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MS Mincho"/>
        </w:rPr>
      </w:pPr>
      <w:bookmarkStart w:id="0" w:name="_Toc438562017"/>
    </w:p>
    <w:p>
      <w:pPr>
        <w:spacing w:line="192" w:lineRule="auto"/>
        <w:jc w:val="center"/>
        <w:rPr>
          <w:b/>
          <w:bCs/>
        </w:rPr>
      </w:pPr>
      <w:r>
        <w:rPr>
          <w:b/>
          <w:bCs/>
        </w:rPr>
        <w:t xml:space="preserve">ЗАЯВКА НА УЧАСТИЕ В </w:t>
      </w:r>
      <w:r>
        <w:rPr>
          <w:b/>
          <w:bCs/>
          <w:lang w:val="ru-RU"/>
        </w:rPr>
        <w:t>АУКЦИОНЕ</w:t>
      </w:r>
      <w:bookmarkStart w:id="1" w:name="_GoBack"/>
      <w:bookmarkEnd w:id="1"/>
      <w:r>
        <w:rPr>
          <w:b/>
          <w:bCs/>
        </w:rPr>
        <w:t xml:space="preserve"> В ЭЛЕКТРОННОЙ ФОРМЕ</w:t>
      </w:r>
    </w:p>
    <w:p>
      <w:pPr>
        <w:spacing w:line="192" w:lineRule="auto"/>
        <w:jc w:val="center"/>
        <w:rPr>
          <w:b/>
          <w:bCs/>
          <w:sz w:val="22"/>
          <w:szCs w:val="22"/>
        </w:rPr>
      </w:pPr>
      <w:r>
        <w:rPr>
          <w:b/>
          <w:bCs/>
        </w:rPr>
        <w:t xml:space="preserve">по продаже Объекта (лота) </w:t>
      </w:r>
    </w:p>
    <w:p>
      <w:pPr>
        <w:spacing w:line="192" w:lineRule="auto"/>
        <w:ind w:left="6480"/>
        <w:rPr>
          <w:b/>
          <w:bCs/>
          <w:sz w:val="22"/>
          <w:szCs w:val="22"/>
        </w:rPr>
      </w:pPr>
    </w:p>
    <w:p>
      <w:pPr>
        <w:spacing w:line="204" w:lineRule="auto"/>
        <w:jc w:val="right"/>
        <w:rPr>
          <w:sz w:val="21"/>
          <w:szCs w:val="21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>
      <w:pPr>
        <w:spacing w:line="192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Организатора)</w:t>
      </w:r>
    </w:p>
    <w:p>
      <w:pPr>
        <w:spacing w:line="204" w:lineRule="auto"/>
        <w:rPr>
          <w:sz w:val="16"/>
          <w:szCs w:val="16"/>
        </w:rPr>
      </w:pPr>
      <w:r>
        <w:rPr>
          <w:b/>
          <w:bCs/>
          <w:sz w:val="22"/>
          <w:szCs w:val="22"/>
        </w:rPr>
        <w:t>Претендент</w:t>
      </w:r>
    </w:p>
    <w:p>
      <w:pPr>
        <w:spacing w:line="204" w:lineRule="auto"/>
        <w:jc w:val="both"/>
        <w:rPr>
          <w:b/>
          <w:bCs/>
          <w:sz w:val="18"/>
          <w:szCs w:val="18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>
      <w:pPr>
        <w:spacing w:line="204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(Ф.И.О. для физического лица или ИП, наименование для юридического лица с указанием организационно-правовой формы)</w:t>
      </w:r>
    </w:p>
    <w:p>
      <w:pPr>
        <w:spacing w:line="204" w:lineRule="auto"/>
        <w:jc w:val="center"/>
        <w:rPr>
          <w:sz w:val="18"/>
          <w:szCs w:val="18"/>
        </w:rPr>
      </w:pPr>
    </w:p>
    <w:p>
      <w:pPr>
        <w:spacing w:line="20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______________________________________________________________________________________</w:t>
      </w:r>
    </w:p>
    <w:p>
      <w:pPr>
        <w:spacing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(ФИО)</w:t>
      </w:r>
    </w:p>
    <w:p>
      <w:pPr>
        <w:spacing w:line="204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b/>
          <w:bCs/>
          <w:sz w:val="20"/>
          <w:szCs w:val="20"/>
          <w:vertAlign w:val="superscript"/>
        </w:rPr>
        <w:t>1</w:t>
      </w:r>
      <w:r>
        <w:rPr>
          <w:sz w:val="16"/>
          <w:szCs w:val="16"/>
        </w:rPr>
        <w:t>_______________________________________________________________________________________</w:t>
      </w:r>
    </w:p>
    <w:p>
      <w:pPr>
        <w:jc w:val="center"/>
        <w:rPr>
          <w:b/>
          <w:bCs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  <w:szCs w:val="20"/>
        </w:rPr>
        <w:t>.)</w:t>
      </w:r>
    </w:p>
    <w:tbl>
      <w:tblPr>
        <w:tblStyle w:val="12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107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z w:val="20"/>
                <w:szCs w:val="20"/>
              </w:rPr>
              <w:t>заполняется индивидуальным предпринимателем, физическим лицом)</w:t>
            </w:r>
          </w:p>
          <w:p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выдан…………………………………………………………………………………………………………………….</w:t>
            </w:r>
          </w:p>
          <w:p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>
            <w:pPr>
              <w:spacing w:line="192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0107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vAlign w:val="center"/>
          </w:tcPr>
          <w:p>
            <w:pPr>
              <w:spacing w:line="19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телефон….…..…………………………………………………………………………………………………..</w:t>
            </w:r>
          </w:p>
          <w:p>
            <w:pPr>
              <w:spacing w:line="192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№_______________ ОГРН №___________________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0107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</w:tcPr>
          <w:p>
            <w:pPr>
              <w:spacing w:line="192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Представитель Претендента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(Ф.И.О.)</w:t>
            </w:r>
          </w:p>
          <w:p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..……………………………………………….……………………………..……………………………………</w:t>
            </w:r>
          </w:p>
          <w:p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>
            <w:pPr>
              <w:spacing w:line="192" w:lineRule="auto"/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>
      <w:pPr>
        <w:widowControl w:val="0"/>
        <w:autoSpaceDE w:val="0"/>
        <w:spacing w:before="1" w:after="1"/>
        <w:ind w:left="1" w:right="1" w:hanging="1"/>
        <w:jc w:val="both"/>
      </w:pPr>
      <w:r>
        <w:tab/>
      </w:r>
    </w:p>
    <w:p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>
        <w:rPr>
          <w:b/>
          <w:bCs/>
          <w:sz w:val="22"/>
          <w:szCs w:val="22"/>
        </w:rPr>
        <w:t>принял решение об участии в Процедуре по продаже Объекта (лота):</w:t>
      </w:r>
    </w:p>
    <w:p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Style w:val="12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07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Процедуры: ………..……………. № Лота……………… 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Объекта (лота)................................................................................................................................. </w:t>
            </w:r>
          </w:p>
          <w:p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Адрес (местонахождение) Объекта (лота)………………………………………………………...………</w:t>
            </w:r>
          </w:p>
        </w:tc>
      </w:tr>
    </w:tbl>
    <w:p>
      <w:pPr>
        <w:widowControl w:val="0"/>
        <w:autoSpaceDE w:val="0"/>
        <w:spacing w:before="1" w:after="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 обязуется обеспечить поступление задатка [обеспечительного платежа] в размере_____________________________ руб. </w:t>
      </w:r>
      <w:r>
        <w:rPr>
          <w:sz w:val="20"/>
          <w:szCs w:val="20"/>
        </w:rPr>
        <w:t>__________________________________________________ (сумма прописью),</w:t>
      </w:r>
    </w:p>
    <w:p>
      <w:pPr>
        <w:widowControl w:val="0"/>
        <w:autoSpaceDE w:val="0"/>
        <w:spacing w:before="1" w:after="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сроки и в порядке установленные в Информационном сообщении на указанный лот.</w:t>
      </w:r>
    </w:p>
    <w:p>
      <w:pPr>
        <w:pStyle w:val="48"/>
        <w:numPr>
          <w:ilvl w:val="0"/>
          <w:numId w:val="4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>Претендент обязуется:</w:t>
      </w:r>
    </w:p>
    <w:p>
      <w:pPr>
        <w:numPr>
          <w:ilvl w:val="1"/>
          <w:numId w:val="4"/>
        </w:numPr>
        <w:suppressAutoHyphens/>
        <w:ind w:hanging="3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Соблюдать условия и порядок проведения Процедуры, содержащиеся в </w:t>
      </w:r>
      <w:r>
        <w:rPr>
          <w:sz w:val="20"/>
          <w:szCs w:val="20"/>
        </w:rPr>
        <w:t>Информационном сообщении</w:t>
      </w:r>
      <w:r>
        <w:rPr>
          <w:sz w:val="19"/>
          <w:szCs w:val="19"/>
        </w:rPr>
        <w:t>.</w:t>
      </w:r>
    </w:p>
    <w:p>
      <w:pPr>
        <w:numPr>
          <w:ilvl w:val="1"/>
          <w:numId w:val="4"/>
        </w:numPr>
        <w:suppressAutoHyphens/>
        <w:autoSpaceDE w:val="0"/>
        <w:ind w:hanging="3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</w:t>
      </w:r>
      <w:r>
        <w:rPr>
          <w:sz w:val="20"/>
          <w:szCs w:val="20"/>
        </w:rPr>
        <w:t>Информационном сообщении</w:t>
      </w:r>
      <w:r>
        <w:rPr>
          <w:sz w:val="19"/>
          <w:szCs w:val="19"/>
        </w:rPr>
        <w:t xml:space="preserve"> и договоре купли-продажи. </w:t>
      </w:r>
    </w:p>
    <w:p>
      <w:pPr>
        <w:numPr>
          <w:ilvl w:val="0"/>
          <w:numId w:val="4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Задаток Победителя продажи посредством публичного предложения засчитывается в счет оплаты приобретаемого Объекта (лота). </w:t>
      </w:r>
    </w:p>
    <w:p>
      <w:pPr>
        <w:numPr>
          <w:ilvl w:val="0"/>
          <w:numId w:val="4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Претенденту понятны все требования и положения </w:t>
      </w:r>
      <w:r>
        <w:rPr>
          <w:sz w:val="20"/>
          <w:szCs w:val="20"/>
        </w:rPr>
        <w:t>Информационного сообщения</w:t>
      </w:r>
      <w:r>
        <w:rPr>
          <w:sz w:val="19"/>
          <w:szCs w:val="19"/>
        </w:rPr>
        <w:t xml:space="preserve">. Претенденту известно фактическое состояние и технические характеристики Объекта (лота) </w:t>
      </w:r>
      <w:r>
        <w:rPr>
          <w:b/>
          <w:bCs/>
          <w:sz w:val="19"/>
          <w:szCs w:val="19"/>
        </w:rPr>
        <w:t>и он не имеет претензий к ним.</w:t>
      </w:r>
    </w:p>
    <w:p>
      <w:pPr>
        <w:numPr>
          <w:ilvl w:val="0"/>
          <w:numId w:val="4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Претендент извещён о том, что он вправе отозвать Заявку в порядке и в сроки, установленные в </w:t>
      </w:r>
      <w:r>
        <w:rPr>
          <w:sz w:val="20"/>
          <w:szCs w:val="20"/>
        </w:rPr>
        <w:t>Информационном сообщении</w:t>
      </w:r>
      <w:r>
        <w:rPr>
          <w:sz w:val="19"/>
          <w:szCs w:val="19"/>
        </w:rPr>
        <w:t>.</w:t>
      </w:r>
    </w:p>
    <w:p>
      <w:pPr>
        <w:numPr>
          <w:ilvl w:val="0"/>
          <w:numId w:val="4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>
      <w:pPr>
        <w:numPr>
          <w:ilvl w:val="0"/>
          <w:numId w:val="4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(лота) в результате осмотра, который осуществляется по адресу места расположения Объекта (лота). </w:t>
      </w:r>
    </w:p>
    <w:p>
      <w:pPr>
        <w:numPr>
          <w:ilvl w:val="0"/>
          <w:numId w:val="4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>
      <w:pPr>
        <w:ind w:left="360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</w:t>
      </w:r>
    </w:p>
    <w:p>
      <w:pPr>
        <w:ind w:left="360"/>
        <w:jc w:val="both"/>
        <w:rPr>
          <w:sz w:val="19"/>
          <w:szCs w:val="19"/>
        </w:rPr>
      </w:pPr>
      <w:r>
        <w:rPr>
          <w:b/>
          <w:bCs/>
          <w:sz w:val="12"/>
          <w:szCs w:val="12"/>
        </w:rPr>
        <w:t>1</w:t>
      </w:r>
      <w:r>
        <w:rPr>
          <w:sz w:val="16"/>
          <w:szCs w:val="16"/>
        </w:rPr>
        <w:t xml:space="preserve"> Заполняется при подаче Заявки юридическим лицом</w:t>
      </w:r>
    </w:p>
    <w:p>
      <w:pPr>
        <w:ind w:left="360"/>
        <w:jc w:val="both"/>
        <w:rPr>
          <w:sz w:val="16"/>
          <w:szCs w:val="16"/>
        </w:rPr>
      </w:pPr>
      <w:r>
        <w:rPr>
          <w:b/>
          <w:bCs/>
          <w:sz w:val="12"/>
          <w:szCs w:val="12"/>
        </w:rPr>
        <w:t>2</w:t>
      </w:r>
      <w:r>
        <w:rPr>
          <w:sz w:val="16"/>
          <w:szCs w:val="16"/>
        </w:rPr>
        <w:t>Заполняется при подаче Заявки лицом, действующим по доверенности</w:t>
      </w:r>
    </w:p>
    <w:p>
      <w:pPr>
        <w:suppressAutoHyphens/>
        <w:ind w:left="360"/>
        <w:jc w:val="both"/>
        <w:rPr>
          <w:sz w:val="19"/>
          <w:szCs w:val="19"/>
        </w:rPr>
      </w:pPr>
    </w:p>
    <w:p>
      <w:pPr>
        <w:suppressAutoHyphens/>
        <w:ind w:left="360"/>
        <w:jc w:val="both"/>
        <w:rPr>
          <w:sz w:val="19"/>
          <w:szCs w:val="19"/>
        </w:rPr>
      </w:pPr>
    </w:p>
    <w:p>
      <w:pPr>
        <w:suppressAutoHyphens/>
        <w:ind w:left="360"/>
        <w:jc w:val="both"/>
        <w:rPr>
          <w:sz w:val="19"/>
          <w:szCs w:val="19"/>
        </w:rPr>
      </w:pPr>
    </w:p>
    <w:p>
      <w:pPr>
        <w:suppressAutoHyphens/>
        <w:ind w:left="360"/>
        <w:jc w:val="both"/>
        <w:rPr>
          <w:sz w:val="19"/>
          <w:szCs w:val="19"/>
        </w:rPr>
      </w:pPr>
    </w:p>
    <w:p>
      <w:pPr>
        <w:suppressAutoHyphens/>
        <w:ind w:left="360"/>
        <w:jc w:val="both"/>
        <w:rPr>
          <w:sz w:val="19"/>
          <w:szCs w:val="19"/>
        </w:rPr>
      </w:pPr>
    </w:p>
    <w:p>
      <w:pPr>
        <w:numPr>
          <w:ilvl w:val="0"/>
          <w:numId w:val="4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>
      <w:pPr>
        <w:jc w:val="both"/>
        <w:rPr>
          <w:b/>
          <w:bCs/>
          <w:sz w:val="25"/>
          <w:szCs w:val="25"/>
        </w:rPr>
      </w:pPr>
    </w:p>
    <w:p>
      <w:pPr>
        <w:jc w:val="both"/>
        <w:rPr>
          <w:sz w:val="16"/>
          <w:szCs w:val="16"/>
        </w:rPr>
      </w:pPr>
      <w:r>
        <w:rPr>
          <w:b/>
          <w:bCs/>
          <w:sz w:val="25"/>
          <w:szCs w:val="25"/>
        </w:rPr>
        <w:t>Платежные реквизиты Претендента:</w:t>
      </w:r>
    </w:p>
    <w:p>
      <w:pPr>
        <w:jc w:val="both"/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Style w:val="12"/>
        <w:tblW w:w="1010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033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>
      <w:pPr>
        <w:jc w:val="center"/>
        <w:rPr>
          <w:b/>
          <w:bCs/>
          <w:sz w:val="6"/>
          <w:szCs w:val="6"/>
        </w:rPr>
      </w:pPr>
      <w:r>
        <w:rPr>
          <w:sz w:val="20"/>
          <w:szCs w:val="20"/>
        </w:rPr>
        <w:t xml:space="preserve">(Наименование Банка в котором у </w:t>
      </w:r>
      <w:r>
        <w:rPr>
          <w:sz w:val="19"/>
          <w:szCs w:val="19"/>
        </w:rPr>
        <w:t xml:space="preserve">Претендента </w:t>
      </w:r>
      <w:r>
        <w:rPr>
          <w:sz w:val="20"/>
          <w:szCs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>
      <w:pPr>
        <w:jc w:val="both"/>
        <w:rPr>
          <w:sz w:val="6"/>
          <w:szCs w:val="6"/>
        </w:rPr>
      </w:pPr>
    </w:p>
    <w:tbl>
      <w:tblPr>
        <w:tblStyle w:val="12"/>
        <w:tblW w:w="1020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445"/>
        <w:gridCol w:w="445"/>
        <w:gridCol w:w="445"/>
        <w:gridCol w:w="445"/>
        <w:gridCol w:w="445"/>
        <w:gridCol w:w="445"/>
        <w:gridCol w:w="491"/>
        <w:gridCol w:w="445"/>
        <w:gridCol w:w="445"/>
        <w:gridCol w:w="445"/>
        <w:gridCol w:w="236"/>
        <w:gridCol w:w="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24" w:hRule="atLeast"/>
        </w:trPr>
        <w:tc>
          <w:tcPr>
            <w:tcW w:w="1447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</w:tcPr>
          <w:p>
            <w:pPr>
              <w:tabs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39" w:hRule="atLeast"/>
        </w:trPr>
        <w:tc>
          <w:tcPr>
            <w:tcW w:w="1447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</w:tcPr>
          <w:p>
            <w:pPr>
              <w:tabs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237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color="C0C0C0" w:sz="6" w:space="0"/>
            </w:tcBorders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237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color="C0C0C0" w:sz="6" w:space="0"/>
            </w:tcBorders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237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color="C0C0C0" w:sz="6" w:space="0"/>
            </w:tcBorders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</w:tbl>
    <w:p>
      <w:pPr>
        <w:jc w:val="both"/>
        <w:rPr>
          <w:sz w:val="16"/>
          <w:szCs w:val="16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b/>
          <w:bCs/>
          <w:sz w:val="19"/>
          <w:szCs w:val="19"/>
        </w:rPr>
        <w:t>Претендент</w:t>
      </w:r>
      <w:r>
        <w:rPr>
          <w:b/>
          <w:bCs/>
          <w:sz w:val="20"/>
          <w:szCs w:val="20"/>
        </w:rPr>
        <w:t xml:space="preserve">(представитель </w:t>
      </w:r>
      <w:r>
        <w:rPr>
          <w:b/>
          <w:bCs/>
          <w:sz w:val="19"/>
          <w:szCs w:val="19"/>
        </w:rPr>
        <w:t>Претендента</w:t>
      </w:r>
      <w:r>
        <w:rPr>
          <w:b/>
          <w:bCs/>
          <w:sz w:val="20"/>
          <w:szCs w:val="20"/>
        </w:rPr>
        <w:t>, действующий по доверенности</w:t>
      </w:r>
      <w:r>
        <w:rPr>
          <w:b/>
          <w:bCs/>
        </w:rPr>
        <w:t>): ______________________</w:t>
      </w:r>
      <w:r>
        <w:t>_______________________________________________________</w:t>
      </w:r>
    </w:p>
    <w:p>
      <w:pPr>
        <w:jc w:val="center"/>
        <w:rPr>
          <w:b/>
          <w:bCs/>
        </w:rPr>
      </w:pPr>
      <w:r>
        <w:rPr>
          <w:sz w:val="20"/>
          <w:szCs w:val="20"/>
        </w:rPr>
        <w:t xml:space="preserve">(Должность и подпись </w:t>
      </w:r>
      <w:r>
        <w:rPr>
          <w:sz w:val="19"/>
          <w:szCs w:val="19"/>
        </w:rPr>
        <w:t xml:space="preserve">Претендента </w:t>
      </w:r>
      <w:r>
        <w:rPr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>
      <w:pPr>
        <w:jc w:val="both"/>
      </w:pPr>
      <w:r>
        <w:rPr>
          <w:b/>
          <w:bCs/>
        </w:rPr>
        <w:t xml:space="preserve">М.П. </w:t>
      </w:r>
      <w:r>
        <w:t>(при наличии)</w:t>
      </w:r>
    </w:p>
    <w:p>
      <w:pPr>
        <w:jc w:val="right"/>
      </w:pPr>
      <w:r>
        <w:t>(подпись)</w:t>
      </w: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sz w:val="22"/>
          <w:szCs w:val="22"/>
        </w:rPr>
      </w:pPr>
      <w:r>
        <w:rPr>
          <w:b/>
          <w:bCs/>
          <w:sz w:val="12"/>
          <w:szCs w:val="12"/>
        </w:rPr>
        <w:t>3</w:t>
      </w:r>
      <w:r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>
      <w:pPr>
        <w:jc w:val="both"/>
        <w:rPr>
          <w:sz w:val="16"/>
          <w:szCs w:val="16"/>
        </w:rPr>
      </w:pPr>
      <w:r>
        <w:rPr>
          <w:b/>
          <w:bCs/>
          <w:sz w:val="12"/>
          <w:szCs w:val="12"/>
        </w:rPr>
        <w:t xml:space="preserve">4 </w:t>
      </w:r>
      <w:r>
        <w:rPr>
          <w:sz w:val="16"/>
          <w:szCs w:val="16"/>
        </w:rPr>
        <w:t>КПП в отношении юридических лиц и индивидуальных предпринимателей</w:t>
      </w:r>
    </w:p>
    <w:bookmarkEnd w:id="0"/>
    <w:p/>
    <w:sectPr>
      <w:pgSz w:w="11907" w:h="16839"/>
      <w:pgMar w:top="851" w:right="567" w:bottom="567" w:left="1134" w:header="720" w:footer="720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357"/>
        </w:tabs>
        <w:ind w:left="357" w:firstLine="3"/>
      </w:pPr>
    </w:lvl>
    <w:lvl w:ilvl="2" w:tentative="0">
      <w:start w:val="1"/>
      <w:numFmt w:val="decimal"/>
      <w:lvlText w:val="%1.%2.%3."/>
      <w:lvlJc w:val="left"/>
      <w:pPr>
        <w:tabs>
          <w:tab w:val="left" w:pos="357"/>
        </w:tabs>
        <w:ind w:left="357" w:firstLine="363"/>
      </w:pPr>
    </w:lvl>
    <w:lvl w:ilvl="3" w:tentative="0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1">
    <w:nsid w:val="34DF0831"/>
    <w:multiLevelType w:val="multilevel"/>
    <w:tmpl w:val="34DF0831"/>
    <w:lvl w:ilvl="0" w:tentative="0">
      <w:start w:val="1"/>
      <w:numFmt w:val="bullet"/>
      <w:pStyle w:val="87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68C46E32"/>
    <w:multiLevelType w:val="multilevel"/>
    <w:tmpl w:val="68C46E32"/>
    <w:lvl w:ilvl="0" w:tentative="0">
      <w:start w:val="1"/>
      <w:numFmt w:val="bullet"/>
      <w:pStyle w:val="86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color w:val="0000FF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7A93246B"/>
    <w:multiLevelType w:val="multilevel"/>
    <w:tmpl w:val="7A93246B"/>
    <w:lvl w:ilvl="0" w:tentative="0">
      <w:start w:val="1"/>
      <w:numFmt w:val="upperRoman"/>
      <w:pStyle w:val="29"/>
      <w:lvlText w:val="%1."/>
      <w:lvlJc w:val="left"/>
      <w:pPr>
        <w:ind w:left="96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20" w:hanging="360"/>
      </w:pPr>
    </w:lvl>
    <w:lvl w:ilvl="2" w:tentative="0">
      <w:start w:val="1"/>
      <w:numFmt w:val="lowerRoman"/>
      <w:lvlText w:val="%3."/>
      <w:lvlJc w:val="right"/>
      <w:pPr>
        <w:ind w:left="2040" w:hanging="180"/>
      </w:pPr>
    </w:lvl>
    <w:lvl w:ilvl="3" w:tentative="0">
      <w:start w:val="1"/>
      <w:numFmt w:val="decimal"/>
      <w:lvlText w:val="%4."/>
      <w:lvlJc w:val="left"/>
      <w:pPr>
        <w:ind w:left="2760" w:hanging="360"/>
      </w:pPr>
    </w:lvl>
    <w:lvl w:ilvl="4" w:tentative="0">
      <w:start w:val="1"/>
      <w:numFmt w:val="lowerLetter"/>
      <w:lvlText w:val="%5."/>
      <w:lvlJc w:val="left"/>
      <w:pPr>
        <w:ind w:left="3480" w:hanging="360"/>
      </w:pPr>
    </w:lvl>
    <w:lvl w:ilvl="5" w:tentative="0">
      <w:start w:val="1"/>
      <w:numFmt w:val="lowerRoman"/>
      <w:lvlText w:val="%6."/>
      <w:lvlJc w:val="right"/>
      <w:pPr>
        <w:ind w:left="4200" w:hanging="180"/>
      </w:pPr>
    </w:lvl>
    <w:lvl w:ilvl="6" w:tentative="0">
      <w:start w:val="1"/>
      <w:numFmt w:val="decimal"/>
      <w:lvlText w:val="%7."/>
      <w:lvlJc w:val="left"/>
      <w:pPr>
        <w:ind w:left="4920" w:hanging="360"/>
      </w:pPr>
    </w:lvl>
    <w:lvl w:ilvl="7" w:tentative="0">
      <w:start w:val="1"/>
      <w:numFmt w:val="lowerLetter"/>
      <w:lvlText w:val="%8."/>
      <w:lvlJc w:val="left"/>
      <w:pPr>
        <w:ind w:left="5640" w:hanging="360"/>
      </w:pPr>
    </w:lvl>
    <w:lvl w:ilvl="8" w:tentative="0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37"/>
    <w:rsid w:val="00016437"/>
    <w:rsid w:val="00060C43"/>
    <w:rsid w:val="00060F0E"/>
    <w:rsid w:val="0007403E"/>
    <w:rsid w:val="00085C17"/>
    <w:rsid w:val="000A75D4"/>
    <w:rsid w:val="000C7029"/>
    <w:rsid w:val="000F7433"/>
    <w:rsid w:val="00100B5C"/>
    <w:rsid w:val="00130929"/>
    <w:rsid w:val="00132F6E"/>
    <w:rsid w:val="0018557B"/>
    <w:rsid w:val="00194756"/>
    <w:rsid w:val="001C312E"/>
    <w:rsid w:val="001C438D"/>
    <w:rsid w:val="001C76DF"/>
    <w:rsid w:val="001D3056"/>
    <w:rsid w:val="001F15E1"/>
    <w:rsid w:val="0022355F"/>
    <w:rsid w:val="00241EF7"/>
    <w:rsid w:val="00266C24"/>
    <w:rsid w:val="0030113E"/>
    <w:rsid w:val="00311507"/>
    <w:rsid w:val="003304AC"/>
    <w:rsid w:val="003470DA"/>
    <w:rsid w:val="003620DF"/>
    <w:rsid w:val="00362E1D"/>
    <w:rsid w:val="00363E3D"/>
    <w:rsid w:val="003725B5"/>
    <w:rsid w:val="00374357"/>
    <w:rsid w:val="003E68F2"/>
    <w:rsid w:val="003E7454"/>
    <w:rsid w:val="003E7665"/>
    <w:rsid w:val="004265DE"/>
    <w:rsid w:val="00432690"/>
    <w:rsid w:val="00435AF3"/>
    <w:rsid w:val="00442693"/>
    <w:rsid w:val="004516E6"/>
    <w:rsid w:val="00472C49"/>
    <w:rsid w:val="00473DBE"/>
    <w:rsid w:val="00505DAF"/>
    <w:rsid w:val="0056585B"/>
    <w:rsid w:val="00586684"/>
    <w:rsid w:val="005928F3"/>
    <w:rsid w:val="005B2C5C"/>
    <w:rsid w:val="00623B30"/>
    <w:rsid w:val="00624260"/>
    <w:rsid w:val="00665FFA"/>
    <w:rsid w:val="00670CD6"/>
    <w:rsid w:val="00673F88"/>
    <w:rsid w:val="00690B61"/>
    <w:rsid w:val="006942EA"/>
    <w:rsid w:val="006A0532"/>
    <w:rsid w:val="006A6F79"/>
    <w:rsid w:val="006F614E"/>
    <w:rsid w:val="00705672"/>
    <w:rsid w:val="007146D8"/>
    <w:rsid w:val="00714B68"/>
    <w:rsid w:val="0073029E"/>
    <w:rsid w:val="007528C0"/>
    <w:rsid w:val="00772936"/>
    <w:rsid w:val="007C13B8"/>
    <w:rsid w:val="007C403D"/>
    <w:rsid w:val="007D25CF"/>
    <w:rsid w:val="0080083D"/>
    <w:rsid w:val="008310FB"/>
    <w:rsid w:val="00845DD8"/>
    <w:rsid w:val="00874CF6"/>
    <w:rsid w:val="00874DB2"/>
    <w:rsid w:val="0089773E"/>
    <w:rsid w:val="008A178E"/>
    <w:rsid w:val="008C2241"/>
    <w:rsid w:val="008C4FFD"/>
    <w:rsid w:val="008E3A4D"/>
    <w:rsid w:val="008E4FEB"/>
    <w:rsid w:val="009135F0"/>
    <w:rsid w:val="00954DF7"/>
    <w:rsid w:val="009B2F08"/>
    <w:rsid w:val="009D4355"/>
    <w:rsid w:val="00A0448A"/>
    <w:rsid w:val="00A12D23"/>
    <w:rsid w:val="00A5462C"/>
    <w:rsid w:val="00A62688"/>
    <w:rsid w:val="00A640AB"/>
    <w:rsid w:val="00A705FF"/>
    <w:rsid w:val="00AB2D04"/>
    <w:rsid w:val="00AE3543"/>
    <w:rsid w:val="00AE43F6"/>
    <w:rsid w:val="00AE483B"/>
    <w:rsid w:val="00AE532D"/>
    <w:rsid w:val="00AF1EA4"/>
    <w:rsid w:val="00B0461D"/>
    <w:rsid w:val="00B214A4"/>
    <w:rsid w:val="00B259B7"/>
    <w:rsid w:val="00B266C9"/>
    <w:rsid w:val="00B31A61"/>
    <w:rsid w:val="00BB156E"/>
    <w:rsid w:val="00BB49B2"/>
    <w:rsid w:val="00BB661B"/>
    <w:rsid w:val="00BE6A38"/>
    <w:rsid w:val="00BF1CAD"/>
    <w:rsid w:val="00BF372D"/>
    <w:rsid w:val="00C3051A"/>
    <w:rsid w:val="00C44B9B"/>
    <w:rsid w:val="00C538C5"/>
    <w:rsid w:val="00C64C1C"/>
    <w:rsid w:val="00C65C5F"/>
    <w:rsid w:val="00C748BF"/>
    <w:rsid w:val="00C74ED5"/>
    <w:rsid w:val="00C7765B"/>
    <w:rsid w:val="00CC3AB7"/>
    <w:rsid w:val="00CC44F4"/>
    <w:rsid w:val="00CC6C06"/>
    <w:rsid w:val="00D276EF"/>
    <w:rsid w:val="00D6499B"/>
    <w:rsid w:val="00D71B03"/>
    <w:rsid w:val="00DA0A41"/>
    <w:rsid w:val="00DD49B8"/>
    <w:rsid w:val="00DE2ADA"/>
    <w:rsid w:val="00E43D23"/>
    <w:rsid w:val="00E602FD"/>
    <w:rsid w:val="00E65317"/>
    <w:rsid w:val="00E6757C"/>
    <w:rsid w:val="00E75E35"/>
    <w:rsid w:val="00E8238C"/>
    <w:rsid w:val="00E91221"/>
    <w:rsid w:val="00E91E4F"/>
    <w:rsid w:val="00EC34B4"/>
    <w:rsid w:val="00EC76FE"/>
    <w:rsid w:val="00EE64A2"/>
    <w:rsid w:val="00F02009"/>
    <w:rsid w:val="00F06CB4"/>
    <w:rsid w:val="00F314AF"/>
    <w:rsid w:val="00F5512C"/>
    <w:rsid w:val="00F56501"/>
    <w:rsid w:val="00F63B52"/>
    <w:rsid w:val="00F64779"/>
    <w:rsid w:val="00F765EE"/>
    <w:rsid w:val="00F804E1"/>
    <w:rsid w:val="00F97DD9"/>
    <w:rsid w:val="00FB5435"/>
    <w:rsid w:val="00FB614C"/>
    <w:rsid w:val="06776223"/>
    <w:rsid w:val="4DD3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name="toc 1"/>
    <w:lsdException w:unhideWhenUsed="0" w:uiPriority="99" w:name="toc 2"/>
    <w:lsdException w:unhideWhenUsed="0" w:uiPriority="9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nhideWhenUsed="0"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nhideWhenUsed="0" w:uiPriority="99" w:semiHidden="0" w:name="Body Text 3"/>
    <w:lsdException w:unhideWhenUsed="0" w:uiPriority="99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7"/>
    <w:qFormat/>
    <w:uiPriority w:val="9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38"/>
    <w:qFormat/>
    <w:uiPriority w:val="9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39"/>
    <w:qFormat/>
    <w:uiPriority w:val="9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4"/>
    <w:basedOn w:val="1"/>
    <w:next w:val="1"/>
    <w:link w:val="40"/>
    <w:qFormat/>
    <w:uiPriority w:val="9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6">
    <w:name w:val="heading 5"/>
    <w:basedOn w:val="1"/>
    <w:next w:val="1"/>
    <w:link w:val="41"/>
    <w:qFormat/>
    <w:uiPriority w:val="99"/>
    <w:pPr>
      <w:keepNext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2"/>
    <w:qFormat/>
    <w:uiPriority w:val="99"/>
    <w:pPr>
      <w:keepNext/>
      <w:ind w:firstLine="709"/>
      <w:jc w:val="right"/>
      <w:outlineLvl w:val="5"/>
    </w:pPr>
    <w:rPr>
      <w:b/>
      <w:bCs/>
      <w:sz w:val="26"/>
      <w:szCs w:val="26"/>
    </w:rPr>
  </w:style>
  <w:style w:type="paragraph" w:styleId="8">
    <w:name w:val="heading 7"/>
    <w:basedOn w:val="1"/>
    <w:next w:val="1"/>
    <w:link w:val="43"/>
    <w:qFormat/>
    <w:uiPriority w:val="99"/>
    <w:pPr>
      <w:tabs>
        <w:tab w:val="left" w:pos="3469"/>
      </w:tabs>
      <w:spacing w:before="240" w:after="60"/>
      <w:ind w:left="3469" w:hanging="1296"/>
      <w:outlineLvl w:val="6"/>
    </w:pPr>
  </w:style>
  <w:style w:type="paragraph" w:styleId="9">
    <w:name w:val="heading 8"/>
    <w:basedOn w:val="1"/>
    <w:next w:val="1"/>
    <w:link w:val="44"/>
    <w:qFormat/>
    <w:uiPriority w:val="99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10">
    <w:name w:val="heading 9"/>
    <w:basedOn w:val="1"/>
    <w:next w:val="1"/>
    <w:link w:val="45"/>
    <w:qFormat/>
    <w:uiPriority w:val="99"/>
    <w:pPr>
      <w:keepNext/>
      <w:overflowPunct w:val="0"/>
      <w:autoSpaceDE w:val="0"/>
      <w:autoSpaceDN w:val="0"/>
      <w:adjustRightInd w:val="0"/>
      <w:jc w:val="center"/>
      <w:outlineLvl w:val="8"/>
    </w:pPr>
    <w:rPr>
      <w:i/>
      <w:iCs/>
      <w:sz w:val="26"/>
      <w:szCs w:val="2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iPriority w:val="99"/>
    <w:rPr>
      <w:color w:val="800080"/>
      <w:u w:val="single"/>
    </w:rPr>
  </w:style>
  <w:style w:type="character" w:styleId="14">
    <w:name w:val="footnote reference"/>
    <w:basedOn w:val="11"/>
    <w:semiHidden/>
    <w:uiPriority w:val="99"/>
    <w:rPr>
      <w:vertAlign w:val="superscript"/>
    </w:rPr>
  </w:style>
  <w:style w:type="character" w:styleId="15">
    <w:name w:val="annotation reference"/>
    <w:basedOn w:val="11"/>
    <w:semiHidden/>
    <w:uiPriority w:val="99"/>
    <w:rPr>
      <w:sz w:val="16"/>
      <w:szCs w:val="16"/>
    </w:rPr>
  </w:style>
  <w:style w:type="character" w:styleId="16">
    <w:name w:val="Hyperlink"/>
    <w:basedOn w:val="11"/>
    <w:qFormat/>
    <w:uiPriority w:val="99"/>
    <w:rPr>
      <w:color w:val="0000FF"/>
      <w:u w:val="single"/>
    </w:rPr>
  </w:style>
  <w:style w:type="character" w:styleId="17">
    <w:name w:val="page number"/>
    <w:basedOn w:val="11"/>
    <w:uiPriority w:val="99"/>
  </w:style>
  <w:style w:type="paragraph" w:styleId="18">
    <w:name w:val="Balloon Text"/>
    <w:basedOn w:val="1"/>
    <w:link w:val="51"/>
    <w:semiHidden/>
    <w:qFormat/>
    <w:uiPriority w:val="99"/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72"/>
    <w:qFormat/>
    <w:uiPriority w:val="99"/>
    <w:rPr>
      <w:i/>
      <w:iCs/>
      <w:color w:val="FF0000"/>
      <w:sz w:val="26"/>
      <w:szCs w:val="26"/>
    </w:rPr>
  </w:style>
  <w:style w:type="paragraph" w:styleId="20">
    <w:name w:val="Plain Text"/>
    <w:basedOn w:val="1"/>
    <w:link w:val="56"/>
    <w:qFormat/>
    <w:uiPriority w:val="99"/>
    <w:pPr>
      <w:snapToGrid w:val="0"/>
    </w:pPr>
    <w:rPr>
      <w:rFonts w:ascii="Courier New" w:hAnsi="Courier New" w:cs="Courier New"/>
      <w:sz w:val="20"/>
      <w:szCs w:val="20"/>
    </w:rPr>
  </w:style>
  <w:style w:type="paragraph" w:styleId="21">
    <w:name w:val="Body Text Indent 3"/>
    <w:basedOn w:val="1"/>
    <w:link w:val="77"/>
    <w:uiPriority w:val="99"/>
    <w:pPr>
      <w:tabs>
        <w:tab w:val="left" w:pos="1200"/>
      </w:tabs>
      <w:ind w:left="16"/>
      <w:jc w:val="both"/>
    </w:pPr>
    <w:rPr>
      <w:i/>
      <w:iCs/>
      <w:color w:val="808080"/>
    </w:rPr>
  </w:style>
  <w:style w:type="paragraph" w:styleId="22">
    <w:name w:val="annotation text"/>
    <w:basedOn w:val="1"/>
    <w:link w:val="68"/>
    <w:semiHidden/>
    <w:uiPriority w:val="99"/>
    <w:rPr>
      <w:sz w:val="20"/>
      <w:szCs w:val="20"/>
    </w:rPr>
  </w:style>
  <w:style w:type="paragraph" w:styleId="23">
    <w:name w:val="annotation subject"/>
    <w:basedOn w:val="22"/>
    <w:next w:val="22"/>
    <w:link w:val="69"/>
    <w:semiHidden/>
    <w:uiPriority w:val="99"/>
    <w:rPr>
      <w:b/>
      <w:bCs/>
    </w:rPr>
  </w:style>
  <w:style w:type="paragraph" w:styleId="24">
    <w:name w:val="footnote text"/>
    <w:basedOn w:val="1"/>
    <w:link w:val="65"/>
    <w:semiHidden/>
    <w:uiPriority w:val="99"/>
    <w:rPr>
      <w:sz w:val="20"/>
      <w:szCs w:val="20"/>
    </w:rPr>
  </w:style>
  <w:style w:type="paragraph" w:styleId="25">
    <w:name w:val="header"/>
    <w:basedOn w:val="1"/>
    <w:link w:val="49"/>
    <w:uiPriority w:val="99"/>
    <w:pPr>
      <w:tabs>
        <w:tab w:val="center" w:pos="4677"/>
        <w:tab w:val="right" w:pos="9355"/>
      </w:tabs>
    </w:pPr>
  </w:style>
  <w:style w:type="paragraph" w:styleId="26">
    <w:name w:val="Body Text"/>
    <w:basedOn w:val="1"/>
    <w:link w:val="71"/>
    <w:qFormat/>
    <w:uiPriority w:val="99"/>
    <w:rPr>
      <w:i/>
      <w:iCs/>
      <w:sz w:val="26"/>
      <w:szCs w:val="26"/>
    </w:rPr>
  </w:style>
  <w:style w:type="paragraph" w:styleId="27">
    <w:name w:val="toc 1"/>
    <w:basedOn w:val="1"/>
    <w:next w:val="1"/>
    <w:semiHidden/>
    <w:uiPriority w:val="99"/>
    <w:pPr>
      <w:ind w:left="34" w:firstLine="1"/>
      <w:jc w:val="both"/>
    </w:pPr>
  </w:style>
  <w:style w:type="paragraph" w:styleId="28">
    <w:name w:val="toc 3"/>
    <w:basedOn w:val="1"/>
    <w:next w:val="1"/>
    <w:semiHidden/>
    <w:uiPriority w:val="99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29">
    <w:name w:val="toc 2"/>
    <w:basedOn w:val="1"/>
    <w:next w:val="1"/>
    <w:semiHidden/>
    <w:uiPriority w:val="99"/>
    <w:pPr>
      <w:numPr>
        <w:ilvl w:val="0"/>
        <w:numId w:val="1"/>
      </w:numPr>
      <w:tabs>
        <w:tab w:val="right" w:leader="dot" w:pos="10196"/>
      </w:tabs>
      <w:ind w:left="0"/>
    </w:pPr>
    <w:rPr>
      <w:rFonts w:eastAsia="MS Mincho"/>
      <w:b/>
      <w:bCs/>
      <w:i/>
      <w:iCs/>
    </w:rPr>
  </w:style>
  <w:style w:type="paragraph" w:styleId="30">
    <w:name w:val="Body Text Indent"/>
    <w:basedOn w:val="1"/>
    <w:link w:val="70"/>
    <w:uiPriority w:val="99"/>
    <w:pPr>
      <w:ind w:firstLine="567"/>
      <w:jc w:val="both"/>
    </w:pPr>
    <w:rPr>
      <w:b/>
      <w:bCs/>
      <w:sz w:val="26"/>
      <w:szCs w:val="26"/>
    </w:rPr>
  </w:style>
  <w:style w:type="paragraph" w:styleId="31">
    <w:name w:val="footer"/>
    <w:basedOn w:val="1"/>
    <w:link w:val="50"/>
    <w:uiPriority w:val="99"/>
    <w:pPr>
      <w:tabs>
        <w:tab w:val="center" w:pos="4677"/>
        <w:tab w:val="right" w:pos="9355"/>
      </w:tabs>
    </w:pPr>
  </w:style>
  <w:style w:type="paragraph" w:styleId="32">
    <w:name w:val="Normal (Web)"/>
    <w:basedOn w:val="1"/>
    <w:link w:val="78"/>
    <w:uiPriority w:val="99"/>
    <w:pPr>
      <w:spacing w:before="100" w:beforeAutospacing="1" w:after="100" w:afterAutospacing="1"/>
    </w:pPr>
    <w:rPr>
      <w:rFonts w:eastAsia="Calibri"/>
    </w:rPr>
  </w:style>
  <w:style w:type="paragraph" w:styleId="33">
    <w:name w:val="Body Text 3"/>
    <w:basedOn w:val="1"/>
    <w:link w:val="76"/>
    <w:uiPriority w:val="99"/>
    <w:pPr>
      <w:autoSpaceDE w:val="0"/>
      <w:autoSpaceDN w:val="0"/>
      <w:adjustRightInd w:val="0"/>
    </w:pPr>
    <w:rPr>
      <w:sz w:val="26"/>
      <w:szCs w:val="26"/>
    </w:rPr>
  </w:style>
  <w:style w:type="paragraph" w:styleId="34">
    <w:name w:val="Body Text Indent 2"/>
    <w:basedOn w:val="1"/>
    <w:link w:val="55"/>
    <w:semiHidden/>
    <w:uiPriority w:val="99"/>
    <w:pPr>
      <w:spacing w:after="120" w:line="480" w:lineRule="auto"/>
      <w:ind w:left="283"/>
    </w:pPr>
  </w:style>
  <w:style w:type="paragraph" w:styleId="35">
    <w:name w:val="Block Text"/>
    <w:basedOn w:val="1"/>
    <w:uiPriority w:val="99"/>
    <w:pPr>
      <w:tabs>
        <w:tab w:val="left" w:pos="16"/>
      </w:tabs>
      <w:spacing w:after="200" w:line="276" w:lineRule="auto"/>
      <w:ind w:left="16" w:right="113"/>
      <w:jc w:val="both"/>
    </w:pPr>
    <w:rPr>
      <w:sz w:val="26"/>
      <w:szCs w:val="26"/>
      <w:lang w:eastAsia="en-US"/>
    </w:rPr>
  </w:style>
  <w:style w:type="table" w:styleId="36">
    <w:name w:val="Table Grid"/>
    <w:basedOn w:val="12"/>
    <w:uiPriority w:val="99"/>
    <w:rPr>
      <w:rFonts w:ascii="Times New Roman" w:hAnsi="Times New Roman"/>
      <w:color w:val="00000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Заголовок 1 Знак"/>
    <w:basedOn w:val="11"/>
    <w:link w:val="2"/>
    <w:qFormat/>
    <w:uiPriority w:val="99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8">
    <w:name w:val="Заголовок 2 Знак"/>
    <w:basedOn w:val="11"/>
    <w:link w:val="3"/>
    <w:qFormat/>
    <w:uiPriority w:val="9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9">
    <w:name w:val="Заголовок 3 Знак"/>
    <w:basedOn w:val="11"/>
    <w:link w:val="4"/>
    <w:qFormat/>
    <w:uiPriority w:val="99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11"/>
    <w:link w:val="5"/>
    <w:qFormat/>
    <w:uiPriority w:val="99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41">
    <w:name w:val="Заголовок 5 Знак"/>
    <w:basedOn w:val="11"/>
    <w:link w:val="6"/>
    <w:qFormat/>
    <w:uiPriority w:val="9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2">
    <w:name w:val="Заголовок 6 Знак"/>
    <w:basedOn w:val="11"/>
    <w:link w:val="7"/>
    <w:qFormat/>
    <w:uiPriority w:val="99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3">
    <w:name w:val="Заголовок 7 Знак"/>
    <w:basedOn w:val="11"/>
    <w:link w:val="8"/>
    <w:qFormat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4">
    <w:name w:val="Заголовок 8 Знак"/>
    <w:basedOn w:val="11"/>
    <w:link w:val="9"/>
    <w:qFormat/>
    <w:uiPriority w:val="99"/>
    <w:rPr>
      <w:rFonts w:ascii="Cambria" w:hAnsi="Cambria" w:cs="Cambria"/>
      <w:color w:val="404040"/>
      <w:sz w:val="20"/>
      <w:szCs w:val="20"/>
      <w:lang w:eastAsia="ru-RU"/>
    </w:rPr>
  </w:style>
  <w:style w:type="character" w:customStyle="1" w:styleId="45">
    <w:name w:val="Заголовок 9 Знак"/>
    <w:basedOn w:val="11"/>
    <w:link w:val="10"/>
    <w:qFormat/>
    <w:uiPriority w:val="99"/>
    <w:rPr>
      <w:rFonts w:ascii="Times New Roman" w:hAnsi="Times New Roman" w:cs="Times New Roman"/>
      <w:i/>
      <w:iCs/>
      <w:sz w:val="26"/>
      <w:szCs w:val="26"/>
      <w:lang w:eastAsia="ru-RU"/>
    </w:rPr>
  </w:style>
  <w:style w:type="paragraph" w:customStyle="1" w:styleId="46">
    <w:name w:val="заголовок 11"/>
    <w:basedOn w:val="1"/>
    <w:next w:val="1"/>
    <w:qFormat/>
    <w:uiPriority w:val="99"/>
    <w:pPr>
      <w:keepNext/>
      <w:snapToGrid w:val="0"/>
      <w:jc w:val="center"/>
    </w:pPr>
  </w:style>
  <w:style w:type="paragraph" w:customStyle="1" w:styleId="47">
    <w:name w:val="rvps1"/>
    <w:basedOn w:val="1"/>
    <w:qFormat/>
    <w:uiPriority w:val="99"/>
    <w:pPr>
      <w:jc w:val="center"/>
    </w:pPr>
  </w:style>
  <w:style w:type="paragraph" w:styleId="48">
    <w:name w:val="List Paragraph"/>
    <w:basedOn w:val="1"/>
    <w:qFormat/>
    <w:uiPriority w:val="99"/>
    <w:pPr>
      <w:ind w:left="720"/>
    </w:pPr>
  </w:style>
  <w:style w:type="character" w:customStyle="1" w:styleId="49">
    <w:name w:val="Верхний колонтитул Знак"/>
    <w:basedOn w:val="11"/>
    <w:link w:val="25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Нижний колонтитул Знак"/>
    <w:basedOn w:val="11"/>
    <w:link w:val="31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1">
    <w:name w:val="Текст выноски Знак"/>
    <w:basedOn w:val="11"/>
    <w:link w:val="18"/>
    <w:semiHidden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52">
    <w:name w:val="Times 12"/>
    <w:basedOn w:val="1"/>
    <w:uiPriority w:val="99"/>
    <w:pPr>
      <w:overflowPunct w:val="0"/>
      <w:autoSpaceDE w:val="0"/>
      <w:autoSpaceDN w:val="0"/>
      <w:adjustRightInd w:val="0"/>
      <w:ind w:firstLine="567"/>
      <w:jc w:val="both"/>
    </w:pPr>
  </w:style>
  <w:style w:type="paragraph" w:customStyle="1" w:styleId="53">
    <w:name w:val="rvps9"/>
    <w:basedOn w:val="1"/>
    <w:uiPriority w:val="99"/>
    <w:pPr>
      <w:jc w:val="both"/>
    </w:pPr>
  </w:style>
  <w:style w:type="paragraph" w:customStyle="1" w:styleId="54">
    <w:name w:val="Стиль3"/>
    <w:basedOn w:val="34"/>
    <w:uiPriority w:val="99"/>
    <w:pPr>
      <w:widowControl w:val="0"/>
      <w:tabs>
        <w:tab w:val="left" w:pos="1307"/>
      </w:tabs>
      <w:adjustRightInd w:val="0"/>
      <w:spacing w:after="0" w:line="240" w:lineRule="auto"/>
      <w:ind w:left="1080"/>
      <w:jc w:val="both"/>
    </w:pPr>
  </w:style>
  <w:style w:type="character" w:customStyle="1" w:styleId="55">
    <w:name w:val="Основной текст с отступом 2 Знак"/>
    <w:basedOn w:val="11"/>
    <w:link w:val="34"/>
    <w:semiHidden/>
    <w:qFormat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6">
    <w:name w:val="Текст Знак"/>
    <w:basedOn w:val="11"/>
    <w:link w:val="20"/>
    <w:uiPriority w:val="99"/>
    <w:rPr>
      <w:rFonts w:ascii="Courier New" w:hAnsi="Courier New" w:cs="Courier New"/>
      <w:sz w:val="20"/>
      <w:szCs w:val="20"/>
      <w:lang w:eastAsia="ru-RU"/>
    </w:rPr>
  </w:style>
  <w:style w:type="paragraph" w:customStyle="1" w:styleId="57">
    <w:name w:val="Таблица шапка"/>
    <w:basedOn w:val="1"/>
    <w:uiPriority w:val="99"/>
    <w:pPr>
      <w:keepNext/>
      <w:snapToGrid w:val="0"/>
      <w:spacing w:before="40" w:after="40"/>
      <w:ind w:left="57" w:right="57"/>
    </w:pPr>
    <w:rPr>
      <w:sz w:val="22"/>
      <w:szCs w:val="22"/>
    </w:rPr>
  </w:style>
  <w:style w:type="paragraph" w:customStyle="1" w:styleId="58">
    <w:name w:val="Таблица текст"/>
    <w:basedOn w:val="1"/>
    <w:uiPriority w:val="99"/>
    <w:pPr>
      <w:snapToGrid w:val="0"/>
      <w:spacing w:before="40" w:after="40"/>
      <w:ind w:left="57" w:right="57"/>
    </w:pPr>
  </w:style>
  <w:style w:type="character" w:customStyle="1" w:styleId="59">
    <w:name w:val="Ариал Знак1"/>
    <w:link w:val="60"/>
    <w:uiPriority w:val="99"/>
    <w:rPr>
      <w:rFonts w:ascii="Arial" w:hAnsi="Arial" w:cs="Arial"/>
    </w:rPr>
  </w:style>
  <w:style w:type="paragraph" w:customStyle="1" w:styleId="60">
    <w:name w:val="Ариал"/>
    <w:basedOn w:val="1"/>
    <w:link w:val="59"/>
    <w:uiPriority w:val="99"/>
    <w:pPr>
      <w:spacing w:before="120" w:after="120" w:line="360" w:lineRule="auto"/>
      <w:ind w:firstLine="851"/>
      <w:jc w:val="both"/>
    </w:pPr>
    <w:rPr>
      <w:rFonts w:ascii="Arial" w:hAnsi="Arial" w:eastAsia="Calibri" w:cs="Arial"/>
      <w:sz w:val="20"/>
      <w:szCs w:val="20"/>
    </w:rPr>
  </w:style>
  <w:style w:type="paragraph" w:customStyle="1" w:styleId="61">
    <w:name w:val="Пункт б/н"/>
    <w:basedOn w:val="1"/>
    <w:qFormat/>
    <w:uiPriority w:val="99"/>
    <w:pPr>
      <w:tabs>
        <w:tab w:val="left" w:pos="1134"/>
      </w:tabs>
      <w:snapToGrid w:val="0"/>
      <w:spacing w:line="360" w:lineRule="auto"/>
      <w:ind w:firstLine="567"/>
      <w:jc w:val="both"/>
    </w:pPr>
    <w:rPr>
      <w:sz w:val="22"/>
      <w:szCs w:val="22"/>
    </w:rPr>
  </w:style>
  <w:style w:type="character" w:customStyle="1" w:styleId="62">
    <w:name w:val="Ариал Таблица Знак"/>
    <w:link w:val="63"/>
    <w:qFormat/>
    <w:uiPriority w:val="99"/>
    <w:rPr>
      <w:rFonts w:ascii="Arial" w:hAnsi="Arial" w:cs="Arial"/>
    </w:rPr>
  </w:style>
  <w:style w:type="paragraph" w:customStyle="1" w:styleId="63">
    <w:name w:val="Ариал Таблица"/>
    <w:basedOn w:val="60"/>
    <w:link w:val="62"/>
    <w:qFormat/>
    <w:uiPriority w:val="99"/>
    <w:pPr>
      <w:widowControl w:val="0"/>
      <w:adjustRightInd w:val="0"/>
      <w:spacing w:before="0" w:after="0" w:line="240" w:lineRule="auto"/>
      <w:ind w:firstLine="0"/>
    </w:pPr>
  </w:style>
  <w:style w:type="character" w:customStyle="1" w:styleId="64">
    <w:name w:val="Footnote Text Char"/>
    <w:basedOn w:val="11"/>
    <w:semiHidden/>
    <w:uiPriority w:val="99"/>
    <w:rPr>
      <w:rFonts w:ascii="Times New Roman" w:hAnsi="Times New Roman" w:cs="Times New Roman"/>
      <w:sz w:val="20"/>
      <w:szCs w:val="20"/>
    </w:rPr>
  </w:style>
  <w:style w:type="character" w:customStyle="1" w:styleId="65">
    <w:name w:val="Текст сноски Знак"/>
    <w:basedOn w:val="11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66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67">
    <w:name w:val="rvps46"/>
    <w:basedOn w:val="1"/>
    <w:uiPriority w:val="99"/>
    <w:pPr>
      <w:spacing w:before="120" w:after="120"/>
    </w:pPr>
  </w:style>
  <w:style w:type="character" w:customStyle="1" w:styleId="68">
    <w:name w:val="Текст примечания Знак"/>
    <w:basedOn w:val="11"/>
    <w:link w:val="22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9">
    <w:name w:val="Тема примечания Знак"/>
    <w:basedOn w:val="68"/>
    <w:link w:val="23"/>
    <w:semiHidden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Основной текст с отступом Знак"/>
    <w:basedOn w:val="11"/>
    <w:link w:val="30"/>
    <w:uiPriority w:val="99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71">
    <w:name w:val="Основной текст Знак"/>
    <w:basedOn w:val="11"/>
    <w:link w:val="26"/>
    <w:uiPriority w:val="99"/>
    <w:rPr>
      <w:rFonts w:ascii="Times New Roman" w:hAnsi="Times New Roman" w:cs="Times New Roman"/>
      <w:i/>
      <w:iCs/>
      <w:sz w:val="26"/>
      <w:szCs w:val="26"/>
      <w:lang w:eastAsia="ru-RU"/>
    </w:rPr>
  </w:style>
  <w:style w:type="character" w:customStyle="1" w:styleId="72">
    <w:name w:val="Основной текст 2 Знак"/>
    <w:basedOn w:val="11"/>
    <w:link w:val="19"/>
    <w:uiPriority w:val="99"/>
    <w:rPr>
      <w:rFonts w:ascii="Times New Roman" w:hAnsi="Times New Roman" w:cs="Times New Roman"/>
      <w:i/>
      <w:iCs/>
      <w:color w:val="FF0000"/>
      <w:sz w:val="26"/>
      <w:szCs w:val="26"/>
      <w:lang w:eastAsia="ru-RU"/>
    </w:rPr>
  </w:style>
  <w:style w:type="paragraph" w:customStyle="1" w:styleId="73">
    <w:name w:val="Пункт"/>
    <w:basedOn w:val="1"/>
    <w:uiPriority w:val="99"/>
    <w:pPr>
      <w:tabs>
        <w:tab w:val="left" w:pos="1980"/>
      </w:tabs>
      <w:ind w:left="1404" w:hanging="504"/>
      <w:jc w:val="both"/>
    </w:pPr>
  </w:style>
  <w:style w:type="paragraph" w:customStyle="1" w:styleId="74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75">
    <w:name w:val="TOC Heading"/>
    <w:basedOn w:val="2"/>
    <w:next w:val="1"/>
    <w:qFormat/>
    <w:uiPriority w:val="99"/>
    <w:pPr>
      <w:spacing w:line="276" w:lineRule="auto"/>
      <w:outlineLvl w:val="9"/>
    </w:pPr>
  </w:style>
  <w:style w:type="character" w:customStyle="1" w:styleId="76">
    <w:name w:val="Основной текст 3 Знак"/>
    <w:basedOn w:val="11"/>
    <w:link w:val="33"/>
    <w:uiPriority w:val="99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77">
    <w:name w:val="Основной текст с отступом 3 Знак"/>
    <w:basedOn w:val="11"/>
    <w:link w:val="21"/>
    <w:uiPriority w:val="99"/>
    <w:rPr>
      <w:rFonts w:ascii="Times New Roman" w:hAnsi="Times New Roman" w:cs="Times New Roman"/>
      <w:i/>
      <w:iCs/>
      <w:color w:val="808080"/>
      <w:sz w:val="24"/>
      <w:szCs w:val="24"/>
      <w:lang w:eastAsia="ru-RU"/>
    </w:rPr>
  </w:style>
  <w:style w:type="character" w:customStyle="1" w:styleId="78">
    <w:name w:val="Обычный (веб) Знак"/>
    <w:link w:val="32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79">
    <w:name w:val="çàãîëîâîê 2"/>
    <w:basedOn w:val="1"/>
    <w:next w:val="1"/>
    <w:uiPriority w:val="99"/>
    <w:pPr>
      <w:keepNext/>
      <w:jc w:val="both"/>
    </w:pPr>
    <w:rPr>
      <w:lang w:val="en-GB"/>
    </w:rPr>
  </w:style>
  <w:style w:type="paragraph" w:customStyle="1" w:styleId="80">
    <w:name w:val="Абзац списка1"/>
    <w:basedOn w:val="1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81">
    <w:name w:val="Текст документа"/>
    <w:basedOn w:val="1"/>
    <w:link w:val="82"/>
    <w:uiPriority w:val="99"/>
    <w:pPr>
      <w:spacing w:line="360" w:lineRule="auto"/>
      <w:ind w:firstLine="720"/>
      <w:jc w:val="both"/>
    </w:pPr>
    <w:rPr>
      <w:rFonts w:eastAsia="Calibri"/>
    </w:rPr>
  </w:style>
  <w:style w:type="character" w:customStyle="1" w:styleId="82">
    <w:name w:val="Текст документа Знак"/>
    <w:link w:val="81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83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84">
    <w:name w:val="Char Char4 Знак Знак Char Char Знак Знак Char Char Знак Char Char"/>
    <w:basedOn w:val="1"/>
    <w:semiHidden/>
    <w:uiPriority w:val="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5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86">
    <w:name w:val="NVG Bullet"/>
    <w:basedOn w:val="1"/>
    <w:qFormat/>
    <w:uiPriority w:val="99"/>
    <w:pPr>
      <w:numPr>
        <w:ilvl w:val="0"/>
        <w:numId w:val="2"/>
      </w:numPr>
      <w:suppressAutoHyphens/>
      <w:spacing w:before="120"/>
    </w:pPr>
    <w:rPr>
      <w:rFonts w:ascii="Arial" w:hAnsi="Arial" w:cs="Arial"/>
      <w:lang w:val="en-US" w:eastAsia="ar-SA"/>
    </w:rPr>
  </w:style>
  <w:style w:type="paragraph" w:customStyle="1" w:styleId="87">
    <w:name w:val="Текст_бюл"/>
    <w:basedOn w:val="20"/>
    <w:link w:val="88"/>
    <w:qFormat/>
    <w:uiPriority w:val="99"/>
    <w:pPr>
      <w:numPr>
        <w:ilvl w:val="0"/>
        <w:numId w:val="3"/>
      </w:numPr>
      <w:tabs>
        <w:tab w:val="left" w:pos="360"/>
        <w:tab w:val="left" w:pos="851"/>
      </w:tabs>
      <w:snapToGrid/>
      <w:ind w:left="851" w:hanging="284"/>
      <w:jc w:val="both"/>
    </w:pPr>
    <w:rPr>
      <w:rFonts w:ascii="Times New Roman" w:hAnsi="Times New Roman" w:eastAsia="MS Mincho" w:cs="Times New Roman"/>
      <w:sz w:val="24"/>
      <w:szCs w:val="24"/>
    </w:rPr>
  </w:style>
  <w:style w:type="character" w:customStyle="1" w:styleId="88">
    <w:name w:val="Текст_бюл Знак"/>
    <w:link w:val="87"/>
    <w:qFormat/>
    <w:uiPriority w:val="99"/>
    <w:rPr>
      <w:rFonts w:ascii="Times New Roman" w:hAnsi="Times New Roman" w:eastAsia="MS Mincho" w:cs="Times New Roman"/>
      <w:sz w:val="24"/>
      <w:szCs w:val="24"/>
      <w:lang w:eastAsia="ru-RU"/>
    </w:rPr>
  </w:style>
  <w:style w:type="character" w:customStyle="1" w:styleId="89">
    <w:name w:val="Font Style29"/>
    <w:basedOn w:val="1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customStyle="1" w:styleId="90">
    <w:name w:val="Style14"/>
    <w:basedOn w:val="1"/>
    <w:uiPriority w:val="99"/>
    <w:pPr>
      <w:widowControl w:val="0"/>
      <w:autoSpaceDE w:val="0"/>
      <w:autoSpaceDN w:val="0"/>
      <w:adjustRightInd w:val="0"/>
      <w:spacing w:line="344" w:lineRule="exact"/>
      <w:ind w:firstLine="581"/>
      <w:jc w:val="both"/>
    </w:pPr>
  </w:style>
  <w:style w:type="paragraph" w:customStyle="1" w:styleId="91">
    <w:name w:val="Термин"/>
    <w:basedOn w:val="20"/>
    <w:uiPriority w:val="99"/>
    <w:pPr>
      <w:snapToGrid/>
      <w:ind w:left="567"/>
      <w:jc w:val="both"/>
    </w:pPr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Utel</Company>
  <Pages>2</Pages>
  <Words>872</Words>
  <Characters>4971</Characters>
  <Lines>41</Lines>
  <Paragraphs>11</Paragraphs>
  <TotalTime>1</TotalTime>
  <ScaleCrop>false</ScaleCrop>
  <LinksUpToDate>false</LinksUpToDate>
  <CharactersWithSpaces>5832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2019-08-05T12:26:00Z</dcterms:created>
  <dc:creator>Андреев Дмитрий Игоревич</dc:creator>
  <cp:lastModifiedBy>kumi242</cp:lastModifiedBy>
  <cp:lastPrinted>2019-05-29T09:43:00Z</cp:lastPrinted>
  <dcterms:modified xsi:type="dcterms:W3CDTF">2022-04-26T14:27:29Z</dcterms:modified>
  <dc:title>ЗАЯВКА НА УЧАСТИЕ В АУКЦИОНЕ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626E10040F884D7CA846A95415B6C7A6</vt:lpwstr>
  </property>
</Properties>
</file>