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2"/>
        <w:gridCol w:w="4441"/>
      </w:tblGrid>
      <w:tr w:rsidR="003D64FA" w:rsidRPr="00B26372" w14:paraId="2C5AFFB2" w14:textId="77777777" w:rsidTr="00EB6A49">
        <w:trPr>
          <w:trHeight w:val="1799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0A23" w14:textId="77777777" w:rsidR="003D64FA" w:rsidRPr="00B26372" w:rsidRDefault="003D64FA" w:rsidP="00EB6A49">
            <w:pPr>
              <w:spacing w:line="254" w:lineRule="auto"/>
              <w:jc w:val="center"/>
              <w:rPr>
                <w:b/>
              </w:rPr>
            </w:pPr>
          </w:p>
          <w:p w14:paraId="2E98BE01" w14:textId="77777777" w:rsidR="003D64FA" w:rsidRPr="00B26372" w:rsidRDefault="003D64FA" w:rsidP="00EB6A49">
            <w:pPr>
              <w:spacing w:line="254" w:lineRule="auto"/>
              <w:jc w:val="center"/>
              <w:rPr>
                <w:b/>
                <w:sz w:val="32"/>
                <w:szCs w:val="32"/>
              </w:rPr>
            </w:pPr>
            <w:r w:rsidRPr="00B26372">
              <w:rPr>
                <w:b/>
                <w:sz w:val="32"/>
                <w:szCs w:val="32"/>
              </w:rPr>
              <w:t>Муниципальная газета</w:t>
            </w:r>
          </w:p>
          <w:p w14:paraId="34BDE54F" w14:textId="77777777" w:rsidR="003D64FA" w:rsidRPr="00B26372" w:rsidRDefault="003D64FA" w:rsidP="00EB6A49">
            <w:pPr>
              <w:spacing w:line="254" w:lineRule="auto"/>
              <w:jc w:val="center"/>
              <w:rPr>
                <w:b/>
                <w:sz w:val="32"/>
                <w:szCs w:val="32"/>
              </w:rPr>
            </w:pPr>
            <w:r w:rsidRPr="00B26372">
              <w:rPr>
                <w:b/>
                <w:sz w:val="32"/>
                <w:szCs w:val="32"/>
              </w:rPr>
              <w:t>«</w:t>
            </w:r>
            <w:proofErr w:type="spellStart"/>
            <w:r w:rsidRPr="00B26372">
              <w:rPr>
                <w:b/>
                <w:sz w:val="32"/>
                <w:szCs w:val="32"/>
              </w:rPr>
              <w:t>Наговский</w:t>
            </w:r>
            <w:proofErr w:type="spellEnd"/>
            <w:r w:rsidRPr="00B26372">
              <w:rPr>
                <w:b/>
                <w:sz w:val="32"/>
                <w:szCs w:val="32"/>
              </w:rPr>
              <w:t xml:space="preserve"> вестник</w:t>
            </w:r>
            <w:r w:rsidRPr="00B26372">
              <w:rPr>
                <w:b/>
                <w:i/>
                <w:iCs/>
                <w:sz w:val="32"/>
                <w:szCs w:val="32"/>
              </w:rPr>
              <w:t>»</w:t>
            </w:r>
          </w:p>
          <w:p w14:paraId="7412E355" w14:textId="77777777" w:rsidR="003D64FA" w:rsidRPr="00B26372" w:rsidRDefault="003D64FA" w:rsidP="00EB6A49">
            <w:pPr>
              <w:spacing w:line="254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39B4" w14:textId="77777777" w:rsidR="003D64FA" w:rsidRPr="00B26372" w:rsidRDefault="003D64FA" w:rsidP="00EB6A49">
            <w:pPr>
              <w:spacing w:line="254" w:lineRule="auto"/>
              <w:jc w:val="center"/>
              <w:rPr>
                <w:b/>
                <w:lang w:eastAsia="ru-RU"/>
              </w:rPr>
            </w:pPr>
          </w:p>
          <w:p w14:paraId="37BA71C1" w14:textId="29696DAE" w:rsidR="003D64FA" w:rsidRPr="00B26372" w:rsidRDefault="003D64FA" w:rsidP="00EB6A49">
            <w:pPr>
              <w:spacing w:line="254" w:lineRule="auto"/>
              <w:jc w:val="center"/>
              <w:rPr>
                <w:b/>
              </w:rPr>
            </w:pPr>
            <w:r w:rsidRPr="00B26372">
              <w:rPr>
                <w:b/>
              </w:rPr>
              <w:t>№2</w:t>
            </w:r>
            <w:r>
              <w:rPr>
                <w:b/>
              </w:rPr>
              <w:t>7</w:t>
            </w:r>
            <w:r w:rsidRPr="00B26372">
              <w:rPr>
                <w:b/>
              </w:rPr>
              <w:t xml:space="preserve"> от </w:t>
            </w:r>
            <w:r>
              <w:rPr>
                <w:b/>
              </w:rPr>
              <w:t>19</w:t>
            </w:r>
            <w:r w:rsidRPr="00B26372">
              <w:rPr>
                <w:b/>
              </w:rPr>
              <w:t>.05.2025</w:t>
            </w:r>
          </w:p>
          <w:p w14:paraId="06AAB7E8" w14:textId="77777777" w:rsidR="003D64FA" w:rsidRPr="00B26372" w:rsidRDefault="003D64FA" w:rsidP="00EB6A49">
            <w:pPr>
              <w:spacing w:line="254" w:lineRule="auto"/>
              <w:jc w:val="center"/>
              <w:rPr>
                <w:b/>
              </w:rPr>
            </w:pPr>
            <w:r w:rsidRPr="00B26372">
              <w:rPr>
                <w:b/>
              </w:rPr>
              <w:t>____________</w:t>
            </w:r>
            <w:proofErr w:type="gramStart"/>
            <w:r w:rsidRPr="00B26372">
              <w:rPr>
                <w:b/>
              </w:rPr>
              <w:t>_  В.В.</w:t>
            </w:r>
            <w:proofErr w:type="gramEnd"/>
            <w:r w:rsidRPr="00B26372">
              <w:rPr>
                <w:b/>
              </w:rPr>
              <w:t xml:space="preserve"> </w:t>
            </w:r>
            <w:proofErr w:type="spellStart"/>
            <w:r w:rsidRPr="00B26372">
              <w:rPr>
                <w:b/>
              </w:rPr>
              <w:t>Бучацкий</w:t>
            </w:r>
            <w:proofErr w:type="spellEnd"/>
          </w:p>
          <w:p w14:paraId="5E5DFAFF" w14:textId="77777777" w:rsidR="003D64FA" w:rsidRPr="00B26372" w:rsidRDefault="003D64FA" w:rsidP="00EB6A49">
            <w:pPr>
              <w:spacing w:line="254" w:lineRule="auto"/>
              <w:jc w:val="center"/>
              <w:rPr>
                <w:b/>
              </w:rPr>
            </w:pPr>
            <w:r w:rsidRPr="00B26372">
              <w:rPr>
                <w:b/>
              </w:rPr>
              <w:t>Учредитель газеты:</w:t>
            </w:r>
          </w:p>
          <w:p w14:paraId="5672FFEC" w14:textId="77777777" w:rsidR="003D64FA" w:rsidRPr="00B26372" w:rsidRDefault="003D64FA" w:rsidP="00EB6A49">
            <w:pPr>
              <w:spacing w:line="254" w:lineRule="auto"/>
              <w:jc w:val="center"/>
              <w:rPr>
                <w:b/>
              </w:rPr>
            </w:pPr>
            <w:r w:rsidRPr="00B26372">
              <w:rPr>
                <w:b/>
              </w:rPr>
              <w:t xml:space="preserve">«Совет депутатов </w:t>
            </w:r>
            <w:proofErr w:type="spellStart"/>
            <w:r w:rsidRPr="00B26372">
              <w:rPr>
                <w:b/>
              </w:rPr>
              <w:t>Наговского</w:t>
            </w:r>
            <w:proofErr w:type="spellEnd"/>
            <w:r w:rsidRPr="00B26372">
              <w:rPr>
                <w:b/>
              </w:rPr>
              <w:t xml:space="preserve"> сельского поселения»</w:t>
            </w:r>
          </w:p>
          <w:p w14:paraId="14D0E12C" w14:textId="77777777" w:rsidR="003D64FA" w:rsidRPr="00B26372" w:rsidRDefault="003D64FA" w:rsidP="00EB6A49">
            <w:pPr>
              <w:spacing w:line="254" w:lineRule="auto"/>
              <w:jc w:val="center"/>
              <w:rPr>
                <w:b/>
                <w:lang w:eastAsia="ru-RU"/>
              </w:rPr>
            </w:pPr>
          </w:p>
        </w:tc>
      </w:tr>
    </w:tbl>
    <w:p w14:paraId="3A1017AC" w14:textId="77777777" w:rsidR="003D64FA" w:rsidRPr="00B26372" w:rsidRDefault="003D64FA" w:rsidP="003D64FA">
      <w:pPr>
        <w:tabs>
          <w:tab w:val="left" w:pos="5490"/>
        </w:tabs>
      </w:pPr>
      <w:r w:rsidRPr="00B26372">
        <w:tab/>
      </w:r>
    </w:p>
    <w:p w14:paraId="7ECC916B" w14:textId="64D0E4A2" w:rsidR="00CA215A" w:rsidRDefault="003D64FA" w:rsidP="003D64FA">
      <w:pPr>
        <w:jc w:val="center"/>
        <w:rPr>
          <w:b/>
          <w:bCs/>
          <w:sz w:val="24"/>
          <w:szCs w:val="24"/>
        </w:rPr>
      </w:pPr>
      <w:r w:rsidRPr="003D64FA">
        <w:rPr>
          <w:b/>
          <w:bCs/>
          <w:sz w:val="24"/>
          <w:szCs w:val="24"/>
        </w:rPr>
        <w:t>АДМИНИСТРАЦИЯ НАГОВСКОГО СЕЛЬСКОГО ПОСЕЛЕНИЯ</w:t>
      </w:r>
    </w:p>
    <w:p w14:paraId="3CE008C6" w14:textId="79BD594F" w:rsidR="003D64FA" w:rsidRDefault="003D64FA" w:rsidP="003D64FA">
      <w:pPr>
        <w:jc w:val="center"/>
        <w:rPr>
          <w:b/>
          <w:bCs/>
          <w:sz w:val="24"/>
          <w:szCs w:val="24"/>
        </w:rPr>
      </w:pPr>
    </w:p>
    <w:p w14:paraId="6B7E4179" w14:textId="77777777" w:rsidR="003D64FA" w:rsidRDefault="003D64FA" w:rsidP="003D64FA">
      <w:pPr>
        <w:jc w:val="center"/>
        <w:rPr>
          <w:b/>
          <w:bCs/>
        </w:rPr>
      </w:pPr>
      <w:r>
        <w:rPr>
          <w:b/>
          <w:bCs/>
        </w:rPr>
        <w:t>ИЗВЕЩЕНИЕ</w:t>
      </w:r>
    </w:p>
    <w:p w14:paraId="65A2A109" w14:textId="77777777" w:rsidR="003D64FA" w:rsidRDefault="003D64FA" w:rsidP="003D64FA">
      <w:pPr>
        <w:jc w:val="center"/>
      </w:pPr>
      <w:r>
        <w:t>о проведении аукциона в электронной форме</w:t>
      </w:r>
    </w:p>
    <w:p w14:paraId="2B08CDA2" w14:textId="77777777" w:rsidR="003D64FA" w:rsidRDefault="003D64FA" w:rsidP="003D64FA">
      <w:pPr>
        <w:jc w:val="center"/>
      </w:pPr>
      <w:r>
        <w:t xml:space="preserve"> на право заключения договоров купли-продажи земельных участков</w:t>
      </w:r>
    </w:p>
    <w:p w14:paraId="0BC580E5" w14:textId="77777777" w:rsidR="003D64FA" w:rsidRDefault="003D64FA" w:rsidP="003D64FA">
      <w:pPr>
        <w:jc w:val="center"/>
      </w:pPr>
    </w:p>
    <w:p w14:paraId="32EE77C8" w14:textId="77777777" w:rsidR="003D64FA" w:rsidRDefault="003D64FA" w:rsidP="003D64FA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Общие положения</w:t>
      </w:r>
    </w:p>
    <w:p w14:paraId="0175FC0B" w14:textId="77777777" w:rsidR="003D64FA" w:rsidRDefault="003D64FA" w:rsidP="003D64FA">
      <w:pPr>
        <w:pStyle w:val="a6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Организатор аукциона: Администрация </w:t>
      </w:r>
      <w:proofErr w:type="spellStart"/>
      <w:r>
        <w:rPr>
          <w:rFonts w:ascii="Times New Roman" w:eastAsia="Times New Roman" w:hAnsi="Times New Roman" w:cs="Times New Roman"/>
        </w:rPr>
        <w:t>Наговского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сельского поселения Старорусского муниципального района Новгородской области. </w:t>
      </w:r>
      <w:r>
        <w:rPr>
          <w:rFonts w:ascii="Times New Roman" w:hAnsi="Times New Roman" w:cs="Times New Roman"/>
        </w:rPr>
        <w:t xml:space="preserve">Место нахождения организатора аукциона: </w:t>
      </w:r>
      <w:r>
        <w:rPr>
          <w:rFonts w:ascii="Times New Roman" w:hAnsi="Times New Roman" w:cs="Times New Roman"/>
          <w:bCs/>
        </w:rPr>
        <w:t xml:space="preserve">Российская Федерация, 175211, Новгородская область, Старорусский район, д. </w:t>
      </w:r>
      <w:proofErr w:type="spellStart"/>
      <w:r>
        <w:rPr>
          <w:rFonts w:ascii="Times New Roman" w:hAnsi="Times New Roman" w:cs="Times New Roman"/>
          <w:bCs/>
        </w:rPr>
        <w:t>Нагово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ул.Школьная</w:t>
      </w:r>
      <w:proofErr w:type="spellEnd"/>
      <w:r>
        <w:rPr>
          <w:rFonts w:ascii="Times New Roman" w:hAnsi="Times New Roman" w:cs="Times New Roman"/>
          <w:bCs/>
        </w:rPr>
        <w:t xml:space="preserve">, д. 3, т/ф 8 (81652) 2-15-10, </w:t>
      </w:r>
      <w:r>
        <w:rPr>
          <w:rFonts w:ascii="Times New Roman" w:hAnsi="Times New Roman" w:cs="Times New Roman"/>
          <w:bCs/>
          <w:lang w:val="en-US"/>
        </w:rPr>
        <w:t>E</w:t>
      </w:r>
      <w:r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  <w:lang w:val="en-US"/>
        </w:rPr>
        <w:t>mail</w:t>
      </w:r>
      <w:r>
        <w:rPr>
          <w:rFonts w:ascii="Times New Roman" w:hAnsi="Times New Roman" w:cs="Times New Roman"/>
          <w:bCs/>
        </w:rPr>
        <w:t xml:space="preserve">: </w:t>
      </w:r>
      <w:hyperlink r:id="rId5" w:history="1">
        <w:r w:rsidRPr="00CD5BE8">
          <w:rPr>
            <w:rStyle w:val="a3"/>
            <w:rFonts w:ascii="Times New Roman" w:hAnsi="Times New Roman" w:cs="Times New Roman"/>
            <w:bCs/>
            <w:lang w:val="en-US"/>
          </w:rPr>
          <w:t>admnagovo</w:t>
        </w:r>
        <w:r w:rsidRPr="00AD1A1A">
          <w:rPr>
            <w:rStyle w:val="a3"/>
            <w:rFonts w:ascii="Times New Roman" w:hAnsi="Times New Roman" w:cs="Times New Roman"/>
            <w:bCs/>
          </w:rPr>
          <w:t>@</w:t>
        </w:r>
        <w:r w:rsidRPr="00CD5BE8">
          <w:rPr>
            <w:rStyle w:val="a3"/>
            <w:rFonts w:ascii="Times New Roman" w:hAnsi="Times New Roman" w:cs="Times New Roman"/>
            <w:bCs/>
            <w:lang w:val="en-US"/>
          </w:rPr>
          <w:t>mail</w:t>
        </w:r>
        <w:r w:rsidRPr="00AD1A1A">
          <w:rPr>
            <w:rStyle w:val="a3"/>
            <w:rFonts w:ascii="Times New Roman" w:hAnsi="Times New Roman" w:cs="Times New Roman"/>
            <w:bCs/>
          </w:rPr>
          <w:t>.</w:t>
        </w:r>
        <w:proofErr w:type="spellStart"/>
        <w:r w:rsidRPr="00CD5BE8">
          <w:rPr>
            <w:rStyle w:val="a3"/>
            <w:rFonts w:ascii="Times New Roman" w:hAnsi="Times New Roman" w:cs="Times New Roman"/>
            <w:bCs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.</w:t>
      </w:r>
    </w:p>
    <w:p w14:paraId="2652D0F2" w14:textId="77777777" w:rsidR="003D64FA" w:rsidRDefault="003D64FA" w:rsidP="003D64FA">
      <w:pPr>
        <w:pStyle w:val="a6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Основание для проведения аукциона: Постановление Администрации </w:t>
      </w:r>
      <w:proofErr w:type="spellStart"/>
      <w:r>
        <w:rPr>
          <w:rFonts w:ascii="Times New Roman" w:eastAsia="Times New Roman" w:hAnsi="Times New Roman" w:cs="Times New Roman"/>
        </w:rPr>
        <w:t>Наговского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сельского поселения Старорусского муниципального района Новгородской области от 19.05.2025 № 77 «О проведении аукциона»</w:t>
      </w:r>
    </w:p>
    <w:p w14:paraId="52268811" w14:textId="77777777" w:rsidR="003D64FA" w:rsidRDefault="003D64FA" w:rsidP="003D64F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6" w:history="1">
        <w:r>
          <w:rPr>
            <w:rStyle w:val="a3"/>
          </w:rPr>
          <w:t>http://torgi.gov.ru</w:t>
        </w:r>
      </w:hyperlink>
      <w:r>
        <w:rPr>
          <w:rStyle w:val="a3"/>
        </w:rPr>
        <w:t xml:space="preserve">, на официальном сайте Администрации </w:t>
      </w:r>
      <w:proofErr w:type="spellStart"/>
      <w:r>
        <w:rPr>
          <w:rStyle w:val="a3"/>
        </w:rPr>
        <w:t>Наговского</w:t>
      </w:r>
      <w:proofErr w:type="spellEnd"/>
      <w:r>
        <w:rPr>
          <w:rStyle w:val="a3"/>
        </w:rPr>
        <w:t xml:space="preserve"> сельского поселения </w:t>
      </w:r>
      <w:r w:rsidRPr="00355CC7">
        <w:rPr>
          <w:rStyle w:val="a3"/>
          <w:rFonts w:eastAsia="SimSun"/>
        </w:rPr>
        <w:t>https://nagovskoe-r49.gosweb.gosuslugi.ru</w:t>
      </w:r>
      <w:r>
        <w:rPr>
          <w:rStyle w:val="a3"/>
        </w:rPr>
        <w:t xml:space="preserve"> и на электронной площадке </w:t>
      </w:r>
      <w:r>
        <w:rPr>
          <w:rStyle w:val="a3"/>
          <w:rFonts w:eastAsia="SimSun"/>
        </w:rPr>
        <w:t>https://www.rts-tender.ru</w:t>
      </w:r>
    </w:p>
    <w:p w14:paraId="2B3EC357" w14:textId="77777777" w:rsidR="003D64FA" w:rsidRDefault="003D64FA" w:rsidP="003D64F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</w:rPr>
        <w:t>1.4</w:t>
      </w:r>
      <w:r>
        <w:rPr>
          <w:b/>
          <w:bCs/>
        </w:rPr>
        <w:t xml:space="preserve">. </w:t>
      </w:r>
      <w:r>
        <w:t xml:space="preserve">Аукцион в электронной форме является открытым по составу участников. </w:t>
      </w:r>
    </w:p>
    <w:p w14:paraId="21D8A398" w14:textId="77777777" w:rsidR="003D64FA" w:rsidRDefault="003D64FA" w:rsidP="003D64FA">
      <w:pPr>
        <w:jc w:val="both"/>
        <w:rPr>
          <w:rFonts w:eastAsia="Calibri"/>
          <w:bCs/>
        </w:rPr>
      </w:pPr>
      <w:r>
        <w:t xml:space="preserve">Место </w:t>
      </w:r>
      <w:r>
        <w:rPr>
          <w:bCs/>
        </w:rPr>
        <w:t xml:space="preserve">проведения аукциона в электронной форме: </w:t>
      </w:r>
      <w:r>
        <w:rPr>
          <w:rFonts w:eastAsia="Calibri"/>
          <w:bCs/>
        </w:rPr>
        <w:t xml:space="preserve">Электронная площадка – универсальная торговая платформа </w:t>
      </w:r>
      <w:r>
        <w:rPr>
          <w:b/>
        </w:rPr>
        <w:t>ООО «РТС-тендер»</w:t>
      </w:r>
      <w:r>
        <w:rPr>
          <w:rFonts w:eastAsia="Calibri"/>
          <w:bCs/>
        </w:rPr>
        <w:t xml:space="preserve">, размещенная на сайте </w:t>
      </w:r>
      <w:r>
        <w:rPr>
          <w:rStyle w:val="a3"/>
          <w:rFonts w:eastAsia="SimSun"/>
        </w:rPr>
        <w:t>https://www.rts-tender.ru</w:t>
      </w:r>
      <w:r>
        <w:t xml:space="preserve"> в сети «Интернет». </w:t>
      </w:r>
      <w:r>
        <w:rPr>
          <w:rFonts w:eastAsia="Calibri"/>
        </w:rPr>
        <w:t xml:space="preserve">Юридическое лицо для организации аукциона в электронной форме – </w:t>
      </w:r>
      <w:r>
        <w:rPr>
          <w:rFonts w:eastAsia="sans-serif"/>
          <w:color w:val="202020"/>
          <w:shd w:val="clear" w:color="auto" w:fill="FBFBFB"/>
        </w:rPr>
        <w:t>Общество с ограниченной ответственностью «РТС-тендер»</w:t>
      </w:r>
      <w:r>
        <w:rPr>
          <w:rFonts w:eastAsia="Calibri"/>
          <w:bCs/>
        </w:rPr>
        <w:t xml:space="preserve"> - Автоматизированная система торгов» (далее – оператор электронной площадки)</w:t>
      </w:r>
    </w:p>
    <w:p w14:paraId="0F08C089" w14:textId="77777777" w:rsidR="003D64FA" w:rsidRDefault="003D64FA" w:rsidP="003D64FA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Электронная площадка (универсальная торговая платформа) – </w:t>
      </w:r>
      <w:hyperlink r:id="rId7" w:history="1">
        <w:r>
          <w:rPr>
            <w:rStyle w:val="a3"/>
            <w:b/>
          </w:rPr>
          <w:t>www.rts-tender.ru</w:t>
        </w:r>
      </w:hyperlink>
      <w:r>
        <w:t xml:space="preserve"> .</w:t>
      </w:r>
    </w:p>
    <w:p w14:paraId="5DCEF1BA" w14:textId="77777777" w:rsidR="003D64FA" w:rsidRDefault="003D64FA" w:rsidP="003D64FA">
      <w:pPr>
        <w:ind w:firstLine="709"/>
        <w:jc w:val="both"/>
      </w:pPr>
      <w:r>
        <w:t>1.</w:t>
      </w:r>
      <w:proofErr w:type="gramStart"/>
      <w:r>
        <w:t>5.</w:t>
      </w:r>
      <w:r>
        <w:rPr>
          <w:color w:val="000000"/>
          <w:spacing w:val="5"/>
        </w:rPr>
        <w:t>Дата</w:t>
      </w:r>
      <w:proofErr w:type="gramEnd"/>
      <w:r>
        <w:rPr>
          <w:color w:val="000000"/>
          <w:spacing w:val="5"/>
        </w:rPr>
        <w:t xml:space="preserve">, время и порядок осмотра земельного участка на </w:t>
      </w:r>
      <w:r>
        <w:rPr>
          <w:color w:val="000000"/>
        </w:rPr>
        <w:t>местности: осмотр земельных участков проводиться самостоятельно.</w:t>
      </w:r>
    </w:p>
    <w:p w14:paraId="671C61FB" w14:textId="77777777" w:rsidR="003D64FA" w:rsidRDefault="003D64FA" w:rsidP="003D64FA">
      <w:pPr>
        <w:ind w:firstLine="709"/>
        <w:jc w:val="both"/>
      </w:pPr>
    </w:p>
    <w:p w14:paraId="46E7CC39" w14:textId="77777777" w:rsidR="003D64FA" w:rsidRDefault="003D64FA" w:rsidP="003D64FA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Предмет аукциона</w:t>
      </w:r>
    </w:p>
    <w:p w14:paraId="45929214" w14:textId="77777777" w:rsidR="003D64FA" w:rsidRDefault="003D64FA" w:rsidP="003D64FA">
      <w:pPr>
        <w:tabs>
          <w:tab w:val="left" w:pos="3870"/>
        </w:tabs>
        <w:ind w:firstLine="709"/>
        <w:jc w:val="both"/>
        <w:rPr>
          <w:b/>
        </w:rPr>
      </w:pPr>
      <w:r>
        <w:t>Предмет аукциона: право на заключение договоров купли-продажи земельных участков:</w:t>
      </w:r>
    </w:p>
    <w:tbl>
      <w:tblPr>
        <w:tblStyle w:val="a5"/>
        <w:tblW w:w="94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053"/>
        <w:gridCol w:w="6365"/>
      </w:tblGrid>
      <w:tr w:rsidR="003D64FA" w14:paraId="2D9C6DC9" w14:textId="77777777" w:rsidTr="003738AF">
        <w:trPr>
          <w:trHeight w:val="210"/>
        </w:trPr>
        <w:tc>
          <w:tcPr>
            <w:tcW w:w="3053" w:type="dxa"/>
          </w:tcPr>
          <w:p w14:paraId="22FAEE45" w14:textId="77777777" w:rsidR="003D64FA" w:rsidRDefault="003D64FA" w:rsidP="00EB6A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ЛОТ 1:</w:t>
            </w:r>
          </w:p>
        </w:tc>
        <w:tc>
          <w:tcPr>
            <w:tcW w:w="6365" w:type="dxa"/>
          </w:tcPr>
          <w:p w14:paraId="0F93A137" w14:textId="77777777" w:rsidR="003D64FA" w:rsidRDefault="003D64FA" w:rsidP="00EB6A49">
            <w:pPr>
              <w:shd w:val="clear" w:color="auto" w:fill="FFFFFF"/>
              <w:ind w:firstLine="709"/>
              <w:rPr>
                <w:rFonts w:eastAsiaTheme="minorHAnsi"/>
                <w:color w:val="000000"/>
              </w:rPr>
            </w:pPr>
          </w:p>
        </w:tc>
      </w:tr>
      <w:tr w:rsidR="003D64FA" w14:paraId="5946FA0F" w14:textId="77777777" w:rsidTr="003738AF">
        <w:trPr>
          <w:trHeight w:val="456"/>
        </w:trPr>
        <w:tc>
          <w:tcPr>
            <w:tcW w:w="3053" w:type="dxa"/>
          </w:tcPr>
          <w:p w14:paraId="652C7156" w14:textId="77777777" w:rsidR="003D64FA" w:rsidRDefault="003D64FA" w:rsidP="00EB6A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  <w:color w:val="000000"/>
                <w:lang w:val="en-US"/>
              </w:rPr>
              <w:t>-</w:t>
            </w:r>
            <w:r>
              <w:rPr>
                <w:rFonts w:eastAsiaTheme="minorHAnsi"/>
                <w:color w:val="000000"/>
              </w:rPr>
              <w:t xml:space="preserve"> адрес</w:t>
            </w:r>
          </w:p>
        </w:tc>
        <w:tc>
          <w:tcPr>
            <w:tcW w:w="6365" w:type="dxa"/>
          </w:tcPr>
          <w:p w14:paraId="7504EEB8" w14:textId="77777777" w:rsidR="003D64FA" w:rsidRDefault="003D64FA" w:rsidP="00EB6A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  <w:b/>
                <w:bCs/>
              </w:rPr>
              <w:t xml:space="preserve">Российская Федерация, Новгородская область, Старорусский муниципальный район, </w:t>
            </w:r>
            <w:proofErr w:type="spellStart"/>
            <w:r>
              <w:rPr>
                <w:rFonts w:eastAsiaTheme="minorHAnsi"/>
                <w:b/>
                <w:bCs/>
              </w:rPr>
              <w:t>Наговское</w:t>
            </w:r>
            <w:proofErr w:type="spellEnd"/>
            <w:r>
              <w:rPr>
                <w:rFonts w:eastAsiaTheme="minorHAnsi"/>
                <w:b/>
                <w:bCs/>
              </w:rPr>
              <w:t xml:space="preserve"> сельское поселение, земельный участок 105</w:t>
            </w:r>
          </w:p>
        </w:tc>
      </w:tr>
      <w:tr w:rsidR="003D64FA" w14:paraId="732D8A2B" w14:textId="77777777" w:rsidTr="003738AF">
        <w:trPr>
          <w:trHeight w:val="526"/>
        </w:trPr>
        <w:tc>
          <w:tcPr>
            <w:tcW w:w="3053" w:type="dxa"/>
          </w:tcPr>
          <w:p w14:paraId="12F3FCF9" w14:textId="77777777" w:rsidR="003D64FA" w:rsidRDefault="003D64FA" w:rsidP="00EB6A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  <w:color w:val="000000"/>
              </w:rPr>
              <w:t xml:space="preserve">- площадь, </w:t>
            </w:r>
            <w:proofErr w:type="spellStart"/>
            <w:r>
              <w:rPr>
                <w:rFonts w:eastAsiaTheme="minorHAnsi"/>
                <w:color w:val="000000"/>
              </w:rPr>
              <w:t>кв.м</w:t>
            </w:r>
            <w:proofErr w:type="spellEnd"/>
            <w:r>
              <w:rPr>
                <w:rFonts w:eastAsiaTheme="minorHAnsi"/>
                <w:color w:val="000000"/>
              </w:rPr>
              <w:t xml:space="preserve">. </w:t>
            </w:r>
          </w:p>
        </w:tc>
        <w:tc>
          <w:tcPr>
            <w:tcW w:w="6365" w:type="dxa"/>
          </w:tcPr>
          <w:p w14:paraId="353CA909" w14:textId="77777777" w:rsidR="003D64FA" w:rsidRPr="00432DBF" w:rsidRDefault="003D64FA" w:rsidP="00EB6A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en-US"/>
              </w:rPr>
            </w:pPr>
            <w:r>
              <w:rPr>
                <w:b/>
              </w:rPr>
              <w:t>38739</w:t>
            </w:r>
          </w:p>
        </w:tc>
      </w:tr>
      <w:tr w:rsidR="003D64FA" w14:paraId="7E88CE6E" w14:textId="77777777" w:rsidTr="003738AF">
        <w:trPr>
          <w:trHeight w:val="425"/>
        </w:trPr>
        <w:tc>
          <w:tcPr>
            <w:tcW w:w="3053" w:type="dxa"/>
          </w:tcPr>
          <w:p w14:paraId="351A93E6" w14:textId="77777777" w:rsidR="003D64FA" w:rsidRDefault="003D64FA" w:rsidP="00EB6A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- кадастровый номер</w:t>
            </w:r>
          </w:p>
        </w:tc>
        <w:tc>
          <w:tcPr>
            <w:tcW w:w="6365" w:type="dxa"/>
          </w:tcPr>
          <w:p w14:paraId="57A8B732" w14:textId="77777777" w:rsidR="003D64FA" w:rsidRPr="00432DBF" w:rsidRDefault="003D64FA" w:rsidP="00EB6A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</w:rPr>
            </w:pPr>
            <w:r w:rsidRPr="00432DBF">
              <w:rPr>
                <w:b/>
              </w:rPr>
              <w:t>53:17:0040806:</w:t>
            </w:r>
            <w:r>
              <w:rPr>
                <w:b/>
              </w:rPr>
              <w:t>95</w:t>
            </w:r>
          </w:p>
        </w:tc>
      </w:tr>
      <w:tr w:rsidR="003D64FA" w14:paraId="50D4814A" w14:textId="77777777" w:rsidTr="003738AF">
        <w:trPr>
          <w:trHeight w:val="1073"/>
        </w:trPr>
        <w:tc>
          <w:tcPr>
            <w:tcW w:w="3053" w:type="dxa"/>
          </w:tcPr>
          <w:p w14:paraId="616446EC" w14:textId="77777777" w:rsidR="003D64FA" w:rsidRDefault="003D64FA" w:rsidP="00EB6A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- вид разрешенного использования земельного участка</w:t>
            </w:r>
          </w:p>
          <w:p w14:paraId="5F01BA67" w14:textId="77777777" w:rsidR="003D64FA" w:rsidRDefault="003D64FA" w:rsidP="00EB6A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-допустимые параметры разрешенного строительства</w:t>
            </w:r>
          </w:p>
        </w:tc>
        <w:tc>
          <w:tcPr>
            <w:tcW w:w="6365" w:type="dxa"/>
          </w:tcPr>
          <w:p w14:paraId="6058E61F" w14:textId="77777777" w:rsidR="003D64FA" w:rsidRPr="00432DBF" w:rsidRDefault="003D64FA" w:rsidP="00EB6A49">
            <w:pPr>
              <w:widowControl w:val="0"/>
              <w:autoSpaceDN w:val="0"/>
              <w:spacing w:line="340" w:lineRule="atLeast"/>
              <w:ind w:firstLine="35"/>
              <w:contextualSpacing/>
              <w:jc w:val="both"/>
              <w:textAlignment w:val="baseline"/>
              <w:rPr>
                <w:rFonts w:eastAsia="Andale Sans UI"/>
                <w:kern w:val="3"/>
                <w:lang w:bidi="en-US"/>
              </w:rPr>
            </w:pPr>
            <w:r w:rsidRPr="00432DBF">
              <w:rPr>
                <w:rFonts w:eastAsiaTheme="minorHAnsi"/>
                <w:color w:val="000000"/>
              </w:rPr>
              <w:t xml:space="preserve">Для </w:t>
            </w:r>
            <w:r w:rsidRPr="00432DBF">
              <w:rPr>
                <w:rFonts w:eastAsia="Andale Sans UI"/>
                <w:kern w:val="3"/>
                <w:lang w:bidi="en-US"/>
              </w:rPr>
              <w:t>сельскохозяйственного производства.</w:t>
            </w:r>
          </w:p>
          <w:p w14:paraId="4D8111E5" w14:textId="77777777" w:rsidR="003D64FA" w:rsidRDefault="003D64FA" w:rsidP="00EB6A49">
            <w:pPr>
              <w:jc w:val="both"/>
              <w:rPr>
                <w:rFonts w:eastAsiaTheme="minorHAnsi"/>
              </w:rPr>
            </w:pPr>
          </w:p>
          <w:p w14:paraId="6B9867D7" w14:textId="77777777" w:rsidR="003D64FA" w:rsidRDefault="003D64FA" w:rsidP="00EB6A49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</w:p>
        </w:tc>
      </w:tr>
      <w:tr w:rsidR="003D64FA" w14:paraId="6CF751FA" w14:textId="77777777" w:rsidTr="003738AF">
        <w:trPr>
          <w:trHeight w:val="563"/>
        </w:trPr>
        <w:tc>
          <w:tcPr>
            <w:tcW w:w="3053" w:type="dxa"/>
          </w:tcPr>
          <w:p w14:paraId="0370DA2A" w14:textId="77777777" w:rsidR="003D64FA" w:rsidRDefault="003D64FA" w:rsidP="00EB6A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- права</w:t>
            </w:r>
          </w:p>
        </w:tc>
        <w:tc>
          <w:tcPr>
            <w:tcW w:w="6365" w:type="dxa"/>
          </w:tcPr>
          <w:p w14:paraId="1B6E2E6A" w14:textId="77777777" w:rsidR="003D64FA" w:rsidRDefault="003D64FA" w:rsidP="00EB6A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Муниципальная собственность</w:t>
            </w:r>
          </w:p>
        </w:tc>
      </w:tr>
      <w:tr w:rsidR="003D64FA" w14:paraId="22F1677D" w14:textId="77777777" w:rsidTr="003738AF">
        <w:trPr>
          <w:trHeight w:val="428"/>
        </w:trPr>
        <w:tc>
          <w:tcPr>
            <w:tcW w:w="3053" w:type="dxa"/>
          </w:tcPr>
          <w:p w14:paraId="6710C9DF" w14:textId="77777777" w:rsidR="003D64FA" w:rsidRDefault="003D64FA" w:rsidP="00EB6A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val="en-US"/>
              </w:rPr>
              <w:t xml:space="preserve">- </w:t>
            </w:r>
            <w:r>
              <w:rPr>
                <w:rFonts w:eastAsiaTheme="minorHAnsi"/>
                <w:color w:val="000000"/>
              </w:rPr>
              <w:t>категория земель</w:t>
            </w:r>
          </w:p>
        </w:tc>
        <w:tc>
          <w:tcPr>
            <w:tcW w:w="6365" w:type="dxa"/>
          </w:tcPr>
          <w:p w14:paraId="0A1D5924" w14:textId="77777777" w:rsidR="003D64FA" w:rsidRDefault="003D64FA" w:rsidP="00EB6A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земли сельскохозяйственного использования</w:t>
            </w:r>
          </w:p>
        </w:tc>
      </w:tr>
      <w:tr w:rsidR="003D64FA" w14:paraId="7A5EBCBC" w14:textId="77777777" w:rsidTr="003738AF">
        <w:trPr>
          <w:trHeight w:val="485"/>
        </w:trPr>
        <w:tc>
          <w:tcPr>
            <w:tcW w:w="3053" w:type="dxa"/>
          </w:tcPr>
          <w:p w14:paraId="221BDCBC" w14:textId="77777777" w:rsidR="003D64FA" w:rsidRDefault="003D64FA" w:rsidP="00EB6A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- зарегистрированные обременения, ограничения в использовании</w:t>
            </w:r>
          </w:p>
        </w:tc>
        <w:tc>
          <w:tcPr>
            <w:tcW w:w="6365" w:type="dxa"/>
          </w:tcPr>
          <w:p w14:paraId="21EFE639" w14:textId="77777777" w:rsidR="003D64FA" w:rsidRDefault="003D64FA" w:rsidP="00EB6A4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отсутствуют</w:t>
            </w:r>
          </w:p>
          <w:p w14:paraId="0B5FEEF4" w14:textId="77777777" w:rsidR="003D64FA" w:rsidRDefault="003D64FA" w:rsidP="00EB6A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</w:tr>
      <w:tr w:rsidR="003D64FA" w14:paraId="1D902EFF" w14:textId="77777777" w:rsidTr="003738AF">
        <w:trPr>
          <w:trHeight w:val="454"/>
        </w:trPr>
        <w:tc>
          <w:tcPr>
            <w:tcW w:w="3053" w:type="dxa"/>
          </w:tcPr>
          <w:p w14:paraId="1F7B7E0C" w14:textId="77777777" w:rsidR="003D64FA" w:rsidRDefault="003D64FA" w:rsidP="00EB6A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-технологические условия подключения</w:t>
            </w:r>
          </w:p>
        </w:tc>
        <w:tc>
          <w:tcPr>
            <w:tcW w:w="6365" w:type="dxa"/>
          </w:tcPr>
          <w:p w14:paraId="5F9F4EAD" w14:textId="77777777" w:rsidR="003D64FA" w:rsidRDefault="003D64FA" w:rsidP="00EB6A49">
            <w:pPr>
              <w:spacing w:line="200" w:lineRule="atLeast"/>
              <w:contextualSpacing/>
              <w:jc w:val="both"/>
            </w:pPr>
            <w:r>
              <w:t>-</w:t>
            </w:r>
          </w:p>
          <w:p w14:paraId="7D9A2526" w14:textId="77777777" w:rsidR="003D64FA" w:rsidRDefault="003D64FA" w:rsidP="00EB6A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</w:tr>
      <w:tr w:rsidR="003D64FA" w14:paraId="29687E42" w14:textId="77777777" w:rsidTr="003738AF">
        <w:trPr>
          <w:trHeight w:val="933"/>
        </w:trPr>
        <w:tc>
          <w:tcPr>
            <w:tcW w:w="3053" w:type="dxa"/>
          </w:tcPr>
          <w:p w14:paraId="3F67C0C8" w14:textId="77777777" w:rsidR="003D64FA" w:rsidRDefault="003D64FA" w:rsidP="00EB6A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Н</w:t>
            </w:r>
            <w:r>
              <w:rPr>
                <w:rFonts w:eastAsiaTheme="minorHAnsi"/>
                <w:color w:val="000000"/>
              </w:rPr>
              <w:t xml:space="preserve">ачальная цена </w:t>
            </w:r>
            <w:r>
              <w:rPr>
                <w:rFonts w:eastAsiaTheme="minorHAnsi"/>
              </w:rPr>
              <w:t xml:space="preserve">за право на заключение </w:t>
            </w:r>
            <w:r>
              <w:rPr>
                <w:rFonts w:eastAsiaTheme="minorHAnsi"/>
                <w:b/>
                <w:bCs/>
              </w:rPr>
              <w:t>договора аренды</w:t>
            </w:r>
            <w:r>
              <w:rPr>
                <w:rFonts w:eastAsiaTheme="minorHAnsi"/>
              </w:rPr>
              <w:t>– размер рыночной стоимости.</w:t>
            </w:r>
          </w:p>
          <w:p w14:paraId="0A5B91D3" w14:textId="77777777" w:rsidR="003D64FA" w:rsidRDefault="003D64FA" w:rsidP="00EB6A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(Определена по результатам отчета об оценке рыночной стоимости земельного участка от 23.04.2025 № 25054)</w:t>
            </w:r>
          </w:p>
        </w:tc>
        <w:tc>
          <w:tcPr>
            <w:tcW w:w="6365" w:type="dxa"/>
          </w:tcPr>
          <w:p w14:paraId="75F604F8" w14:textId="77777777" w:rsidR="003D64FA" w:rsidRPr="00432DBF" w:rsidRDefault="003D64FA" w:rsidP="00EB6A49">
            <w:pPr>
              <w:widowControl w:val="0"/>
              <w:tabs>
                <w:tab w:val="left" w:pos="709"/>
                <w:tab w:val="left" w:pos="851"/>
              </w:tabs>
              <w:autoSpaceDN w:val="0"/>
              <w:spacing w:line="360" w:lineRule="atLeast"/>
              <w:contextualSpacing/>
              <w:jc w:val="both"/>
              <w:textAlignment w:val="baseline"/>
              <w:rPr>
                <w:rFonts w:eastAsia="Andale Sans UI"/>
                <w:b/>
                <w:kern w:val="3"/>
                <w:lang w:bidi="en-US"/>
              </w:rPr>
            </w:pPr>
            <w:r w:rsidRPr="00432DBF">
              <w:rPr>
                <w:rFonts w:eastAsia="SimSun"/>
                <w:b/>
                <w:kern w:val="1"/>
                <w:lang w:bidi="hi-IN"/>
              </w:rPr>
              <w:t>1</w:t>
            </w:r>
            <w:r>
              <w:rPr>
                <w:rFonts w:eastAsia="SimSun"/>
                <w:b/>
                <w:kern w:val="1"/>
                <w:lang w:bidi="hi-IN"/>
              </w:rPr>
              <w:t xml:space="preserve">55 </w:t>
            </w:r>
            <w:r w:rsidRPr="00432DBF">
              <w:rPr>
                <w:rFonts w:eastAsia="SimSun"/>
                <w:b/>
                <w:kern w:val="1"/>
                <w:lang w:bidi="hi-IN"/>
              </w:rPr>
              <w:t xml:space="preserve">000 руб. 00 коп. (сто </w:t>
            </w:r>
            <w:r>
              <w:rPr>
                <w:rFonts w:eastAsia="SimSun"/>
                <w:b/>
                <w:kern w:val="1"/>
                <w:lang w:bidi="hi-IN"/>
              </w:rPr>
              <w:t>пятьдесят пять</w:t>
            </w:r>
            <w:r w:rsidRPr="00432DBF">
              <w:rPr>
                <w:rFonts w:eastAsia="SimSun"/>
                <w:b/>
                <w:kern w:val="1"/>
                <w:lang w:bidi="hi-IN"/>
              </w:rPr>
              <w:t xml:space="preserve"> тысяч рублей ноль копеек).</w:t>
            </w:r>
          </w:p>
          <w:p w14:paraId="7A299C92" w14:textId="77777777" w:rsidR="003D64FA" w:rsidRDefault="003D64FA" w:rsidP="00EB6A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</w:tr>
      <w:tr w:rsidR="003D64FA" w14:paraId="6BE79ECB" w14:textId="77777777" w:rsidTr="003738AF">
        <w:trPr>
          <w:trHeight w:val="680"/>
        </w:trPr>
        <w:tc>
          <w:tcPr>
            <w:tcW w:w="3053" w:type="dxa"/>
          </w:tcPr>
          <w:p w14:paraId="28C06F23" w14:textId="77777777" w:rsidR="003D64FA" w:rsidRDefault="003D64FA" w:rsidP="00EB6A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«Шаг аукциона»</w:t>
            </w:r>
          </w:p>
        </w:tc>
        <w:tc>
          <w:tcPr>
            <w:tcW w:w="6365" w:type="dxa"/>
          </w:tcPr>
          <w:p w14:paraId="79745E4A" w14:textId="77777777" w:rsidR="003D64FA" w:rsidRPr="00432DBF" w:rsidRDefault="003D64FA" w:rsidP="00EB6A49">
            <w:pPr>
              <w:widowControl w:val="0"/>
              <w:tabs>
                <w:tab w:val="left" w:pos="709"/>
                <w:tab w:val="left" w:pos="851"/>
              </w:tabs>
              <w:autoSpaceDN w:val="0"/>
              <w:spacing w:line="360" w:lineRule="atLeast"/>
              <w:contextualSpacing/>
              <w:jc w:val="both"/>
              <w:textAlignment w:val="baseline"/>
              <w:rPr>
                <w:rFonts w:eastAsia="Andale Sans UI"/>
                <w:kern w:val="3"/>
                <w:lang w:bidi="en-US"/>
              </w:rPr>
            </w:pPr>
            <w:r>
              <w:rPr>
                <w:rFonts w:eastAsia="SimSun"/>
                <w:kern w:val="1"/>
                <w:lang w:bidi="hi-IN"/>
              </w:rPr>
              <w:t>77</w:t>
            </w:r>
            <w:r w:rsidRPr="00432DBF">
              <w:rPr>
                <w:rFonts w:eastAsia="SimSun"/>
                <w:kern w:val="1"/>
                <w:lang w:bidi="hi-IN"/>
              </w:rPr>
              <w:t>50 руб. 00 коп. (</w:t>
            </w:r>
            <w:r>
              <w:rPr>
                <w:rFonts w:eastAsia="SimSun"/>
                <w:kern w:val="1"/>
                <w:lang w:bidi="hi-IN"/>
              </w:rPr>
              <w:t xml:space="preserve">семь </w:t>
            </w:r>
            <w:r w:rsidRPr="00432DBF">
              <w:rPr>
                <w:rFonts w:eastAsia="SimSun"/>
                <w:kern w:val="1"/>
                <w:lang w:bidi="hi-IN"/>
              </w:rPr>
              <w:t>тысяч</w:t>
            </w:r>
            <w:r>
              <w:rPr>
                <w:rFonts w:eastAsia="SimSun"/>
                <w:kern w:val="1"/>
                <w:lang w:bidi="hi-IN"/>
              </w:rPr>
              <w:t xml:space="preserve"> семьсот</w:t>
            </w:r>
            <w:r w:rsidRPr="00432DBF">
              <w:rPr>
                <w:rFonts w:eastAsia="SimSun"/>
                <w:kern w:val="1"/>
                <w:lang w:bidi="hi-IN"/>
              </w:rPr>
              <w:t xml:space="preserve"> пятьдесят </w:t>
            </w:r>
            <w:proofErr w:type="gramStart"/>
            <w:r w:rsidRPr="00432DBF">
              <w:rPr>
                <w:rFonts w:eastAsia="SimSun"/>
                <w:kern w:val="1"/>
                <w:lang w:bidi="hi-IN"/>
              </w:rPr>
              <w:t>рублей  ноль</w:t>
            </w:r>
            <w:proofErr w:type="gramEnd"/>
            <w:r w:rsidRPr="00432DBF">
              <w:rPr>
                <w:rFonts w:eastAsia="SimSun"/>
                <w:kern w:val="1"/>
                <w:lang w:bidi="hi-IN"/>
              </w:rPr>
              <w:t xml:space="preserve"> копеек).</w:t>
            </w:r>
          </w:p>
          <w:p w14:paraId="00522F27" w14:textId="77777777" w:rsidR="003D64FA" w:rsidRDefault="003D64FA" w:rsidP="00EB6A49">
            <w:pPr>
              <w:shd w:val="clear" w:color="auto" w:fill="FFFFFF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</w:rPr>
              <w:t xml:space="preserve"> (не превышает 5% </w:t>
            </w:r>
            <w:r>
              <w:rPr>
                <w:rFonts w:eastAsiaTheme="minorHAnsi"/>
                <w:color w:val="000000"/>
              </w:rPr>
              <w:t xml:space="preserve">от начальной цены </w:t>
            </w:r>
            <w:r>
              <w:rPr>
                <w:rFonts w:eastAsiaTheme="minorHAnsi"/>
              </w:rPr>
              <w:t>предмета аукциона на право заключения договора купли-продажи земельного участка)</w:t>
            </w:r>
          </w:p>
        </w:tc>
      </w:tr>
      <w:tr w:rsidR="003D64FA" w14:paraId="6C63C465" w14:textId="77777777" w:rsidTr="003738AF">
        <w:trPr>
          <w:trHeight w:val="680"/>
        </w:trPr>
        <w:tc>
          <w:tcPr>
            <w:tcW w:w="3053" w:type="dxa"/>
          </w:tcPr>
          <w:p w14:paraId="2FC3B15B" w14:textId="77777777" w:rsidR="003D64FA" w:rsidRDefault="003D64FA" w:rsidP="00EB6A49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Размер задатка</w:t>
            </w:r>
          </w:p>
        </w:tc>
        <w:tc>
          <w:tcPr>
            <w:tcW w:w="6365" w:type="dxa"/>
          </w:tcPr>
          <w:p w14:paraId="0177CF99" w14:textId="77777777" w:rsidR="003D64FA" w:rsidRDefault="003D64FA" w:rsidP="00EB6A49">
            <w:pPr>
              <w:jc w:val="both"/>
              <w:rPr>
                <w:rFonts w:eastAsiaTheme="minorHAnsi"/>
              </w:rPr>
            </w:pPr>
            <w:r>
              <w:rPr>
                <w:rFonts w:eastAsia="SimSun"/>
                <w:kern w:val="1"/>
                <w:lang w:bidi="hi-IN"/>
              </w:rPr>
              <w:t>31 0</w:t>
            </w:r>
            <w:r w:rsidRPr="00432DBF">
              <w:rPr>
                <w:rFonts w:eastAsia="SimSun"/>
                <w:kern w:val="1"/>
                <w:lang w:bidi="hi-IN"/>
              </w:rPr>
              <w:t>00 руб. 00 коп. (</w:t>
            </w:r>
            <w:r>
              <w:rPr>
                <w:rFonts w:eastAsia="SimSun"/>
                <w:kern w:val="1"/>
                <w:lang w:bidi="hi-IN"/>
              </w:rPr>
              <w:t>тридцать одна</w:t>
            </w:r>
            <w:r w:rsidRPr="00432DBF">
              <w:rPr>
                <w:rFonts w:eastAsia="SimSun"/>
                <w:kern w:val="1"/>
                <w:lang w:bidi="hi-IN"/>
              </w:rPr>
              <w:t xml:space="preserve"> тысяч</w:t>
            </w:r>
            <w:r>
              <w:rPr>
                <w:rFonts w:eastAsia="SimSun"/>
                <w:kern w:val="1"/>
                <w:lang w:bidi="hi-IN"/>
              </w:rPr>
              <w:t>а</w:t>
            </w:r>
            <w:r w:rsidRPr="00432DBF">
              <w:rPr>
                <w:rFonts w:eastAsia="SimSun"/>
                <w:kern w:val="1"/>
                <w:lang w:bidi="hi-IN"/>
              </w:rPr>
              <w:t xml:space="preserve"> </w:t>
            </w:r>
            <w:proofErr w:type="gramStart"/>
            <w:r w:rsidRPr="00432DBF">
              <w:rPr>
                <w:rFonts w:eastAsia="SimSun"/>
                <w:kern w:val="1"/>
                <w:lang w:bidi="hi-IN"/>
              </w:rPr>
              <w:t>рублей  ноль</w:t>
            </w:r>
            <w:proofErr w:type="gramEnd"/>
            <w:r w:rsidRPr="00432DBF">
              <w:rPr>
                <w:rFonts w:eastAsia="SimSun"/>
                <w:kern w:val="1"/>
                <w:lang w:bidi="hi-IN"/>
              </w:rPr>
              <w:t xml:space="preserve"> копеек)</w:t>
            </w:r>
            <w:r>
              <w:rPr>
                <w:rFonts w:eastAsiaTheme="minorHAnsi"/>
              </w:rPr>
              <w:t xml:space="preserve"> (20% от начальной цены)</w:t>
            </w:r>
          </w:p>
        </w:tc>
      </w:tr>
    </w:tbl>
    <w:p w14:paraId="4A725027" w14:textId="77777777" w:rsidR="003D64FA" w:rsidRDefault="003D64FA" w:rsidP="003D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</w:p>
    <w:p w14:paraId="1E79B81E" w14:textId="77777777" w:rsidR="003D64FA" w:rsidRDefault="003D64FA" w:rsidP="003D64FA">
      <w:pPr>
        <w:tabs>
          <w:tab w:val="left" w:pos="540"/>
        </w:tabs>
        <w:ind w:firstLine="709"/>
        <w:jc w:val="center"/>
      </w:pPr>
      <w:r>
        <w:t>3.</w:t>
      </w:r>
      <w:r>
        <w:rPr>
          <w:b/>
        </w:rPr>
        <w:t xml:space="preserve"> Условия проведения открытого аукциона в электронной форме:</w:t>
      </w:r>
    </w:p>
    <w:p w14:paraId="3E992978" w14:textId="77777777" w:rsidR="003D64FA" w:rsidRDefault="003D64FA" w:rsidP="003D64FA">
      <w:pPr>
        <w:tabs>
          <w:tab w:val="left" w:pos="540"/>
        </w:tabs>
        <w:ind w:firstLine="709"/>
        <w:jc w:val="both"/>
      </w:pPr>
      <w:r>
        <w:t>3.</w:t>
      </w:r>
      <w:proofErr w:type="gramStart"/>
      <w:r>
        <w:t>1.Дата</w:t>
      </w:r>
      <w:proofErr w:type="gramEnd"/>
      <w:r>
        <w:t xml:space="preserve"> и время начала подачи заявок </w:t>
      </w:r>
      <w:r>
        <w:rPr>
          <w:b/>
        </w:rPr>
        <w:t>– 20 мая 2025 года с 08 час. 30 мин. Подача</w:t>
      </w:r>
      <w:r>
        <w:t xml:space="preserve"> заявок осуществляется в электронной форме круглосуточно. </w:t>
      </w:r>
      <w:r>
        <w:rPr>
          <w:b/>
        </w:rPr>
        <w:t xml:space="preserve">Место подачи (приема) заявок </w:t>
      </w:r>
      <w:hyperlink r:id="rId8" w:history="1">
        <w:r>
          <w:rPr>
            <w:rStyle w:val="a3"/>
            <w:b/>
          </w:rPr>
          <w:t>www.rts-tender.ru</w:t>
        </w:r>
      </w:hyperlink>
      <w:r>
        <w:t xml:space="preserve"> .</w:t>
      </w:r>
    </w:p>
    <w:p w14:paraId="14D8C0E1" w14:textId="77777777" w:rsidR="003D64FA" w:rsidRDefault="003D64FA" w:rsidP="003D64FA">
      <w:pPr>
        <w:tabs>
          <w:tab w:val="left" w:pos="540"/>
        </w:tabs>
        <w:ind w:firstLine="709"/>
        <w:jc w:val="both"/>
      </w:pPr>
      <w:r>
        <w:t>3.</w:t>
      </w:r>
      <w:proofErr w:type="gramStart"/>
      <w:r>
        <w:t>2.Дата</w:t>
      </w:r>
      <w:proofErr w:type="gramEnd"/>
      <w:r>
        <w:t xml:space="preserve"> и время окончания подачи заявок – </w:t>
      </w:r>
      <w:r>
        <w:rPr>
          <w:b/>
          <w:bCs/>
        </w:rPr>
        <w:t>13 июня 2025</w:t>
      </w:r>
      <w:r>
        <w:rPr>
          <w:b/>
        </w:rPr>
        <w:t xml:space="preserve"> года в 16 час.00 мин.</w:t>
      </w:r>
    </w:p>
    <w:p w14:paraId="5A6C3ADF" w14:textId="77777777" w:rsidR="003D64FA" w:rsidRDefault="003D64FA" w:rsidP="003D64FA">
      <w:pPr>
        <w:tabs>
          <w:tab w:val="left" w:pos="540"/>
        </w:tabs>
        <w:ind w:firstLine="709"/>
        <w:jc w:val="both"/>
      </w:pPr>
      <w:r>
        <w:t>3.</w:t>
      </w:r>
      <w:proofErr w:type="gramStart"/>
      <w:r>
        <w:t>3.Дата</w:t>
      </w:r>
      <w:proofErr w:type="gramEnd"/>
      <w:r>
        <w:t xml:space="preserve"> и время рассмотрения заявок на участие в аукционе (дата определения участников) </w:t>
      </w:r>
      <w:r>
        <w:rPr>
          <w:b/>
          <w:bCs/>
        </w:rPr>
        <w:t>16 июня 2025 г.</w:t>
      </w:r>
    </w:p>
    <w:p w14:paraId="051B73A1" w14:textId="77777777" w:rsidR="003D64FA" w:rsidRDefault="003D64FA" w:rsidP="003D64FA">
      <w:pPr>
        <w:ind w:firstLine="709"/>
        <w:jc w:val="both"/>
      </w:pPr>
      <w:r>
        <w:t>3.</w:t>
      </w:r>
      <w:proofErr w:type="gramStart"/>
      <w:r>
        <w:t>4.</w:t>
      </w:r>
      <w:r>
        <w:rPr>
          <w:bCs/>
        </w:rPr>
        <w:t>Дата</w:t>
      </w:r>
      <w:proofErr w:type="gramEnd"/>
      <w:r>
        <w:rPr>
          <w:bCs/>
        </w:rPr>
        <w:t xml:space="preserve"> </w:t>
      </w:r>
      <w:r>
        <w:t xml:space="preserve">Проведение аукциона (дата и время начала приема предложений от участников аукциона) </w:t>
      </w:r>
      <w:r>
        <w:rPr>
          <w:b/>
        </w:rPr>
        <w:t>–19 июня 2025 года в 10.00</w:t>
      </w:r>
      <w:r>
        <w:t xml:space="preserve"> (время МСК).</w:t>
      </w:r>
    </w:p>
    <w:p w14:paraId="092F8936" w14:textId="77777777" w:rsidR="003D64FA" w:rsidRDefault="003D64FA" w:rsidP="003D64FA">
      <w:pPr>
        <w:tabs>
          <w:tab w:val="left" w:pos="540"/>
        </w:tabs>
        <w:ind w:firstLine="709"/>
        <w:jc w:val="both"/>
      </w:pPr>
      <w:r>
        <w:t xml:space="preserve">3.5. Место </w:t>
      </w:r>
      <w:r>
        <w:rPr>
          <w:bCs/>
        </w:rPr>
        <w:t xml:space="preserve">проведения </w:t>
      </w:r>
      <w:r>
        <w:t>открытого аукциона</w:t>
      </w:r>
      <w:r>
        <w:rPr>
          <w:bCs/>
        </w:rPr>
        <w:t xml:space="preserve"> в электронной форме: </w:t>
      </w:r>
      <w:r>
        <w:rPr>
          <w:b/>
        </w:rPr>
        <w:t xml:space="preserve">электронная торговая площадка </w:t>
      </w:r>
      <w:r>
        <w:rPr>
          <w:rFonts w:eastAsia="sans-serif"/>
          <w:b/>
          <w:bCs/>
          <w:color w:val="202020"/>
        </w:rPr>
        <w:t>«РТС-тендер»</w:t>
      </w:r>
      <w:r>
        <w:rPr>
          <w:b/>
        </w:rPr>
        <w:t xml:space="preserve"> (</w:t>
      </w:r>
      <w:hyperlink r:id="rId9" w:history="1">
        <w:r>
          <w:rPr>
            <w:rStyle w:val="a3"/>
            <w:b/>
          </w:rPr>
          <w:t>www.rts-tender.ru</w:t>
        </w:r>
      </w:hyperlink>
      <w:r>
        <w:rPr>
          <w:b/>
        </w:rPr>
        <w:t>)</w:t>
      </w:r>
    </w:p>
    <w:p w14:paraId="7FAF860D" w14:textId="77777777" w:rsidR="003D64FA" w:rsidRDefault="003D64FA" w:rsidP="003D64FA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  <w:sz w:val="22"/>
          <w:szCs w:val="22"/>
        </w:rPr>
        <w:t xml:space="preserve">4. </w:t>
      </w:r>
      <w:r>
        <w:rPr>
          <w:b/>
          <w:bCs/>
        </w:rPr>
        <w:t xml:space="preserve">Порядок регистрации на электронной площадке и подачи заявки на участие </w:t>
      </w:r>
    </w:p>
    <w:p w14:paraId="0BB68BB9" w14:textId="77777777" w:rsidR="003D64FA" w:rsidRDefault="003D64FA" w:rsidP="003D64FA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  <w:r>
        <w:rPr>
          <w:b/>
          <w:bCs/>
        </w:rPr>
        <w:t>в аукционе в электронной форме:</w:t>
      </w:r>
    </w:p>
    <w:p w14:paraId="751AFA5E" w14:textId="77777777" w:rsidR="003D64FA" w:rsidRDefault="003D64FA" w:rsidP="003D64F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4.1. 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>
        <w:rPr>
          <w:sz w:val="24"/>
          <w:szCs w:val="24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14:paraId="2703D0E6" w14:textId="77777777" w:rsidR="003D64FA" w:rsidRDefault="003D64FA" w:rsidP="003D64FA">
      <w:pPr>
        <w:tabs>
          <w:tab w:val="left" w:pos="54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Необходимо заполнить электронную форму заявки, приведенную в Приложении № 1 </w:t>
      </w:r>
      <w:r>
        <w:rPr>
          <w:sz w:val="24"/>
          <w:szCs w:val="24"/>
        </w:rPr>
        <w:t>к настоящему информационному сообщению</w:t>
      </w:r>
      <w:r>
        <w:rPr>
          <w:bCs/>
          <w:sz w:val="24"/>
          <w:szCs w:val="24"/>
        </w:rPr>
        <w:t>.</w:t>
      </w:r>
    </w:p>
    <w:p w14:paraId="5871DEFF" w14:textId="77777777" w:rsidR="003D64FA" w:rsidRDefault="003D64FA" w:rsidP="003D64FA">
      <w:pPr>
        <w:ind w:firstLine="709"/>
        <w:jc w:val="both"/>
        <w:rPr>
          <w:rFonts w:eastAsia="Calibri"/>
          <w:sz w:val="24"/>
          <w:szCs w:val="24"/>
        </w:rPr>
      </w:pPr>
      <w:r>
        <w:rPr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аренды,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14:paraId="2384B581" w14:textId="77777777" w:rsidR="003D64FA" w:rsidRDefault="003D64FA" w:rsidP="003D64FA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14:paraId="3533D9AD" w14:textId="77777777" w:rsidR="003D64FA" w:rsidRDefault="003D64FA" w:rsidP="003D64FA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 w14:paraId="21328416" w14:textId="77777777" w:rsidR="003D64FA" w:rsidRDefault="003D64FA" w:rsidP="003D64FA">
      <w:pPr>
        <w:tabs>
          <w:tab w:val="left" w:pos="540"/>
        </w:tabs>
        <w:ind w:firstLine="709"/>
        <w:jc w:val="both"/>
      </w:pPr>
      <w:r>
        <w:rPr>
          <w:rFonts w:eastAsia="Calibri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14:paraId="2A020959" w14:textId="77777777" w:rsidR="003D64FA" w:rsidRDefault="003D64FA" w:rsidP="003D64F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14:paraId="2B2D6E81" w14:textId="77777777" w:rsidR="003D64FA" w:rsidRDefault="003D64FA" w:rsidP="003D64F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14:paraId="08F5162B" w14:textId="77777777" w:rsidR="003D64FA" w:rsidRDefault="003D64FA" w:rsidP="003D64F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14:paraId="3D603827" w14:textId="77777777" w:rsidR="003D64FA" w:rsidRDefault="003D64FA" w:rsidP="003D64F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- 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14:paraId="2F57036A" w14:textId="77777777" w:rsidR="003D64FA" w:rsidRDefault="003D64FA" w:rsidP="003D64F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>
        <w:lastRenderedPageBreak/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382ACBC8" w14:textId="77777777" w:rsidR="003D64FA" w:rsidRDefault="003D64FA" w:rsidP="003D64FA">
      <w:pPr>
        <w:tabs>
          <w:tab w:val="left" w:pos="540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4.2. Задаток, перечисленный победителем аукциона, засчитывается в сумму платежа по договору аренды.</w:t>
      </w:r>
    </w:p>
    <w:p w14:paraId="5CD87C10" w14:textId="77777777" w:rsidR="003D64FA" w:rsidRDefault="003D64FA" w:rsidP="003D64FA">
      <w:pPr>
        <w:tabs>
          <w:tab w:val="left" w:pos="1418"/>
        </w:tabs>
        <w:overflowPunct w:val="0"/>
        <w:autoSpaceDE w:val="0"/>
        <w:jc w:val="both"/>
        <w:textAlignment w:val="baseline"/>
        <w:rPr>
          <w:color w:val="030000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4.3. </w:t>
      </w:r>
      <w:r>
        <w:rPr>
          <w:color w:val="030000"/>
          <w:sz w:val="24"/>
          <w:szCs w:val="24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возвращается.</w:t>
      </w:r>
    </w:p>
    <w:p w14:paraId="781C6BCB" w14:textId="77777777" w:rsidR="003D64FA" w:rsidRDefault="003D64FA" w:rsidP="003D64FA">
      <w:pPr>
        <w:tabs>
          <w:tab w:val="left" w:pos="1418"/>
        </w:tabs>
        <w:overflowPunct w:val="0"/>
        <w:autoSpaceDE w:val="0"/>
        <w:jc w:val="both"/>
        <w:textAlignment w:val="baseline"/>
        <w:rPr>
          <w:color w:val="030000"/>
          <w:sz w:val="24"/>
          <w:szCs w:val="24"/>
        </w:rPr>
      </w:pPr>
    </w:p>
    <w:p w14:paraId="75603FDB" w14:textId="77777777" w:rsidR="003D64FA" w:rsidRDefault="003D64FA" w:rsidP="003D64FA">
      <w:pPr>
        <w:pStyle w:val="a4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b/>
        </w:rPr>
        <w:t>5. Внесение и возврат задатков:</w:t>
      </w:r>
    </w:p>
    <w:p w14:paraId="087EB12B" w14:textId="77777777" w:rsidR="003D64FA" w:rsidRDefault="003D64FA" w:rsidP="003D64FA">
      <w:pPr>
        <w:tabs>
          <w:tab w:val="left" w:pos="540"/>
        </w:tabs>
        <w:ind w:firstLine="709"/>
        <w:jc w:val="both"/>
      </w:pPr>
      <w:r>
        <w:t>5.</w:t>
      </w:r>
      <w:proofErr w:type="gramStart"/>
      <w:r>
        <w:t>1.</w:t>
      </w:r>
      <w:r>
        <w:rPr>
          <w:rFonts w:eastAsia="Calibri"/>
        </w:rPr>
        <w:t>Срок</w:t>
      </w:r>
      <w:proofErr w:type="gramEnd"/>
      <w:r>
        <w:rPr>
          <w:rFonts w:eastAsia="Calibri"/>
        </w:rPr>
        <w:t xml:space="preserve"> внесения задатка, т.е. поступления суммы задатка на счет оператора электронной площадки: не позднее </w:t>
      </w:r>
      <w:r>
        <w:rPr>
          <w:b/>
          <w:bCs/>
        </w:rPr>
        <w:t>13 июня 2025</w:t>
      </w:r>
      <w:r>
        <w:rPr>
          <w:b/>
        </w:rPr>
        <w:t xml:space="preserve"> года в 16 час. 00 мин.</w:t>
      </w:r>
    </w:p>
    <w:p w14:paraId="7F5F74CA" w14:textId="77777777" w:rsidR="003D64FA" w:rsidRDefault="003D64FA" w:rsidP="003D64FA">
      <w:pPr>
        <w:ind w:firstLine="709"/>
        <w:jc w:val="both"/>
        <w:rPr>
          <w:rFonts w:eastAsia="Calibri"/>
        </w:rPr>
      </w:pPr>
      <w:r>
        <w:rPr>
          <w:rFonts w:eastAsia="Calibri"/>
          <w:bCs/>
        </w:rPr>
        <w:t>5.</w:t>
      </w:r>
      <w:proofErr w:type="gramStart"/>
      <w:r>
        <w:rPr>
          <w:rFonts w:eastAsia="Calibri"/>
          <w:bCs/>
        </w:rPr>
        <w:t>2.</w:t>
      </w:r>
      <w:r>
        <w:rPr>
          <w:bCs/>
        </w:rPr>
        <w:t>Задаток</w:t>
      </w:r>
      <w:proofErr w:type="gramEnd"/>
      <w:r>
        <w:rPr>
          <w:bCs/>
        </w:rPr>
        <w:t xml:space="preserve"> для участия в аукционе служит обеспечением исполнения обязательства победителя аукциона по заключению договоров </w:t>
      </w:r>
      <w:r>
        <w:rPr>
          <w:color w:val="000000"/>
          <w:sz w:val="24"/>
          <w:szCs w:val="24"/>
        </w:rPr>
        <w:t>купли-продажи</w:t>
      </w:r>
      <w:r>
        <w:rPr>
          <w:bCs/>
        </w:rPr>
        <w:t>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14:paraId="0C10761A" w14:textId="77777777" w:rsidR="003D64FA" w:rsidRDefault="003D64FA" w:rsidP="003D64FA">
      <w:pPr>
        <w:tabs>
          <w:tab w:val="left" w:pos="540"/>
        </w:tabs>
        <w:ind w:firstLine="709"/>
        <w:jc w:val="both"/>
      </w:pPr>
      <w:r>
        <w:rPr>
          <w:rFonts w:eastAsia="Calibri"/>
        </w:rPr>
        <w:t>5.</w:t>
      </w:r>
      <w:proofErr w:type="gramStart"/>
      <w:r>
        <w:rPr>
          <w:rFonts w:eastAsia="Calibri"/>
        </w:rPr>
        <w:t>3.</w:t>
      </w:r>
      <w:r>
        <w:t>Оператор</w:t>
      </w:r>
      <w:proofErr w:type="gramEnd"/>
      <w:r>
        <w:t xml:space="preserve"> электронной площадки</w:t>
      </w:r>
      <w:r>
        <w:rPr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14:paraId="6E8F7BB7" w14:textId="77777777" w:rsidR="003D64FA" w:rsidRDefault="003D64FA" w:rsidP="003D64FA">
      <w:pPr>
        <w:ind w:firstLine="709"/>
        <w:jc w:val="both"/>
      </w:pPr>
      <w:r>
        <w:t xml:space="preserve">Назначение платежа – </w:t>
      </w:r>
      <w:r>
        <w:rPr>
          <w:rFonts w:eastAsia="sans-serif"/>
          <w:color w:val="202020"/>
          <w:shd w:val="clear" w:color="auto" w:fill="FBFBFB"/>
        </w:rPr>
        <w:t xml:space="preserve">Внесение гарантийного обеспечения по Соглашению о внесении гарантийного обеспечения, № аналитического счета _________, без </w:t>
      </w:r>
      <w:proofErr w:type="spellStart"/>
      <w:r>
        <w:rPr>
          <w:rFonts w:eastAsia="sans-serif"/>
          <w:color w:val="202020"/>
          <w:shd w:val="clear" w:color="auto" w:fill="FBFBFB"/>
        </w:rPr>
        <w:t>НДС.</w:t>
      </w:r>
      <w:r>
        <w:t>Факт</w:t>
      </w:r>
      <w:proofErr w:type="spellEnd"/>
      <w:r>
        <w:t xml:space="preserve"> поступления задатков от заявителей устанавливается на основании выписки (выписок) из лицевого счета Организатора аукциона.  </w:t>
      </w:r>
    </w:p>
    <w:p w14:paraId="118A0522" w14:textId="77777777" w:rsidR="003D64FA" w:rsidRDefault="003D64FA" w:rsidP="003D64FA">
      <w:pPr>
        <w:tabs>
          <w:tab w:val="left" w:pos="540"/>
        </w:tabs>
        <w:ind w:firstLine="709"/>
        <w:jc w:val="both"/>
      </w:pPr>
      <w: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17 часов 30 минут (МСК) дня окончания подачи заявок, указанного в извещении.</w:t>
      </w:r>
    </w:p>
    <w:p w14:paraId="76F3A152" w14:textId="77777777" w:rsidR="003D64FA" w:rsidRDefault="003D64FA" w:rsidP="003D64FA">
      <w:pPr>
        <w:tabs>
          <w:tab w:val="left" w:pos="540"/>
        </w:tabs>
        <w:ind w:firstLine="709"/>
        <w:jc w:val="both"/>
        <w:rPr>
          <w:rStyle w:val="a3"/>
        </w:rPr>
      </w:pPr>
      <w:r>
        <w:t xml:space="preserve">Образец платежного поручения приведен на электронной площадке по адресу: </w:t>
      </w:r>
      <w:r>
        <w:rPr>
          <w:rStyle w:val="a3"/>
        </w:rPr>
        <w:t>https://www.rts-tender.ru/details/platform-property-sales-details</w:t>
      </w:r>
    </w:p>
    <w:p w14:paraId="7B80BAED" w14:textId="77777777" w:rsidR="003D64FA" w:rsidRDefault="003D64FA" w:rsidP="003D64FA">
      <w:pPr>
        <w:tabs>
          <w:tab w:val="left" w:pos="540"/>
        </w:tabs>
        <w:ind w:firstLine="709"/>
        <w:jc w:val="both"/>
        <w:rPr>
          <w:b/>
          <w:bCs/>
        </w:rPr>
      </w:pPr>
      <w:r>
        <w:rPr>
          <w:bCs/>
        </w:rPr>
        <w:t xml:space="preserve">Банковские реквизиты счета для перечисления задатка: </w:t>
      </w:r>
      <w:r>
        <w:rPr>
          <w:rFonts w:eastAsia="sans-serif"/>
          <w:b/>
          <w:bCs/>
          <w:color w:val="202020"/>
        </w:rPr>
        <w:t>Получатель: ООО «РТС-тендер», Наименование банка: Филиал «Корпоративный» ПАО «</w:t>
      </w:r>
      <w:proofErr w:type="spellStart"/>
      <w:r>
        <w:rPr>
          <w:rFonts w:eastAsia="sans-serif"/>
          <w:b/>
          <w:bCs/>
          <w:color w:val="202020"/>
        </w:rPr>
        <w:t>Совкомбанк</w:t>
      </w:r>
      <w:proofErr w:type="spellEnd"/>
      <w:r>
        <w:rPr>
          <w:rFonts w:eastAsia="sans-serif"/>
          <w:b/>
          <w:bCs/>
          <w:color w:val="202020"/>
        </w:rPr>
        <w:t xml:space="preserve">», Расчетный счёт:40702810512030016362, Корр. </w:t>
      </w:r>
      <w:r w:rsidRPr="003D64FA">
        <w:rPr>
          <w:rFonts w:eastAsia="sans-serif"/>
          <w:b/>
          <w:bCs/>
          <w:color w:val="202020"/>
        </w:rPr>
        <w:t>Счёт</w:t>
      </w:r>
      <w:r>
        <w:rPr>
          <w:rFonts w:eastAsia="sans-serif"/>
          <w:b/>
          <w:bCs/>
          <w:color w:val="202020"/>
        </w:rPr>
        <w:t xml:space="preserve">: </w:t>
      </w:r>
      <w:r w:rsidRPr="003D64FA">
        <w:rPr>
          <w:rFonts w:eastAsia="sans-serif"/>
          <w:b/>
          <w:bCs/>
          <w:color w:val="202020"/>
        </w:rPr>
        <w:t>30101810445250000360</w:t>
      </w:r>
      <w:r>
        <w:rPr>
          <w:rFonts w:eastAsia="sans-serif"/>
          <w:b/>
          <w:bCs/>
          <w:color w:val="202020"/>
        </w:rPr>
        <w:t xml:space="preserve">, </w:t>
      </w:r>
      <w:r w:rsidRPr="003D64FA">
        <w:rPr>
          <w:rFonts w:eastAsia="sans-serif"/>
          <w:b/>
          <w:bCs/>
          <w:color w:val="202020"/>
        </w:rPr>
        <w:t>БИК044525360</w:t>
      </w:r>
      <w:r>
        <w:rPr>
          <w:rFonts w:eastAsia="sans-serif"/>
          <w:b/>
          <w:bCs/>
          <w:color w:val="202020"/>
        </w:rPr>
        <w:t xml:space="preserve">, </w:t>
      </w:r>
      <w:r w:rsidRPr="003D64FA">
        <w:rPr>
          <w:rFonts w:eastAsia="sans-serif"/>
          <w:b/>
          <w:bCs/>
          <w:color w:val="202020"/>
        </w:rPr>
        <w:t>ИНН7710357167</w:t>
      </w:r>
      <w:r>
        <w:rPr>
          <w:rFonts w:eastAsia="sans-serif"/>
          <w:b/>
          <w:bCs/>
          <w:color w:val="202020"/>
        </w:rPr>
        <w:t xml:space="preserve">, </w:t>
      </w:r>
      <w:r w:rsidRPr="003D64FA">
        <w:rPr>
          <w:rFonts w:eastAsia="sans-serif"/>
          <w:b/>
          <w:bCs/>
          <w:color w:val="202020"/>
        </w:rPr>
        <w:t>КПП773001001</w:t>
      </w:r>
      <w:r>
        <w:rPr>
          <w:rFonts w:eastAsia="sans-serif"/>
          <w:b/>
          <w:bCs/>
          <w:color w:val="202020"/>
        </w:rPr>
        <w:t>.</w:t>
      </w:r>
    </w:p>
    <w:p w14:paraId="149004EB" w14:textId="77777777" w:rsidR="003D64FA" w:rsidRDefault="003D64FA" w:rsidP="003D64FA">
      <w:pPr>
        <w:tabs>
          <w:tab w:val="left" w:pos="540"/>
        </w:tabs>
        <w:ind w:firstLine="709"/>
        <w:jc w:val="center"/>
        <w:rPr>
          <w:rFonts w:eastAsia="Calibri"/>
        </w:rPr>
      </w:pPr>
      <w:r>
        <w:rPr>
          <w:rFonts w:eastAsia="Calibri"/>
          <w:b/>
        </w:rPr>
        <w:t>6.Перечень представляемых претендентами</w:t>
      </w:r>
      <w:r>
        <w:rPr>
          <w:b/>
          <w:bCs/>
        </w:rPr>
        <w:t xml:space="preserve"> на участие в аукционе в электронной форме</w:t>
      </w:r>
      <w:r>
        <w:rPr>
          <w:rFonts w:eastAsia="Calibri"/>
          <w:b/>
        </w:rPr>
        <w:t xml:space="preserve"> документов и требования к их оформлению:</w:t>
      </w:r>
    </w:p>
    <w:p w14:paraId="741977B8" w14:textId="77777777" w:rsidR="003D64FA" w:rsidRDefault="003D64FA" w:rsidP="003D64FA">
      <w:pPr>
        <w:tabs>
          <w:tab w:val="left" w:pos="540"/>
        </w:tabs>
        <w:ind w:firstLine="709"/>
        <w:jc w:val="both"/>
      </w:pPr>
      <w:r>
        <w:rPr>
          <w:rFonts w:eastAsia="Calibri"/>
        </w:rPr>
        <w:t>6.</w:t>
      </w:r>
      <w:proofErr w:type="gramStart"/>
      <w:r>
        <w:rPr>
          <w:rFonts w:eastAsia="Calibri"/>
        </w:rPr>
        <w:t>1.</w:t>
      </w:r>
      <w:r>
        <w:rPr>
          <w:bCs/>
        </w:rPr>
        <w:t>Заявка</w:t>
      </w:r>
      <w:proofErr w:type="gramEnd"/>
      <w:r>
        <w:rPr>
          <w:bCs/>
        </w:rPr>
        <w:t xml:space="preserve"> подается путем заполнения ее электронной формы с приложением электронных образов необходимых документов</w:t>
      </w:r>
      <w:r>
        <w:t xml:space="preserve">. </w:t>
      </w:r>
    </w:p>
    <w:p w14:paraId="1012D192" w14:textId="77777777" w:rsidR="003D64FA" w:rsidRDefault="003D64FA" w:rsidP="003D64FA">
      <w:pPr>
        <w:tabs>
          <w:tab w:val="left" w:pos="540"/>
        </w:tabs>
        <w:ind w:firstLine="709"/>
        <w:jc w:val="both"/>
        <w:rPr>
          <w:rFonts w:eastAsia="Calibri"/>
          <w:b/>
        </w:rPr>
      </w:pPr>
      <w:r>
        <w:t>6.</w:t>
      </w:r>
      <w:proofErr w:type="gramStart"/>
      <w:r>
        <w:t>2.</w:t>
      </w:r>
      <w:r>
        <w:rPr>
          <w:bCs/>
        </w:rPr>
        <w:t>Заявка</w:t>
      </w:r>
      <w:proofErr w:type="gramEnd"/>
      <w:r>
        <w:rPr>
          <w:bCs/>
        </w:rPr>
        <w:t xml:space="preserve"> </w:t>
      </w:r>
      <w:r>
        <w:t>(образец которой приведен в Приложении № 1)</w:t>
      </w:r>
      <w:r>
        <w:rPr>
          <w:bCs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претендента либо лица, имеющего право действовать от имени претендента.</w:t>
      </w:r>
    </w:p>
    <w:p w14:paraId="3CFE8E1A" w14:textId="77777777" w:rsidR="003D64FA" w:rsidRDefault="003D64FA" w:rsidP="003D64FA">
      <w:pPr>
        <w:autoSpaceDE w:val="0"/>
        <w:ind w:firstLine="709"/>
        <w:jc w:val="both"/>
        <w:rPr>
          <w:rFonts w:eastAsia="Calibri"/>
        </w:rPr>
      </w:pPr>
      <w:r>
        <w:rPr>
          <w:rFonts w:eastAsia="Calibri"/>
          <w:b/>
        </w:rPr>
        <w:t xml:space="preserve">Предложение о цене подается участником в день проведения аукциона 19 июня 2025 </w:t>
      </w:r>
      <w:r>
        <w:rPr>
          <w:b/>
          <w:bCs/>
        </w:rPr>
        <w:t xml:space="preserve">года </w:t>
      </w:r>
      <w:r>
        <w:rPr>
          <w:rFonts w:eastAsia="Calibri"/>
          <w:b/>
        </w:rPr>
        <w:t xml:space="preserve">с 10.00 час. </w:t>
      </w:r>
      <w:r>
        <w:rPr>
          <w:rFonts w:eastAsia="Calibri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14:paraId="0C9E60E7" w14:textId="77777777" w:rsidR="003D64FA" w:rsidRDefault="003D64FA" w:rsidP="003D64FA">
      <w:pPr>
        <w:autoSpaceDE w:val="0"/>
        <w:ind w:firstLine="709"/>
        <w:jc w:val="both"/>
        <w:rPr>
          <w:rFonts w:eastAsia="Calibri"/>
        </w:rPr>
      </w:pPr>
      <w:r>
        <w:rPr>
          <w:rFonts w:eastAsia="Calibri"/>
        </w:rPr>
        <w:t>Претендент вправе подать только одно предложение о цене, которое не может быть изменено.</w:t>
      </w:r>
    </w:p>
    <w:p w14:paraId="32F82F26" w14:textId="77777777" w:rsidR="003D64FA" w:rsidRDefault="003D64FA" w:rsidP="003D64FA">
      <w:pPr>
        <w:tabs>
          <w:tab w:val="left" w:pos="540"/>
        </w:tabs>
        <w:ind w:firstLine="709"/>
        <w:jc w:val="both"/>
        <w:rPr>
          <w:rFonts w:eastAsia="Calibri"/>
          <w:b/>
        </w:rPr>
      </w:pPr>
      <w:r>
        <w:rPr>
          <w:rFonts w:eastAsia="Calibri"/>
        </w:rPr>
        <w:t>С заявкой претенденты представляют следующие документы:</w:t>
      </w:r>
    </w:p>
    <w:p w14:paraId="7635853D" w14:textId="77777777" w:rsidR="003D64FA" w:rsidRDefault="003D64FA" w:rsidP="003D64FA">
      <w:pPr>
        <w:tabs>
          <w:tab w:val="left" w:pos="540"/>
        </w:tabs>
        <w:ind w:firstLine="709"/>
        <w:jc w:val="both"/>
        <w:rPr>
          <w:rFonts w:eastAsia="Calibri"/>
        </w:rPr>
      </w:pPr>
      <w:r>
        <w:rPr>
          <w:rFonts w:eastAsia="Calibri"/>
          <w:b/>
        </w:rPr>
        <w:t>физические лица:</w:t>
      </w:r>
    </w:p>
    <w:p w14:paraId="7E457D74" w14:textId="77777777" w:rsidR="003D64FA" w:rsidRDefault="003D64FA" w:rsidP="003D64FA">
      <w:pPr>
        <w:tabs>
          <w:tab w:val="left" w:pos="540"/>
        </w:tabs>
        <w:ind w:firstLine="709"/>
        <w:jc w:val="both"/>
        <w:rPr>
          <w:rFonts w:eastAsia="Calibri"/>
          <w:b/>
          <w:bCs/>
        </w:rPr>
      </w:pPr>
      <w:r>
        <w:rPr>
          <w:rFonts w:eastAsia="Calibri"/>
        </w:rPr>
        <w:t>- копию всех листов документа, удостоверяющего личность;</w:t>
      </w:r>
    </w:p>
    <w:p w14:paraId="4AEAB490" w14:textId="77777777" w:rsidR="003D64FA" w:rsidRDefault="003D64FA" w:rsidP="003D64FA">
      <w:pPr>
        <w:tabs>
          <w:tab w:val="left" w:pos="540"/>
        </w:tabs>
        <w:ind w:firstLine="709"/>
        <w:jc w:val="both"/>
        <w:rPr>
          <w:rFonts w:eastAsia="Calibri"/>
          <w:bCs/>
        </w:rPr>
      </w:pPr>
      <w:r>
        <w:rPr>
          <w:rFonts w:eastAsia="Calibri"/>
          <w:b/>
          <w:bCs/>
        </w:rPr>
        <w:t>юридические лица:</w:t>
      </w:r>
    </w:p>
    <w:p w14:paraId="291DE808" w14:textId="77777777" w:rsidR="003D64FA" w:rsidRDefault="003D64FA" w:rsidP="003D64FA">
      <w:pPr>
        <w:tabs>
          <w:tab w:val="left" w:pos="540"/>
        </w:tabs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-заверенные копии учредительных документов; </w:t>
      </w:r>
    </w:p>
    <w:p w14:paraId="7B5B4E13" w14:textId="77777777" w:rsidR="003D64FA" w:rsidRDefault="003D64FA" w:rsidP="003D64FA">
      <w:pPr>
        <w:tabs>
          <w:tab w:val="left" w:pos="540"/>
        </w:tabs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14:paraId="78CF2091" w14:textId="77777777" w:rsidR="003D64FA" w:rsidRDefault="003D64FA" w:rsidP="003D64FA">
      <w:pPr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-документ,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3D2149A5" w14:textId="77777777" w:rsidR="003D64FA" w:rsidRDefault="003D64FA" w:rsidP="003D64FA">
      <w:pPr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6.3.</w:t>
      </w:r>
      <w: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0" w:history="1">
        <w:r>
          <w:rPr>
            <w:rStyle w:val="a3"/>
          </w:rPr>
          <w:t>порядке</w:t>
        </w:r>
      </w:hyperlink>
      <w:r>
        <w:t xml:space="preserve">, или нотариально заверенная копия такой доверенности. В случае, если доверенность </w:t>
      </w:r>
      <w:r>
        <w:lastRenderedPageBreak/>
        <w:t>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4113193B" w14:textId="77777777" w:rsidR="003D64FA" w:rsidRDefault="003D64FA" w:rsidP="003D64FA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t>6.</w:t>
      </w:r>
      <w:proofErr w:type="gramStart"/>
      <w:r>
        <w:rPr>
          <w:rFonts w:ascii="Times New Roman" w:eastAsia="Calibri" w:hAnsi="Times New Roman"/>
          <w:bCs/>
          <w:sz w:val="22"/>
          <w:szCs w:val="22"/>
        </w:rPr>
        <w:t>4.</w:t>
      </w:r>
      <w:r>
        <w:rPr>
          <w:rFonts w:ascii="Times New Roman" w:hAnsi="Times New Roman"/>
          <w:sz w:val="22"/>
          <w:szCs w:val="22"/>
        </w:rPr>
        <w:t>Документы</w:t>
      </w:r>
      <w:proofErr w:type="gramEnd"/>
      <w:r>
        <w:rPr>
          <w:rFonts w:ascii="Times New Roman" w:hAnsi="Times New Roman"/>
          <w:sz w:val="22"/>
          <w:szCs w:val="22"/>
        </w:rPr>
        <w:t>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 w14:paraId="14BBC18E" w14:textId="77777777" w:rsidR="003D64FA" w:rsidRDefault="003D64FA" w:rsidP="003D64FA">
      <w:pPr>
        <w:ind w:firstLine="709"/>
        <w:jc w:val="both"/>
      </w:pPr>
      <w:r>
        <w:rPr>
          <w:rFonts w:eastAsia="Calibri"/>
          <w:bCs/>
        </w:rPr>
        <w:t>6.</w:t>
      </w:r>
      <w:proofErr w:type="gramStart"/>
      <w:r>
        <w:rPr>
          <w:rFonts w:eastAsia="Calibri"/>
          <w:bCs/>
        </w:rPr>
        <w:t>5.</w:t>
      </w:r>
      <w:r>
        <w:rPr>
          <w:bCs/>
        </w:rPr>
        <w:t>Одно</w:t>
      </w:r>
      <w:proofErr w:type="gramEnd"/>
      <w:r>
        <w:rPr>
          <w:bCs/>
        </w:rPr>
        <w:t xml:space="preserve"> лицо имеет право подать только одну заявку.</w:t>
      </w:r>
    </w:p>
    <w:p w14:paraId="01FD2541" w14:textId="77777777" w:rsidR="003D64FA" w:rsidRDefault="003D64FA" w:rsidP="003D64FA">
      <w:pPr>
        <w:ind w:firstLine="709"/>
        <w:jc w:val="both"/>
        <w:rPr>
          <w:rFonts w:eastAsia="Calibri"/>
        </w:rPr>
      </w:pPr>
      <w:r>
        <w:t>6.</w:t>
      </w:r>
      <w:proofErr w:type="gramStart"/>
      <w:r>
        <w:t>6.Заявки</w:t>
      </w:r>
      <w:proofErr w:type="gramEnd"/>
      <w:r>
        <w:t xml:space="preserve">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14:paraId="678AD8B9" w14:textId="77777777" w:rsidR="003D64FA" w:rsidRDefault="003D64FA" w:rsidP="003D64FA">
      <w:pPr>
        <w:ind w:firstLine="709"/>
        <w:jc w:val="both"/>
        <w:rPr>
          <w:rFonts w:eastAsia="Calibri"/>
        </w:rPr>
      </w:pPr>
      <w:r>
        <w:rPr>
          <w:rFonts w:eastAsia="Calibri"/>
        </w:rPr>
        <w:t>6.</w:t>
      </w:r>
      <w:proofErr w:type="gramStart"/>
      <w:r>
        <w:rPr>
          <w:rFonts w:eastAsia="Calibri"/>
        </w:rPr>
        <w:t>7.Заявки</w:t>
      </w:r>
      <w:proofErr w:type="gramEnd"/>
      <w:r>
        <w:rPr>
          <w:rFonts w:eastAsia="Calibri"/>
        </w:rPr>
        <w:t xml:space="preserve">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54A90E32" w14:textId="77777777" w:rsidR="003D64FA" w:rsidRDefault="003D64FA" w:rsidP="003D64FA">
      <w:pPr>
        <w:ind w:firstLine="709"/>
        <w:jc w:val="both"/>
        <w:rPr>
          <w:rFonts w:eastAsia="Calibri"/>
        </w:rPr>
      </w:pPr>
      <w:r>
        <w:rPr>
          <w:rFonts w:eastAsia="Calibri"/>
        </w:rPr>
        <w:t>6.</w:t>
      </w:r>
      <w:proofErr w:type="gramStart"/>
      <w:r>
        <w:rPr>
          <w:rFonts w:eastAsia="Calibri"/>
        </w:rPr>
        <w:t>8.При</w:t>
      </w:r>
      <w:proofErr w:type="gramEnd"/>
      <w:r>
        <w:rPr>
          <w:rFonts w:eastAsia="Calibri"/>
        </w:rPr>
        <w:t xml:space="preserve">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14:paraId="74926E9A" w14:textId="77777777" w:rsidR="003D64FA" w:rsidRDefault="003D64FA" w:rsidP="003D64FA">
      <w:pPr>
        <w:ind w:firstLine="709"/>
        <w:jc w:val="both"/>
        <w:rPr>
          <w:rFonts w:eastAsia="Calibri"/>
        </w:rPr>
      </w:pPr>
      <w:r>
        <w:rPr>
          <w:rFonts w:eastAsia="Calibri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 w14:paraId="30A9ED00" w14:textId="77777777" w:rsidR="003D64FA" w:rsidRDefault="003D64FA" w:rsidP="003D64FA">
      <w:pPr>
        <w:ind w:firstLine="709"/>
        <w:jc w:val="both"/>
        <w:rPr>
          <w:rFonts w:eastAsia="Calibri"/>
        </w:rPr>
      </w:pPr>
      <w:r>
        <w:rPr>
          <w:rFonts w:eastAsia="Calibri"/>
        </w:rPr>
        <w:t>6.</w:t>
      </w:r>
      <w:proofErr w:type="gramStart"/>
      <w:r>
        <w:rPr>
          <w:rFonts w:eastAsia="Calibri"/>
        </w:rPr>
        <w:t>10.Претендент</w:t>
      </w:r>
      <w:proofErr w:type="gramEnd"/>
      <w:r>
        <w:rPr>
          <w:rFonts w:eastAsia="Calibri"/>
        </w:rPr>
        <w:t xml:space="preserve">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1F5F7F0" w14:textId="77777777" w:rsidR="003D64FA" w:rsidRDefault="003D64FA" w:rsidP="003D64FA">
      <w:pPr>
        <w:ind w:firstLine="709"/>
        <w:jc w:val="both"/>
        <w:rPr>
          <w:rFonts w:eastAsia="Calibri"/>
        </w:rPr>
      </w:pPr>
      <w:r>
        <w:rPr>
          <w:rFonts w:eastAsia="Calibri"/>
        </w:rPr>
        <w:t>6.</w:t>
      </w:r>
      <w:proofErr w:type="gramStart"/>
      <w:r>
        <w:rPr>
          <w:rFonts w:eastAsia="Calibri"/>
        </w:rPr>
        <w:t>11.Изменение</w:t>
      </w:r>
      <w:proofErr w:type="gramEnd"/>
      <w:r>
        <w:rPr>
          <w:rFonts w:eastAsia="Calibri"/>
        </w:rPr>
        <w:t xml:space="preserve">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54356AFB" w14:textId="77777777" w:rsidR="003D64FA" w:rsidRDefault="003D64FA" w:rsidP="003D64FA">
      <w:pPr>
        <w:ind w:firstLine="709"/>
        <w:jc w:val="both"/>
        <w:rPr>
          <w:rFonts w:eastAsia="Calibri"/>
        </w:rPr>
      </w:pPr>
      <w:r>
        <w:rPr>
          <w:rFonts w:eastAsia="Calibri"/>
        </w:rPr>
        <w:t>6.</w:t>
      </w:r>
      <w:proofErr w:type="gramStart"/>
      <w:r>
        <w:rPr>
          <w:rFonts w:eastAsia="Calibri"/>
        </w:rPr>
        <w:t>12.Соблюдение</w:t>
      </w:r>
      <w:proofErr w:type="gramEnd"/>
      <w:r>
        <w:rPr>
          <w:rFonts w:eastAsia="Calibri"/>
        </w:rPr>
        <w:t xml:space="preserve">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20561341" w14:textId="77777777" w:rsidR="003D64FA" w:rsidRDefault="003D64FA" w:rsidP="003D64FA">
      <w:pPr>
        <w:widowControl w:val="0"/>
        <w:autoSpaceDE w:val="0"/>
        <w:snapToGrid w:val="0"/>
        <w:ind w:firstLine="709"/>
        <w:jc w:val="center"/>
        <w:rPr>
          <w:rFonts w:eastAsia="Lucida Sans Unicode"/>
          <w:b/>
          <w:kern w:val="1"/>
          <w:shd w:val="clear" w:color="auto" w:fill="FFFF00"/>
        </w:rPr>
      </w:pPr>
      <w:r>
        <w:rPr>
          <w:rFonts w:eastAsia="Calibri"/>
        </w:rPr>
        <w:t>7.</w:t>
      </w:r>
      <w:r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14:paraId="212D5698" w14:textId="77777777" w:rsidR="003D64FA" w:rsidRDefault="003D64FA" w:rsidP="003D64FA">
      <w:pPr>
        <w:autoSpaceDE w:val="0"/>
        <w:ind w:firstLine="709"/>
        <w:jc w:val="both"/>
      </w:pPr>
      <w: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14:paraId="635FBE9D" w14:textId="77777777" w:rsidR="003D64FA" w:rsidRDefault="003D64FA" w:rsidP="003D64FA">
      <w:pPr>
        <w:autoSpaceDE w:val="0"/>
        <w:ind w:firstLine="709"/>
        <w:jc w:val="both"/>
      </w:pPr>
      <w:r>
        <w:t>Заявитель не допускается к участию в аукционе в следующих случаях:</w:t>
      </w:r>
    </w:p>
    <w:p w14:paraId="6B206C1E" w14:textId="77777777" w:rsidR="003D64FA" w:rsidRDefault="003D64FA" w:rsidP="003D64FA">
      <w:pPr>
        <w:autoSpaceDE w:val="0"/>
        <w:ind w:firstLine="709"/>
        <w:jc w:val="both"/>
      </w:pPr>
      <w:r>
        <w:t>1)непредставление необходимых для участия в аукционе документов или представление недостоверных сведений;</w:t>
      </w:r>
    </w:p>
    <w:p w14:paraId="55E0A7FE" w14:textId="77777777" w:rsidR="003D64FA" w:rsidRDefault="003D64FA" w:rsidP="003D64FA">
      <w:pPr>
        <w:autoSpaceDE w:val="0"/>
        <w:ind w:firstLine="709"/>
        <w:jc w:val="both"/>
      </w:pPr>
      <w:r>
        <w:t>2)не поступление задатка на дату рассмотрения заявок на участие в аукционе и определения участников аукциона;</w:t>
      </w:r>
    </w:p>
    <w:p w14:paraId="2699A719" w14:textId="77777777" w:rsidR="003D64FA" w:rsidRDefault="003D64FA" w:rsidP="003D64FA">
      <w:pPr>
        <w:autoSpaceDE w:val="0"/>
        <w:ind w:firstLine="709"/>
        <w:jc w:val="both"/>
      </w:pPr>
      <w:r>
        <w:t>3)подача заявки на участие в аукционе лицом, которое не имеет права быть участником аукциона, покупателем земельного участка;</w:t>
      </w:r>
    </w:p>
    <w:p w14:paraId="6FAC2C2B" w14:textId="77777777" w:rsidR="003D64FA" w:rsidRDefault="003D64FA" w:rsidP="003D64FA">
      <w:pPr>
        <w:autoSpaceDE w:val="0"/>
        <w:ind w:firstLine="709"/>
        <w:jc w:val="both"/>
      </w:pPr>
      <w:r>
        <w:t xml:space="preserve">4)наличие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3B274F67" w14:textId="77777777" w:rsidR="003D64FA" w:rsidRDefault="003D64FA" w:rsidP="003D64FA">
      <w:pPr>
        <w:widowControl w:val="0"/>
        <w:autoSpaceDE w:val="0"/>
        <w:ind w:firstLine="709"/>
        <w:jc w:val="both"/>
      </w:pPr>
      <w:r>
        <w:t>7.</w:t>
      </w:r>
      <w:proofErr w:type="gramStart"/>
      <w:r>
        <w:t>2.Претенденты</w:t>
      </w:r>
      <w:proofErr w:type="gramEnd"/>
      <w:r>
        <w:t>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14:paraId="6E1DFDE7" w14:textId="77777777" w:rsidR="003D64FA" w:rsidRDefault="003D64FA" w:rsidP="003D64FA">
      <w:pPr>
        <w:widowControl w:val="0"/>
        <w:autoSpaceDE w:val="0"/>
        <w:ind w:firstLine="709"/>
        <w:jc w:val="both"/>
        <w:rPr>
          <w:b/>
        </w:rPr>
      </w:pPr>
    </w:p>
    <w:p w14:paraId="0FA27ECE" w14:textId="77777777" w:rsidR="003D64FA" w:rsidRDefault="003D64FA" w:rsidP="003D64FA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8.Порядок рассмотрения заявок на участие в аукционе</w:t>
      </w:r>
    </w:p>
    <w:p w14:paraId="67E77049" w14:textId="77777777" w:rsidR="003D64FA" w:rsidRDefault="003D64FA" w:rsidP="003D64FA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14:paraId="34CB9D5A" w14:textId="77777777" w:rsidR="003D64FA" w:rsidRDefault="003D64FA" w:rsidP="003D64FA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14:paraId="026050B4" w14:textId="77777777" w:rsidR="003D64FA" w:rsidRDefault="003D64FA" w:rsidP="003D64FA">
      <w:pPr>
        <w:ind w:firstLine="709"/>
        <w:jc w:val="both"/>
        <w:rPr>
          <w:color w:val="000000"/>
        </w:rPr>
      </w:pPr>
      <w:r>
        <w:rPr>
          <w:color w:val="000000"/>
          <w:sz w:val="24"/>
          <w:szCs w:val="24"/>
        </w:rPr>
        <w:lastRenderedPageBreak/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4404B60C" w14:textId="77777777" w:rsidR="003D64FA" w:rsidRDefault="003D64FA" w:rsidP="003D64F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 случае, если аукцион признан несостоявшимся и только один заявитель признан участником аукциона, Администрация </w:t>
      </w:r>
      <w:proofErr w:type="spellStart"/>
      <w:r>
        <w:rPr>
          <w:color w:val="000000"/>
        </w:rPr>
        <w:t>Наговского</w:t>
      </w:r>
      <w:proofErr w:type="spellEnd"/>
      <w:r>
        <w:rPr>
          <w:color w:val="000000"/>
        </w:rPr>
        <w:t xml:space="preserve"> сельского поселения Старорусского муниципального района Новгородской области 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14:paraId="03C8CE18" w14:textId="77777777" w:rsidR="003D64FA" w:rsidRDefault="003D64FA" w:rsidP="003D64FA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 </w:t>
      </w:r>
    </w:p>
    <w:p w14:paraId="49973022" w14:textId="77777777" w:rsidR="003D64FA" w:rsidRDefault="003D64FA" w:rsidP="003D64FA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Администрации </w:t>
      </w:r>
      <w:proofErr w:type="spellStart"/>
      <w:r>
        <w:rPr>
          <w:color w:val="000000"/>
          <w:sz w:val="24"/>
          <w:szCs w:val="24"/>
        </w:rPr>
        <w:t>Наговского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</w:t>
      </w:r>
      <w:r>
        <w:rPr>
          <w:color w:val="000000"/>
        </w:rPr>
        <w:t xml:space="preserve"> Старорусского муниципального района Новгородской области</w:t>
      </w:r>
      <w:r>
        <w:rPr>
          <w:color w:val="000000"/>
          <w:sz w:val="24"/>
          <w:szCs w:val="24"/>
        </w:rPr>
        <w:t>.</w:t>
      </w:r>
    </w:p>
    <w:p w14:paraId="481E51C8" w14:textId="77777777" w:rsidR="003D64FA" w:rsidRDefault="003D64FA" w:rsidP="003D64FA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Протокол о результатах аукциона размещается на официальном сайте администрации в течение одного рабочего дня со дня </w:t>
      </w:r>
      <w:proofErr w:type="gramStart"/>
      <w:r>
        <w:rPr>
          <w:color w:val="000000"/>
          <w:sz w:val="24"/>
          <w:szCs w:val="24"/>
        </w:rPr>
        <w:t>подписания  протокола</w:t>
      </w:r>
      <w:proofErr w:type="gramEnd"/>
      <w:r>
        <w:rPr>
          <w:color w:val="000000"/>
          <w:sz w:val="24"/>
          <w:szCs w:val="24"/>
        </w:rPr>
        <w:t>.</w:t>
      </w:r>
    </w:p>
    <w:p w14:paraId="4E343FCB" w14:textId="77777777" w:rsidR="003D64FA" w:rsidRDefault="003D64FA" w:rsidP="003D64FA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Победителем аукциона признается участник аукциона, предложивший наибольшую цену земельного участка.</w:t>
      </w:r>
    </w:p>
    <w:p w14:paraId="45803C4B" w14:textId="77777777" w:rsidR="003D64FA" w:rsidRDefault="003D64FA" w:rsidP="003D64FA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>
        <w:rPr>
          <w:sz w:val="24"/>
          <w:szCs w:val="24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14:paraId="6395D226" w14:textId="77777777" w:rsidR="003D64FA" w:rsidRDefault="003D64FA" w:rsidP="003D64FA">
      <w:pPr>
        <w:ind w:firstLine="709"/>
        <w:jc w:val="both"/>
        <w:rPr>
          <w:sz w:val="24"/>
          <w:szCs w:val="24"/>
        </w:rPr>
      </w:pPr>
    </w:p>
    <w:p w14:paraId="05ABF1E5" w14:textId="77777777" w:rsidR="003D64FA" w:rsidRDefault="003D64FA" w:rsidP="003D64FA">
      <w:pPr>
        <w:tabs>
          <w:tab w:val="left" w:pos="1418"/>
        </w:tabs>
        <w:overflowPunct w:val="0"/>
        <w:autoSpaceDE w:val="0"/>
        <w:ind w:firstLine="709"/>
        <w:jc w:val="center"/>
        <w:textAlignment w:val="baseline"/>
      </w:pPr>
      <w:r>
        <w:rPr>
          <w:rFonts w:eastAsia="Lucida Sans Unicode"/>
          <w:b/>
          <w:kern w:val="1"/>
        </w:rPr>
        <w:t>9.Порядок проведения аукциона в электронной форме</w:t>
      </w:r>
    </w:p>
    <w:p w14:paraId="306B9BDC" w14:textId="77777777" w:rsidR="003D64FA" w:rsidRDefault="003D64FA" w:rsidP="003D64FA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  <w:rPr>
          <w:sz w:val="24"/>
          <w:szCs w:val="24"/>
        </w:rPr>
      </w:pPr>
      <w:proofErr w:type="gramStart"/>
      <w:r>
        <w:rPr>
          <w:sz w:val="24"/>
          <w:szCs w:val="24"/>
        </w:rPr>
        <w:t>Аукцион  проводится</w:t>
      </w:r>
      <w:proofErr w:type="gramEnd"/>
      <w:r>
        <w:rPr>
          <w:sz w:val="24"/>
          <w:szCs w:val="24"/>
        </w:rPr>
        <w:t xml:space="preserve">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 w14:paraId="2B470D35" w14:textId="77777777" w:rsidR="003D64FA" w:rsidRDefault="003D64FA" w:rsidP="003D64FA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«Шаг аукциона» устанавливается в фиксированной сумме, составляющей 5 (пять) процентов начальной цены права на заключение договора </w:t>
      </w:r>
      <w:r>
        <w:rPr>
          <w:color w:val="000000"/>
          <w:sz w:val="24"/>
          <w:szCs w:val="24"/>
        </w:rPr>
        <w:t>купли-продажи</w:t>
      </w:r>
      <w:r>
        <w:rPr>
          <w:sz w:val="24"/>
          <w:szCs w:val="24"/>
        </w:rPr>
        <w:t xml:space="preserve"> земельного участка, и не изменяется в течение всего аукциона.</w:t>
      </w:r>
    </w:p>
    <w:p w14:paraId="5FD26C44" w14:textId="77777777" w:rsidR="003D64FA" w:rsidRDefault="003D64FA" w:rsidP="003D64FA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14:paraId="26904785" w14:textId="77777777" w:rsidR="003D64FA" w:rsidRDefault="003D64FA" w:rsidP="003D64FA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Со времени начала проведения процедуры аукциона </w:t>
      </w:r>
      <w:proofErr w:type="gramStart"/>
      <w:r>
        <w:rPr>
          <w:sz w:val="24"/>
          <w:szCs w:val="24"/>
        </w:rPr>
        <w:t>Организатором  торгов</w:t>
      </w:r>
      <w:proofErr w:type="gramEnd"/>
      <w:r>
        <w:rPr>
          <w:sz w:val="24"/>
          <w:szCs w:val="24"/>
        </w:rPr>
        <w:t xml:space="preserve"> размещается:</w:t>
      </w:r>
    </w:p>
    <w:p w14:paraId="0814727E" w14:textId="77777777" w:rsidR="003D64FA" w:rsidRDefault="003D64FA" w:rsidP="003D64FA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14:paraId="1378EF98" w14:textId="77777777" w:rsidR="003D64FA" w:rsidRDefault="003D64FA" w:rsidP="003D64FA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-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14:paraId="218C46F4" w14:textId="77777777" w:rsidR="003D64FA" w:rsidRDefault="003D64FA" w:rsidP="003D64FA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цене. В случае, если в течение указанного времени:</w:t>
      </w:r>
    </w:p>
    <w:p w14:paraId="1D8AC2FA" w14:textId="77777777" w:rsidR="003D64FA" w:rsidRDefault="003D64FA" w:rsidP="003D64FA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F66BD78" w14:textId="77777777" w:rsidR="003D64FA" w:rsidRDefault="003D64FA" w:rsidP="003D64FA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14:paraId="537F9DD4" w14:textId="77777777" w:rsidR="003D64FA" w:rsidRDefault="003D64FA" w:rsidP="003D64FA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14:paraId="61D6A3F5" w14:textId="77777777" w:rsidR="003D64FA" w:rsidRDefault="003D64FA" w:rsidP="003D64FA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14:paraId="025CD4F6" w14:textId="77777777" w:rsidR="003D64FA" w:rsidRDefault="003D64FA" w:rsidP="003D64FA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14:paraId="3E628482" w14:textId="77777777" w:rsidR="003D64FA" w:rsidRDefault="003D64FA" w:rsidP="003D64FA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 w14:paraId="64825056" w14:textId="77777777" w:rsidR="003D64FA" w:rsidRDefault="003D64FA" w:rsidP="003D64FA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Победителем аукциона признается участник, предложивший наиболее высокую цену права на заключение договора </w:t>
      </w:r>
      <w:r>
        <w:rPr>
          <w:color w:val="000000"/>
          <w:sz w:val="24"/>
          <w:szCs w:val="24"/>
        </w:rPr>
        <w:t xml:space="preserve">купли-продажи </w:t>
      </w:r>
      <w:r>
        <w:rPr>
          <w:sz w:val="24"/>
          <w:szCs w:val="24"/>
        </w:rPr>
        <w:t>земельного участка.</w:t>
      </w:r>
    </w:p>
    <w:p w14:paraId="7650CD4E" w14:textId="77777777" w:rsidR="003D64FA" w:rsidRDefault="003D64FA" w:rsidP="003D64FA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14:paraId="14E10FEA" w14:textId="77777777" w:rsidR="003D64FA" w:rsidRDefault="003D64FA" w:rsidP="003D64FA">
      <w:pPr>
        <w:ind w:firstLine="709"/>
        <w:jc w:val="center"/>
      </w:pPr>
      <w:r>
        <w:rPr>
          <w:b/>
          <w:bCs/>
        </w:rPr>
        <w:t xml:space="preserve">10.Заключение договора купли-продажи </w:t>
      </w:r>
    </w:p>
    <w:p w14:paraId="192C511D" w14:textId="77777777" w:rsidR="003D64FA" w:rsidRDefault="003D64FA" w:rsidP="003D64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Договор </w:t>
      </w:r>
      <w:r>
        <w:rPr>
          <w:color w:val="000000"/>
          <w:sz w:val="24"/>
          <w:szCs w:val="24"/>
        </w:rPr>
        <w:t>купли-продажи</w:t>
      </w:r>
      <w:r>
        <w:rPr>
          <w:sz w:val="24"/>
          <w:szCs w:val="24"/>
        </w:rPr>
        <w:t xml:space="preserve"> заключается не ранее чем через десять дней со дня размещения информации о результатах аукциона на сайте </w:t>
      </w:r>
      <w:hyperlink r:id="rId11" w:history="1">
        <w:r>
          <w:rPr>
            <w:rStyle w:val="a3"/>
            <w:sz w:val="24"/>
            <w:szCs w:val="24"/>
          </w:rPr>
          <w:t>www.torgi.gov.ru</w:t>
        </w:r>
      </w:hyperlink>
      <w:r>
        <w:rPr>
          <w:sz w:val="24"/>
          <w:szCs w:val="24"/>
        </w:rPr>
        <w:t>.</w:t>
      </w:r>
    </w:p>
    <w:p w14:paraId="5430757D" w14:textId="77777777" w:rsidR="003D64FA" w:rsidRDefault="003D64FA" w:rsidP="003D64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Договор </w:t>
      </w:r>
      <w:r>
        <w:rPr>
          <w:color w:val="000000"/>
          <w:sz w:val="24"/>
          <w:szCs w:val="24"/>
        </w:rPr>
        <w:t>купли-продажи</w:t>
      </w:r>
      <w:r>
        <w:rPr>
          <w:sz w:val="24"/>
          <w:szCs w:val="24"/>
        </w:rPr>
        <w:t xml:space="preserve"> с победителем аукциона заключается по цене, установленной по результатам аукциона.</w:t>
      </w:r>
    </w:p>
    <w:p w14:paraId="62181FD7" w14:textId="77777777" w:rsidR="003D64FA" w:rsidRDefault="003D64FA" w:rsidP="003D64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Договор </w:t>
      </w:r>
      <w:r>
        <w:rPr>
          <w:color w:val="000000"/>
          <w:sz w:val="24"/>
          <w:szCs w:val="24"/>
        </w:rPr>
        <w:t>купли-продажи</w:t>
      </w:r>
      <w:r>
        <w:rPr>
          <w:sz w:val="24"/>
          <w:szCs w:val="24"/>
        </w:rPr>
        <w:t xml:space="preserve"> заключается по начальной цене предмета аукциона:</w:t>
      </w:r>
    </w:p>
    <w:p w14:paraId="528A565E" w14:textId="77777777" w:rsidR="003D64FA" w:rsidRDefault="003D64FA" w:rsidP="003D64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14:paraId="20203722" w14:textId="77777777" w:rsidR="003D64FA" w:rsidRDefault="003D64FA" w:rsidP="003D64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 заявителем, признанным единственным участником аукциона,</w:t>
      </w:r>
    </w:p>
    <w:p w14:paraId="0EEFC4CF" w14:textId="77777777" w:rsidR="003D64FA" w:rsidRDefault="003D64FA" w:rsidP="003D64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 единственным принявшим участие в аукционе его участником.</w:t>
      </w:r>
    </w:p>
    <w:p w14:paraId="1F5DE82E" w14:textId="77777777" w:rsidR="003D64FA" w:rsidRDefault="003D64FA" w:rsidP="003D64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договор </w:t>
      </w:r>
      <w:r>
        <w:rPr>
          <w:color w:val="000000"/>
          <w:sz w:val="24"/>
          <w:szCs w:val="24"/>
        </w:rPr>
        <w:t>купли-продажи</w:t>
      </w:r>
      <w:r>
        <w:rPr>
          <w:sz w:val="24"/>
          <w:szCs w:val="24"/>
        </w:rPr>
        <w:t xml:space="preserve">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70A10247" w14:textId="77777777" w:rsidR="003D64FA" w:rsidRDefault="003D64FA" w:rsidP="003D64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победителе аукциона, уклонившегося от заключения договора </w:t>
      </w:r>
      <w:r>
        <w:rPr>
          <w:color w:val="000000"/>
          <w:sz w:val="24"/>
          <w:szCs w:val="24"/>
        </w:rPr>
        <w:t>купли-продажи</w:t>
      </w:r>
      <w:r>
        <w:rPr>
          <w:sz w:val="24"/>
          <w:szCs w:val="24"/>
        </w:rPr>
        <w:t>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6BE14844" w14:textId="77777777" w:rsidR="003D64FA" w:rsidRDefault="003D64FA" w:rsidP="003D64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Проект договора </w:t>
      </w:r>
      <w:r>
        <w:rPr>
          <w:color w:val="000000"/>
          <w:sz w:val="24"/>
          <w:szCs w:val="24"/>
        </w:rPr>
        <w:t>купли-продажи</w:t>
      </w:r>
      <w:r>
        <w:rPr>
          <w:sz w:val="24"/>
          <w:szCs w:val="24"/>
        </w:rPr>
        <w:t xml:space="preserve"> представлен в Приложении № 2 к настоящему извещению.</w:t>
      </w:r>
    </w:p>
    <w:p w14:paraId="3C9E36E3" w14:textId="77777777" w:rsidR="003D64FA" w:rsidRDefault="003D64FA" w:rsidP="003D64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1CAC88BF" w14:textId="77777777" w:rsidR="003D64FA" w:rsidRDefault="003D64FA" w:rsidP="003D64FA">
      <w:pPr>
        <w:ind w:firstLine="709"/>
        <w:jc w:val="both"/>
      </w:pPr>
    </w:p>
    <w:p w14:paraId="2206B88B" w14:textId="77777777" w:rsidR="003D64FA" w:rsidRDefault="003D64FA" w:rsidP="003D64FA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>
        <w:rPr>
          <w:b/>
          <w:sz w:val="22"/>
          <w:szCs w:val="22"/>
        </w:rPr>
        <w:t>11.Порядок отказа от проведения торгов</w:t>
      </w:r>
    </w:p>
    <w:p w14:paraId="76E265F7" w14:textId="77777777" w:rsidR="003D64FA" w:rsidRDefault="003D64FA" w:rsidP="003D64F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14:paraId="666E9AC8" w14:textId="77777777" w:rsidR="003D64FA" w:rsidRDefault="003D64FA" w:rsidP="003D64FA">
      <w:pPr>
        <w:widowControl w:val="0"/>
        <w:tabs>
          <w:tab w:val="left" w:pos="0"/>
        </w:tabs>
        <w:ind w:firstLine="709"/>
        <w:jc w:val="both"/>
        <w:rPr>
          <w:u w:val="single"/>
        </w:rPr>
      </w:pPr>
      <w:r>
        <w:t xml:space="preserve">В случае отказа от проведения торгов Организатором торгов размещает соответствующее извещение на </w:t>
      </w:r>
      <w:hyperlink r:id="rId12" w:history="1">
        <w:r>
          <w:rPr>
            <w:rStyle w:val="a3"/>
            <w:b/>
          </w:rPr>
          <w:t>www.rts-tender.ru</w:t>
        </w:r>
      </w:hyperlink>
      <w:r>
        <w:rPr>
          <w:u w:val="single"/>
        </w:rPr>
        <w:t>.</w:t>
      </w:r>
    </w:p>
    <w:p w14:paraId="3C34D3C8" w14:textId="77777777" w:rsidR="003D64FA" w:rsidRDefault="003D64FA" w:rsidP="003D64FA">
      <w:pPr>
        <w:ind w:firstLine="709"/>
        <w:jc w:val="both"/>
      </w:pPr>
      <w: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51AD736D" w14:textId="6913A8B8" w:rsidR="003D64FA" w:rsidRDefault="003D64FA" w:rsidP="003D64FA">
      <w:pPr>
        <w:tabs>
          <w:tab w:val="left" w:pos="7290"/>
        </w:tabs>
      </w:pPr>
    </w:p>
    <w:p w14:paraId="323C88FD" w14:textId="57602C33" w:rsidR="003D64FA" w:rsidRDefault="003D64FA" w:rsidP="003D64FA">
      <w:pPr>
        <w:tabs>
          <w:tab w:val="left" w:pos="7290"/>
        </w:tabs>
      </w:pPr>
    </w:p>
    <w:p w14:paraId="1F8C75A6" w14:textId="77777777" w:rsidR="003D64FA" w:rsidRDefault="003D64FA" w:rsidP="003D64FA">
      <w:pPr>
        <w:tabs>
          <w:tab w:val="left" w:pos="7290"/>
        </w:tabs>
      </w:pPr>
    </w:p>
    <w:tbl>
      <w:tblPr>
        <w:tblW w:w="0" w:type="auto"/>
        <w:tblInd w:w="4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8"/>
      </w:tblGrid>
      <w:tr w:rsidR="003D64FA" w:rsidRPr="003D64FA" w14:paraId="2E8AEB01" w14:textId="77777777" w:rsidTr="00EB6A49">
        <w:trPr>
          <w:trHeight w:val="875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14:paraId="6614298D" w14:textId="77777777" w:rsidR="003D64FA" w:rsidRPr="003D64FA" w:rsidRDefault="003D64FA" w:rsidP="003D64FA">
            <w:pPr>
              <w:tabs>
                <w:tab w:val="left" w:pos="5000"/>
              </w:tabs>
              <w:spacing w:line="280" w:lineRule="exact"/>
              <w:rPr>
                <w:rFonts w:eastAsia="Calibri"/>
                <w:sz w:val="24"/>
                <w:szCs w:val="24"/>
              </w:rPr>
            </w:pPr>
            <w:r w:rsidRPr="003D64FA">
              <w:rPr>
                <w:rFonts w:eastAsia="Calibri"/>
                <w:sz w:val="24"/>
                <w:szCs w:val="24"/>
              </w:rPr>
              <w:t xml:space="preserve">В Администрацию </w:t>
            </w:r>
            <w:proofErr w:type="spellStart"/>
            <w:r w:rsidRPr="003D64FA">
              <w:rPr>
                <w:rFonts w:eastAsia="Calibri"/>
                <w:sz w:val="24"/>
                <w:szCs w:val="24"/>
              </w:rPr>
              <w:t>Наговского</w:t>
            </w:r>
            <w:proofErr w:type="spellEnd"/>
            <w:r w:rsidRPr="003D64FA">
              <w:rPr>
                <w:rFonts w:eastAsia="Calibri"/>
                <w:sz w:val="24"/>
                <w:szCs w:val="24"/>
              </w:rPr>
              <w:t xml:space="preserve"> сельского поселения</w:t>
            </w:r>
          </w:p>
        </w:tc>
      </w:tr>
    </w:tbl>
    <w:p w14:paraId="2266449B" w14:textId="77777777" w:rsidR="003D64FA" w:rsidRPr="003D64FA" w:rsidRDefault="003D64FA" w:rsidP="003D64FA">
      <w:pPr>
        <w:rPr>
          <w:rFonts w:eastAsia="Calibri"/>
          <w:b/>
          <w:sz w:val="24"/>
          <w:szCs w:val="24"/>
        </w:rPr>
      </w:pPr>
      <w:r w:rsidRPr="003D64FA">
        <w:rPr>
          <w:rFonts w:eastAsia="Calibri"/>
          <w:sz w:val="24"/>
          <w:szCs w:val="24"/>
        </w:rPr>
        <w:tab/>
      </w:r>
    </w:p>
    <w:p w14:paraId="4862AD79" w14:textId="77777777" w:rsidR="003D64FA" w:rsidRPr="003D64FA" w:rsidRDefault="003D64FA" w:rsidP="003D64FA">
      <w:pPr>
        <w:jc w:val="center"/>
        <w:rPr>
          <w:rFonts w:eastAsia="Calibri"/>
          <w:sz w:val="24"/>
          <w:szCs w:val="24"/>
        </w:rPr>
      </w:pPr>
      <w:r w:rsidRPr="003D64FA">
        <w:rPr>
          <w:rFonts w:eastAsia="Calibri"/>
          <w:b/>
          <w:sz w:val="24"/>
          <w:szCs w:val="24"/>
        </w:rPr>
        <w:t>З А Я В К А</w:t>
      </w:r>
    </w:p>
    <w:p w14:paraId="0CA5D985" w14:textId="77777777" w:rsidR="003D64FA" w:rsidRPr="003D64FA" w:rsidRDefault="003D64FA" w:rsidP="003D64FA">
      <w:pPr>
        <w:jc w:val="center"/>
        <w:rPr>
          <w:rFonts w:eastAsia="Calibri"/>
          <w:sz w:val="24"/>
          <w:szCs w:val="24"/>
        </w:rPr>
      </w:pPr>
      <w:r w:rsidRPr="003D64FA">
        <w:rPr>
          <w:rFonts w:eastAsia="Calibri"/>
          <w:sz w:val="24"/>
          <w:szCs w:val="24"/>
        </w:rPr>
        <w:t xml:space="preserve">на участие в аукционе по продаже земельного участка или аукционе на право заключения договора аренды земельного участка </w:t>
      </w:r>
    </w:p>
    <w:p w14:paraId="51967FA2" w14:textId="77777777" w:rsidR="003D64FA" w:rsidRPr="003D64FA" w:rsidRDefault="003D64FA" w:rsidP="003D64FA">
      <w:pPr>
        <w:jc w:val="center"/>
        <w:rPr>
          <w:rFonts w:eastAsia="Calibri"/>
          <w:sz w:val="24"/>
          <w:szCs w:val="24"/>
        </w:rPr>
      </w:pPr>
    </w:p>
    <w:p w14:paraId="15AB4C29" w14:textId="715179CE" w:rsidR="003D64FA" w:rsidRPr="003D64FA" w:rsidRDefault="003D64FA" w:rsidP="003D64FA">
      <w:pPr>
        <w:jc w:val="both"/>
        <w:rPr>
          <w:rFonts w:eastAsia="Calibri"/>
          <w:sz w:val="24"/>
          <w:szCs w:val="24"/>
        </w:rPr>
      </w:pPr>
      <w:r w:rsidRPr="003D64FA">
        <w:rPr>
          <w:rFonts w:eastAsia="Calibri"/>
          <w:sz w:val="24"/>
          <w:szCs w:val="24"/>
        </w:rPr>
        <w:t>«_____» _______________202</w:t>
      </w:r>
      <w:r>
        <w:rPr>
          <w:rFonts w:eastAsia="Calibri"/>
          <w:sz w:val="24"/>
          <w:szCs w:val="24"/>
        </w:rPr>
        <w:t xml:space="preserve">5 </w:t>
      </w:r>
      <w:r w:rsidRPr="003D64FA">
        <w:rPr>
          <w:rFonts w:eastAsia="Calibri"/>
          <w:sz w:val="24"/>
          <w:szCs w:val="24"/>
        </w:rPr>
        <w:t>г.</w:t>
      </w:r>
      <w:r w:rsidRPr="003D64FA">
        <w:rPr>
          <w:rFonts w:eastAsia="Calibri"/>
          <w:sz w:val="24"/>
          <w:szCs w:val="24"/>
        </w:rPr>
        <w:tab/>
      </w:r>
      <w:r w:rsidRPr="003D64FA">
        <w:rPr>
          <w:rFonts w:eastAsia="Calibri"/>
          <w:sz w:val="24"/>
          <w:szCs w:val="24"/>
        </w:rPr>
        <w:tab/>
      </w:r>
      <w:r w:rsidRPr="003D64FA">
        <w:rPr>
          <w:rFonts w:eastAsia="Calibri"/>
          <w:sz w:val="24"/>
          <w:szCs w:val="24"/>
        </w:rPr>
        <w:tab/>
      </w:r>
      <w:r w:rsidRPr="003D64FA">
        <w:rPr>
          <w:rFonts w:eastAsia="Calibri"/>
          <w:sz w:val="24"/>
          <w:szCs w:val="24"/>
        </w:rPr>
        <w:tab/>
      </w:r>
      <w:r w:rsidRPr="003D64FA">
        <w:rPr>
          <w:rFonts w:eastAsia="Calibri"/>
          <w:sz w:val="24"/>
          <w:szCs w:val="24"/>
        </w:rPr>
        <w:tab/>
      </w:r>
      <w:proofErr w:type="spellStart"/>
      <w:r w:rsidRPr="003D64FA">
        <w:rPr>
          <w:rFonts w:eastAsia="Calibri"/>
          <w:sz w:val="24"/>
          <w:szCs w:val="24"/>
        </w:rPr>
        <w:t>д.Нагово</w:t>
      </w:r>
      <w:proofErr w:type="spellEnd"/>
    </w:p>
    <w:p w14:paraId="6795805B" w14:textId="77777777" w:rsidR="003D64FA" w:rsidRPr="003D64FA" w:rsidRDefault="003D64FA" w:rsidP="003D64FA">
      <w:pPr>
        <w:jc w:val="both"/>
        <w:rPr>
          <w:rFonts w:eastAsia="Calibri"/>
          <w:sz w:val="24"/>
          <w:szCs w:val="24"/>
        </w:rPr>
      </w:pPr>
    </w:p>
    <w:p w14:paraId="6D6A1D7D" w14:textId="555AA12C" w:rsidR="003D64FA" w:rsidRPr="003D64FA" w:rsidRDefault="003D64FA" w:rsidP="003D64FA">
      <w:pPr>
        <w:jc w:val="both"/>
        <w:rPr>
          <w:rFonts w:eastAsia="Calibri"/>
          <w:sz w:val="24"/>
          <w:szCs w:val="24"/>
        </w:rPr>
      </w:pPr>
      <w:r w:rsidRPr="003D64FA">
        <w:rPr>
          <w:rFonts w:eastAsia="Calibri"/>
          <w:sz w:val="24"/>
          <w:szCs w:val="24"/>
        </w:rPr>
        <w:t>от_______________________________________________________________</w:t>
      </w:r>
      <w:r w:rsidR="00C66F7B">
        <w:rPr>
          <w:rFonts w:eastAsia="Calibri"/>
          <w:sz w:val="24"/>
          <w:szCs w:val="24"/>
        </w:rPr>
        <w:t>____________</w:t>
      </w:r>
    </w:p>
    <w:p w14:paraId="1AFA3CF9" w14:textId="77777777" w:rsidR="003D64FA" w:rsidRPr="003D64FA" w:rsidRDefault="003D64FA" w:rsidP="003D64FA">
      <w:pPr>
        <w:jc w:val="both"/>
        <w:rPr>
          <w:rFonts w:eastAsia="Calibri"/>
          <w:sz w:val="16"/>
          <w:szCs w:val="16"/>
        </w:rPr>
      </w:pPr>
      <w:r w:rsidRPr="003D64FA">
        <w:rPr>
          <w:rFonts w:eastAsia="Calibri"/>
          <w:sz w:val="22"/>
          <w:szCs w:val="22"/>
        </w:rPr>
        <w:t xml:space="preserve">     </w:t>
      </w:r>
      <w:r w:rsidRPr="003D64FA">
        <w:rPr>
          <w:rFonts w:eastAsia="Calibri"/>
          <w:sz w:val="22"/>
          <w:szCs w:val="22"/>
        </w:rPr>
        <w:tab/>
      </w:r>
      <w:r w:rsidRPr="003D64FA">
        <w:rPr>
          <w:rFonts w:eastAsia="Calibri"/>
          <w:sz w:val="22"/>
          <w:szCs w:val="22"/>
        </w:rPr>
        <w:tab/>
      </w:r>
      <w:proofErr w:type="gramStart"/>
      <w:r w:rsidRPr="003D64FA">
        <w:rPr>
          <w:rFonts w:eastAsia="Calibri"/>
          <w:sz w:val="16"/>
          <w:szCs w:val="16"/>
        </w:rPr>
        <w:t>( полное</w:t>
      </w:r>
      <w:proofErr w:type="gramEnd"/>
      <w:r w:rsidRPr="003D64FA">
        <w:rPr>
          <w:rFonts w:eastAsia="Calibri"/>
          <w:sz w:val="16"/>
          <w:szCs w:val="16"/>
        </w:rPr>
        <w:t xml:space="preserve"> наименование юридического лица либо фамилия, имя, отчество и </w:t>
      </w:r>
    </w:p>
    <w:p w14:paraId="0D01D9FA" w14:textId="77777777" w:rsidR="003D64FA" w:rsidRPr="003D64FA" w:rsidRDefault="003D64FA" w:rsidP="003D64FA">
      <w:pPr>
        <w:jc w:val="both"/>
        <w:rPr>
          <w:rFonts w:eastAsia="Calibri"/>
          <w:sz w:val="22"/>
          <w:szCs w:val="22"/>
        </w:rPr>
      </w:pPr>
    </w:p>
    <w:p w14:paraId="1B14042B" w14:textId="77777777" w:rsidR="003D64FA" w:rsidRPr="003D64FA" w:rsidRDefault="003D64FA" w:rsidP="003D64FA">
      <w:pPr>
        <w:jc w:val="both"/>
        <w:rPr>
          <w:rFonts w:eastAsia="Calibri"/>
          <w:sz w:val="22"/>
          <w:szCs w:val="22"/>
        </w:rPr>
      </w:pPr>
      <w:r w:rsidRPr="003D64FA">
        <w:rPr>
          <w:rFonts w:eastAsia="Calibri"/>
          <w:sz w:val="22"/>
          <w:szCs w:val="22"/>
        </w:rPr>
        <w:t>_____________________________________________________________________________________</w:t>
      </w:r>
    </w:p>
    <w:p w14:paraId="69F0AFDF" w14:textId="77777777" w:rsidR="003D64FA" w:rsidRPr="003D64FA" w:rsidRDefault="003D64FA" w:rsidP="003D64FA">
      <w:pPr>
        <w:jc w:val="both"/>
        <w:rPr>
          <w:rFonts w:eastAsia="Calibri"/>
          <w:sz w:val="16"/>
          <w:szCs w:val="16"/>
        </w:rPr>
      </w:pPr>
      <w:r w:rsidRPr="003D64FA">
        <w:rPr>
          <w:rFonts w:eastAsia="Calibri"/>
          <w:sz w:val="22"/>
          <w:szCs w:val="22"/>
        </w:rPr>
        <w:tab/>
      </w:r>
      <w:r w:rsidRPr="003D64FA">
        <w:rPr>
          <w:rFonts w:eastAsia="Calibri"/>
          <w:sz w:val="22"/>
          <w:szCs w:val="22"/>
        </w:rPr>
        <w:tab/>
      </w:r>
      <w:r w:rsidRPr="003D64FA">
        <w:rPr>
          <w:rFonts w:eastAsia="Calibri"/>
          <w:sz w:val="22"/>
          <w:szCs w:val="22"/>
        </w:rPr>
        <w:tab/>
      </w:r>
      <w:r w:rsidRPr="003D64FA">
        <w:rPr>
          <w:rFonts w:eastAsia="Calibri"/>
          <w:sz w:val="22"/>
          <w:szCs w:val="22"/>
        </w:rPr>
        <w:tab/>
      </w:r>
      <w:r w:rsidRPr="003D64FA">
        <w:rPr>
          <w:rFonts w:eastAsia="Calibri"/>
          <w:sz w:val="16"/>
          <w:szCs w:val="16"/>
        </w:rPr>
        <w:t>паспортные данные физического лица)</w:t>
      </w:r>
    </w:p>
    <w:p w14:paraId="5197FE70" w14:textId="77777777" w:rsidR="003D64FA" w:rsidRPr="003D64FA" w:rsidRDefault="003D64FA" w:rsidP="003D64FA">
      <w:pPr>
        <w:jc w:val="both"/>
        <w:rPr>
          <w:rFonts w:eastAsia="Calibri"/>
          <w:sz w:val="22"/>
          <w:szCs w:val="22"/>
        </w:rPr>
      </w:pPr>
    </w:p>
    <w:p w14:paraId="4F08F544" w14:textId="77777777" w:rsidR="003D64FA" w:rsidRPr="003D64FA" w:rsidRDefault="003D64FA" w:rsidP="003D64FA">
      <w:pPr>
        <w:jc w:val="both"/>
        <w:rPr>
          <w:rFonts w:eastAsia="Calibri"/>
          <w:sz w:val="28"/>
          <w:szCs w:val="28"/>
        </w:rPr>
      </w:pPr>
      <w:r w:rsidRPr="003D64FA">
        <w:rPr>
          <w:rFonts w:eastAsia="Calibri"/>
          <w:sz w:val="22"/>
          <w:szCs w:val="22"/>
        </w:rPr>
        <w:t>_____________________________________________________________________________________</w:t>
      </w:r>
    </w:p>
    <w:p w14:paraId="25B5FEBB" w14:textId="1129FF78" w:rsidR="003D64FA" w:rsidRPr="003D64FA" w:rsidRDefault="003D64FA" w:rsidP="003D64FA">
      <w:pPr>
        <w:rPr>
          <w:rFonts w:eastAsia="Calibri"/>
          <w:sz w:val="28"/>
          <w:szCs w:val="28"/>
        </w:rPr>
      </w:pPr>
      <w:r w:rsidRPr="003D64FA">
        <w:rPr>
          <w:rFonts w:eastAsia="Calibri"/>
          <w:sz w:val="24"/>
          <w:szCs w:val="24"/>
        </w:rPr>
        <w:t xml:space="preserve">именуемое (- </w:t>
      </w:r>
      <w:proofErr w:type="spellStart"/>
      <w:r w:rsidRPr="003D64FA">
        <w:rPr>
          <w:rFonts w:eastAsia="Calibri"/>
          <w:sz w:val="24"/>
          <w:szCs w:val="24"/>
        </w:rPr>
        <w:t>ый</w:t>
      </w:r>
      <w:proofErr w:type="spellEnd"/>
      <w:r w:rsidRPr="003D64FA">
        <w:rPr>
          <w:rFonts w:eastAsia="Calibri"/>
          <w:sz w:val="24"/>
          <w:szCs w:val="24"/>
        </w:rPr>
        <w:t xml:space="preserve">, - </w:t>
      </w:r>
      <w:proofErr w:type="spellStart"/>
      <w:r w:rsidRPr="003D64FA">
        <w:rPr>
          <w:rFonts w:eastAsia="Calibri"/>
          <w:sz w:val="24"/>
          <w:szCs w:val="24"/>
        </w:rPr>
        <w:t>ая</w:t>
      </w:r>
      <w:proofErr w:type="spellEnd"/>
      <w:r w:rsidRPr="003D64FA">
        <w:rPr>
          <w:rFonts w:eastAsia="Calibri"/>
          <w:sz w:val="24"/>
          <w:szCs w:val="24"/>
        </w:rPr>
        <w:t>) в дальнейшем Претендент, в лице______________________________________________________________</w:t>
      </w:r>
      <w:r w:rsidRPr="003D64FA">
        <w:rPr>
          <w:rFonts w:eastAsia="Calibri"/>
          <w:sz w:val="28"/>
          <w:szCs w:val="28"/>
        </w:rPr>
        <w:t>__________________________________________________________________</w:t>
      </w:r>
      <w:r w:rsidR="00C66F7B">
        <w:rPr>
          <w:rFonts w:eastAsia="Calibri"/>
          <w:sz w:val="28"/>
          <w:szCs w:val="28"/>
        </w:rPr>
        <w:t>__________</w:t>
      </w:r>
    </w:p>
    <w:p w14:paraId="51FA1B48" w14:textId="77777777" w:rsidR="003D64FA" w:rsidRPr="003D64FA" w:rsidRDefault="003D64FA" w:rsidP="003D64FA">
      <w:pPr>
        <w:jc w:val="center"/>
        <w:rPr>
          <w:rFonts w:eastAsia="Calibri"/>
          <w:sz w:val="16"/>
          <w:szCs w:val="16"/>
        </w:rPr>
      </w:pPr>
      <w:r w:rsidRPr="003D64FA">
        <w:rPr>
          <w:rFonts w:eastAsia="Calibri"/>
          <w:sz w:val="16"/>
          <w:szCs w:val="16"/>
        </w:rPr>
        <w:t>(должность, фамилия, имя, отчество)</w:t>
      </w:r>
    </w:p>
    <w:p w14:paraId="02F580B6" w14:textId="77777777" w:rsidR="003D64FA" w:rsidRPr="003D64FA" w:rsidRDefault="003D64FA" w:rsidP="003D64FA">
      <w:pPr>
        <w:jc w:val="both"/>
        <w:rPr>
          <w:rFonts w:eastAsia="Calibri"/>
          <w:sz w:val="28"/>
          <w:szCs w:val="28"/>
        </w:rPr>
      </w:pPr>
      <w:r w:rsidRPr="003D64FA">
        <w:rPr>
          <w:rFonts w:eastAsia="Calibri"/>
          <w:sz w:val="22"/>
          <w:szCs w:val="22"/>
        </w:rPr>
        <w:t>_____________________________________________________________________________________</w:t>
      </w:r>
    </w:p>
    <w:p w14:paraId="1F577AA5" w14:textId="77777777" w:rsidR="003D64FA" w:rsidRPr="003D64FA" w:rsidRDefault="003D64FA" w:rsidP="003D64FA">
      <w:pPr>
        <w:spacing w:line="360" w:lineRule="auto"/>
        <w:rPr>
          <w:rFonts w:eastAsia="Calibri"/>
          <w:sz w:val="28"/>
          <w:szCs w:val="28"/>
        </w:rPr>
      </w:pPr>
      <w:r w:rsidRPr="003D64FA">
        <w:rPr>
          <w:rFonts w:eastAsia="Calibri"/>
          <w:sz w:val="24"/>
          <w:szCs w:val="24"/>
        </w:rPr>
        <w:t xml:space="preserve">действующего (- </w:t>
      </w:r>
      <w:proofErr w:type="gramStart"/>
      <w:r w:rsidRPr="003D64FA">
        <w:rPr>
          <w:rFonts w:eastAsia="Calibri"/>
          <w:sz w:val="24"/>
          <w:szCs w:val="24"/>
        </w:rPr>
        <w:t>ей)  на</w:t>
      </w:r>
      <w:proofErr w:type="gramEnd"/>
      <w:r w:rsidRPr="003D64FA">
        <w:rPr>
          <w:rFonts w:eastAsia="Calibri"/>
          <w:sz w:val="24"/>
          <w:szCs w:val="24"/>
        </w:rPr>
        <w:t xml:space="preserve"> основании</w:t>
      </w:r>
      <w:r w:rsidRPr="003D64FA">
        <w:rPr>
          <w:rFonts w:eastAsia="Calibri"/>
          <w:sz w:val="28"/>
          <w:szCs w:val="28"/>
        </w:rPr>
        <w:t xml:space="preserve"> __________________________________________________________________</w:t>
      </w:r>
    </w:p>
    <w:p w14:paraId="7A08CC14" w14:textId="77777777" w:rsidR="003D64FA" w:rsidRPr="003D64FA" w:rsidRDefault="003D64FA" w:rsidP="003D64FA">
      <w:pPr>
        <w:spacing w:line="360" w:lineRule="auto"/>
        <w:jc w:val="both"/>
        <w:rPr>
          <w:rFonts w:eastAsia="Calibri"/>
          <w:sz w:val="28"/>
          <w:szCs w:val="28"/>
        </w:rPr>
      </w:pPr>
      <w:r w:rsidRPr="003D64FA">
        <w:rPr>
          <w:rFonts w:eastAsia="Calibri"/>
          <w:sz w:val="28"/>
          <w:szCs w:val="28"/>
        </w:rPr>
        <w:t>__________________________________________________________________</w:t>
      </w:r>
    </w:p>
    <w:p w14:paraId="3E8A1EB1" w14:textId="77777777" w:rsidR="003D64FA" w:rsidRPr="003D64FA" w:rsidRDefault="003D64FA" w:rsidP="003D64FA">
      <w:pPr>
        <w:jc w:val="center"/>
        <w:rPr>
          <w:rFonts w:eastAsia="Calibri"/>
          <w:sz w:val="16"/>
          <w:szCs w:val="16"/>
        </w:rPr>
      </w:pPr>
      <w:r w:rsidRPr="003D64FA">
        <w:rPr>
          <w:rFonts w:eastAsia="Calibri"/>
          <w:sz w:val="16"/>
          <w:szCs w:val="16"/>
        </w:rPr>
        <w:t>(устав, доверенность или др.)</w:t>
      </w:r>
    </w:p>
    <w:p w14:paraId="53C836DB" w14:textId="77777777" w:rsidR="003D64FA" w:rsidRPr="003D64FA" w:rsidRDefault="003D64FA" w:rsidP="003D64FA">
      <w:pPr>
        <w:jc w:val="both"/>
        <w:rPr>
          <w:rFonts w:eastAsia="Calibri"/>
          <w:sz w:val="24"/>
          <w:szCs w:val="24"/>
        </w:rPr>
      </w:pPr>
      <w:r w:rsidRPr="003D64FA">
        <w:rPr>
          <w:rFonts w:eastAsia="Calibri"/>
          <w:sz w:val="24"/>
          <w:szCs w:val="24"/>
        </w:rPr>
        <w:t>принимая решение об участии в аукционе по продаже земельного участка (право заключения договора аренды земельного участка) (нужное подчеркнуть):</w:t>
      </w:r>
    </w:p>
    <w:p w14:paraId="42ED3F22" w14:textId="77777777" w:rsidR="003D64FA" w:rsidRPr="003D64FA" w:rsidRDefault="003D64FA" w:rsidP="003D64FA">
      <w:pPr>
        <w:jc w:val="both"/>
        <w:rPr>
          <w:rFonts w:eastAsia="Calibri"/>
          <w:sz w:val="28"/>
          <w:szCs w:val="28"/>
        </w:rPr>
      </w:pPr>
      <w:r w:rsidRPr="003D64FA">
        <w:rPr>
          <w:rFonts w:eastAsia="Calibri"/>
          <w:sz w:val="28"/>
          <w:szCs w:val="28"/>
        </w:rPr>
        <w:t>__________________________________________________________________</w:t>
      </w:r>
    </w:p>
    <w:p w14:paraId="229BD172" w14:textId="77777777" w:rsidR="003D64FA" w:rsidRPr="003D64FA" w:rsidRDefault="003D64FA" w:rsidP="003D64FA">
      <w:pPr>
        <w:jc w:val="center"/>
        <w:rPr>
          <w:rFonts w:eastAsia="Calibri"/>
          <w:sz w:val="16"/>
          <w:szCs w:val="16"/>
        </w:rPr>
      </w:pPr>
      <w:proofErr w:type="gramStart"/>
      <w:r w:rsidRPr="003D64FA">
        <w:rPr>
          <w:rFonts w:eastAsia="Calibri"/>
          <w:sz w:val="16"/>
          <w:szCs w:val="16"/>
        </w:rPr>
        <w:t>( кадастровый</w:t>
      </w:r>
      <w:proofErr w:type="gramEnd"/>
      <w:r w:rsidRPr="003D64FA">
        <w:rPr>
          <w:rFonts w:eastAsia="Calibri"/>
          <w:sz w:val="16"/>
          <w:szCs w:val="16"/>
        </w:rPr>
        <w:t xml:space="preserve"> номер, площадь, местоположение земельного участка)</w:t>
      </w:r>
    </w:p>
    <w:p w14:paraId="4EBED0F0" w14:textId="77777777" w:rsidR="003D64FA" w:rsidRPr="003D64FA" w:rsidRDefault="003D64FA" w:rsidP="003D64FA">
      <w:pPr>
        <w:spacing w:line="360" w:lineRule="auto"/>
        <w:jc w:val="both"/>
        <w:rPr>
          <w:rFonts w:eastAsia="Calibri"/>
          <w:sz w:val="28"/>
          <w:szCs w:val="28"/>
        </w:rPr>
      </w:pPr>
      <w:r w:rsidRPr="003D64FA"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626ED1" w14:textId="77777777" w:rsidR="003D64FA" w:rsidRPr="003D64FA" w:rsidRDefault="003D64FA" w:rsidP="003D64FA">
      <w:pPr>
        <w:jc w:val="both"/>
        <w:rPr>
          <w:rFonts w:eastAsia="Calibri"/>
          <w:sz w:val="24"/>
          <w:szCs w:val="24"/>
        </w:rPr>
      </w:pPr>
      <w:r w:rsidRPr="003D64FA">
        <w:rPr>
          <w:rFonts w:eastAsia="Calibri"/>
          <w:sz w:val="24"/>
          <w:szCs w:val="24"/>
        </w:rPr>
        <w:lastRenderedPageBreak/>
        <w:t>обязуется:</w:t>
      </w:r>
    </w:p>
    <w:p w14:paraId="2042036C" w14:textId="77777777" w:rsidR="003D64FA" w:rsidRPr="003D64FA" w:rsidRDefault="003D64FA" w:rsidP="003D64FA">
      <w:pPr>
        <w:numPr>
          <w:ilvl w:val="0"/>
          <w:numId w:val="2"/>
        </w:numPr>
        <w:suppressAutoHyphens w:val="0"/>
        <w:jc w:val="both"/>
        <w:rPr>
          <w:rFonts w:eastAsia="Calibri"/>
          <w:sz w:val="24"/>
          <w:szCs w:val="24"/>
        </w:rPr>
      </w:pPr>
      <w:r w:rsidRPr="003D64FA">
        <w:rPr>
          <w:rFonts w:eastAsia="Calibri"/>
          <w:sz w:val="24"/>
          <w:szCs w:val="24"/>
        </w:rPr>
        <w:t xml:space="preserve">соблюдать условия аукциона, содержащиеся в информационном сообщении о проведении аукциона, </w:t>
      </w:r>
      <w:proofErr w:type="gramStart"/>
      <w:r w:rsidRPr="003D64FA">
        <w:rPr>
          <w:rFonts w:eastAsia="Calibri"/>
          <w:sz w:val="24"/>
          <w:szCs w:val="24"/>
        </w:rPr>
        <w:t>опубликованном  на</w:t>
      </w:r>
      <w:proofErr w:type="gramEnd"/>
      <w:r w:rsidRPr="003D64FA">
        <w:rPr>
          <w:rFonts w:eastAsia="Calibri"/>
          <w:sz w:val="24"/>
          <w:szCs w:val="24"/>
        </w:rPr>
        <w:t xml:space="preserve"> сайте администрации </w:t>
      </w:r>
      <w:proofErr w:type="spellStart"/>
      <w:r w:rsidRPr="003D64FA">
        <w:rPr>
          <w:rFonts w:eastAsia="Calibri"/>
          <w:sz w:val="24"/>
          <w:szCs w:val="24"/>
        </w:rPr>
        <w:t>Наговского</w:t>
      </w:r>
      <w:proofErr w:type="spellEnd"/>
      <w:r w:rsidRPr="003D64FA">
        <w:rPr>
          <w:rFonts w:eastAsia="Calibri"/>
          <w:sz w:val="24"/>
          <w:szCs w:val="24"/>
        </w:rPr>
        <w:t xml:space="preserve"> сельского поселения, а также порядок проведения аукциона, установленный  статьями  39.11 и 39.12 Земельного кодекса Российской Федерации.</w:t>
      </w:r>
    </w:p>
    <w:p w14:paraId="1F8A0241" w14:textId="77777777" w:rsidR="003D64FA" w:rsidRPr="003D64FA" w:rsidRDefault="003D64FA" w:rsidP="003D64FA">
      <w:pPr>
        <w:numPr>
          <w:ilvl w:val="0"/>
          <w:numId w:val="2"/>
        </w:numPr>
        <w:suppressAutoHyphens w:val="0"/>
        <w:jc w:val="both"/>
        <w:rPr>
          <w:rFonts w:eastAsia="Calibri"/>
          <w:sz w:val="24"/>
          <w:szCs w:val="24"/>
        </w:rPr>
      </w:pPr>
      <w:r w:rsidRPr="003D64FA">
        <w:rPr>
          <w:rFonts w:eastAsia="Calibri"/>
          <w:sz w:val="24"/>
          <w:szCs w:val="24"/>
        </w:rPr>
        <w:t xml:space="preserve">в случае признания единственным заявителем, либо единственным участником аукциона, либо победителем аукциона заключить с Продавцом договор купли-продажи (аренды) земельного участка </w:t>
      </w:r>
      <w:proofErr w:type="gramStart"/>
      <w:r w:rsidRPr="003D64FA">
        <w:rPr>
          <w:rFonts w:eastAsia="Calibri"/>
          <w:sz w:val="24"/>
          <w:szCs w:val="24"/>
        </w:rPr>
        <w:t>в сроки</w:t>
      </w:r>
      <w:proofErr w:type="gramEnd"/>
      <w:r w:rsidRPr="003D64FA">
        <w:rPr>
          <w:rFonts w:eastAsia="Calibri"/>
          <w:sz w:val="24"/>
          <w:szCs w:val="24"/>
        </w:rPr>
        <w:t xml:space="preserve"> установленные статьей 39.12 Земельного кодекса Российской Федерации.</w:t>
      </w:r>
    </w:p>
    <w:p w14:paraId="0C853E0D" w14:textId="77777777" w:rsidR="003D64FA" w:rsidRPr="003D64FA" w:rsidRDefault="003D64FA" w:rsidP="003D64FA">
      <w:pPr>
        <w:numPr>
          <w:ilvl w:val="0"/>
          <w:numId w:val="2"/>
        </w:numPr>
        <w:suppressAutoHyphens w:val="0"/>
        <w:jc w:val="both"/>
        <w:rPr>
          <w:rFonts w:eastAsia="Calibri"/>
          <w:sz w:val="24"/>
          <w:szCs w:val="24"/>
        </w:rPr>
      </w:pPr>
      <w:r w:rsidRPr="003D64FA">
        <w:rPr>
          <w:rFonts w:eastAsia="Calibri"/>
          <w:sz w:val="24"/>
          <w:szCs w:val="24"/>
        </w:rPr>
        <w:t>платежные реквизиты участника аукциона, счет в банке, на который подлежит перечислению сумма задатка:</w:t>
      </w:r>
    </w:p>
    <w:p w14:paraId="6EAA224E" w14:textId="6CD6E3FC" w:rsidR="003D64FA" w:rsidRPr="003D64FA" w:rsidRDefault="003D64FA" w:rsidP="003D64FA">
      <w:pPr>
        <w:rPr>
          <w:rFonts w:eastAsia="Calibri"/>
          <w:sz w:val="28"/>
          <w:szCs w:val="28"/>
        </w:rPr>
      </w:pPr>
      <w:r w:rsidRPr="003D64FA">
        <w:rPr>
          <w:rFonts w:eastAsia="Calibri"/>
          <w:sz w:val="24"/>
          <w:szCs w:val="24"/>
        </w:rPr>
        <w:t>р/с________________________________________________________________</w:t>
      </w:r>
      <w:r w:rsidRPr="003D64FA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</w:t>
      </w:r>
      <w:r w:rsidR="00C66F7B">
        <w:rPr>
          <w:rFonts w:eastAsia="Calibri"/>
          <w:sz w:val="28"/>
          <w:szCs w:val="28"/>
        </w:rPr>
        <w:t>___________</w:t>
      </w:r>
    </w:p>
    <w:p w14:paraId="0FF30346" w14:textId="5AF82444" w:rsidR="003D64FA" w:rsidRPr="003D64FA" w:rsidRDefault="003D64FA" w:rsidP="003D64FA">
      <w:pPr>
        <w:jc w:val="both"/>
        <w:rPr>
          <w:rFonts w:eastAsia="Calibri"/>
          <w:sz w:val="24"/>
          <w:szCs w:val="24"/>
        </w:rPr>
      </w:pPr>
      <w:r w:rsidRPr="003D64FA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</w:t>
      </w:r>
      <w:r w:rsidRPr="003D64FA">
        <w:rPr>
          <w:rFonts w:eastAsia="Calibri"/>
          <w:sz w:val="24"/>
          <w:szCs w:val="24"/>
        </w:rPr>
        <w:t>ИНН_______________________КПП_________________ОКТМО___________</w:t>
      </w:r>
      <w:r w:rsidR="00C66F7B">
        <w:rPr>
          <w:rFonts w:eastAsia="Calibri"/>
          <w:sz w:val="24"/>
          <w:szCs w:val="24"/>
        </w:rPr>
        <w:t>__________</w:t>
      </w:r>
    </w:p>
    <w:p w14:paraId="78D14E7F" w14:textId="77777777" w:rsidR="003D64FA" w:rsidRPr="003D64FA" w:rsidRDefault="003D64FA" w:rsidP="003D64FA">
      <w:pPr>
        <w:jc w:val="both"/>
        <w:rPr>
          <w:rFonts w:eastAsia="Calibri"/>
          <w:sz w:val="28"/>
          <w:szCs w:val="28"/>
        </w:rPr>
      </w:pPr>
    </w:p>
    <w:p w14:paraId="10BD5593" w14:textId="77777777" w:rsidR="003D64FA" w:rsidRPr="003D64FA" w:rsidRDefault="003D64FA" w:rsidP="003D64FA">
      <w:pPr>
        <w:jc w:val="both"/>
        <w:rPr>
          <w:rFonts w:eastAsia="Calibri"/>
          <w:sz w:val="22"/>
          <w:szCs w:val="22"/>
        </w:rPr>
      </w:pPr>
      <w:r w:rsidRPr="003D64FA">
        <w:rPr>
          <w:rFonts w:eastAsia="Calibri"/>
          <w:sz w:val="28"/>
          <w:szCs w:val="28"/>
        </w:rPr>
        <w:t>__________________________________________________________________</w:t>
      </w:r>
    </w:p>
    <w:p w14:paraId="4A88B08F" w14:textId="77777777" w:rsidR="003D64FA" w:rsidRPr="003D64FA" w:rsidRDefault="003D64FA" w:rsidP="003D64FA">
      <w:pPr>
        <w:jc w:val="center"/>
        <w:rPr>
          <w:rFonts w:eastAsia="Calibri"/>
          <w:sz w:val="16"/>
          <w:szCs w:val="16"/>
        </w:rPr>
      </w:pPr>
      <w:r w:rsidRPr="003D64FA">
        <w:rPr>
          <w:rFonts w:eastAsia="Calibri"/>
          <w:sz w:val="16"/>
          <w:szCs w:val="16"/>
        </w:rPr>
        <w:t>(подпись Претендента или его полномочного представителя)</w:t>
      </w:r>
    </w:p>
    <w:p w14:paraId="78EA34B7" w14:textId="77777777" w:rsidR="003D64FA" w:rsidRPr="003D64FA" w:rsidRDefault="003D64FA" w:rsidP="003D64FA">
      <w:pPr>
        <w:jc w:val="both"/>
        <w:rPr>
          <w:rFonts w:eastAsia="Calibri"/>
          <w:sz w:val="22"/>
          <w:szCs w:val="22"/>
        </w:rPr>
      </w:pPr>
    </w:p>
    <w:p w14:paraId="4BF5375B" w14:textId="77777777" w:rsidR="003D64FA" w:rsidRPr="003D64FA" w:rsidRDefault="003D64FA" w:rsidP="003D64FA">
      <w:pPr>
        <w:jc w:val="both"/>
        <w:rPr>
          <w:rFonts w:eastAsia="Calibri"/>
          <w:sz w:val="24"/>
          <w:szCs w:val="24"/>
        </w:rPr>
      </w:pPr>
      <w:r w:rsidRPr="003D64FA">
        <w:rPr>
          <w:rFonts w:eastAsia="Calibri"/>
          <w:sz w:val="24"/>
          <w:szCs w:val="24"/>
        </w:rPr>
        <w:t xml:space="preserve">        4) В соответствии с Федеральным законом от 27.07.2006 № 152-ФЗ «О персональных данных» (далее - Федеральный закон от 27.07.2006 № 152-ФЗ),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</w:t>
      </w:r>
    </w:p>
    <w:p w14:paraId="19598709" w14:textId="77777777" w:rsidR="003D64FA" w:rsidRPr="003D64FA" w:rsidRDefault="003D64FA" w:rsidP="003D64FA">
      <w:pPr>
        <w:jc w:val="both"/>
        <w:rPr>
          <w:rFonts w:eastAsia="Calibri"/>
          <w:sz w:val="24"/>
          <w:szCs w:val="24"/>
        </w:rPr>
      </w:pPr>
    </w:p>
    <w:p w14:paraId="1A9E2A1B" w14:textId="77777777" w:rsidR="003D64FA" w:rsidRPr="003D64FA" w:rsidRDefault="003D64FA" w:rsidP="003D64FA">
      <w:pPr>
        <w:jc w:val="both"/>
        <w:rPr>
          <w:rFonts w:eastAsia="Calibri"/>
          <w:sz w:val="28"/>
          <w:szCs w:val="28"/>
        </w:rPr>
      </w:pPr>
      <w:r w:rsidRPr="003D64FA">
        <w:rPr>
          <w:rFonts w:eastAsia="Calibri"/>
          <w:sz w:val="24"/>
          <w:szCs w:val="24"/>
        </w:rPr>
        <w:t>Претендент</w:t>
      </w:r>
      <w:r w:rsidRPr="003D64FA">
        <w:rPr>
          <w:rFonts w:eastAsia="Calibri"/>
          <w:sz w:val="28"/>
          <w:szCs w:val="28"/>
        </w:rPr>
        <w:t xml:space="preserve">      _________________________________________________________________</w:t>
      </w:r>
    </w:p>
    <w:p w14:paraId="40C20C60" w14:textId="77777777" w:rsidR="003D64FA" w:rsidRPr="003D64FA" w:rsidRDefault="003D64FA" w:rsidP="003D64FA">
      <w:pPr>
        <w:jc w:val="center"/>
        <w:rPr>
          <w:rFonts w:eastAsia="Calibri"/>
          <w:sz w:val="16"/>
          <w:szCs w:val="16"/>
        </w:rPr>
      </w:pPr>
      <w:r w:rsidRPr="003D64FA">
        <w:rPr>
          <w:rFonts w:eastAsia="Calibri"/>
          <w:sz w:val="16"/>
          <w:szCs w:val="16"/>
        </w:rPr>
        <w:t>(ФИО, должность, подпись Претендента или его полномочного представителя)</w:t>
      </w:r>
    </w:p>
    <w:p w14:paraId="6F618C0C" w14:textId="77777777" w:rsidR="003D64FA" w:rsidRPr="003D64FA" w:rsidRDefault="003D64FA" w:rsidP="003D64FA">
      <w:pPr>
        <w:jc w:val="both"/>
        <w:rPr>
          <w:rFonts w:eastAsia="Calibri"/>
          <w:sz w:val="22"/>
          <w:szCs w:val="22"/>
        </w:rPr>
      </w:pPr>
    </w:p>
    <w:p w14:paraId="0C46AC03" w14:textId="7B0A5126" w:rsidR="003D64FA" w:rsidRPr="003D64FA" w:rsidRDefault="003D64FA" w:rsidP="003D64FA">
      <w:pPr>
        <w:jc w:val="both"/>
        <w:rPr>
          <w:rFonts w:eastAsia="Calibri"/>
          <w:sz w:val="24"/>
          <w:szCs w:val="24"/>
        </w:rPr>
      </w:pPr>
      <w:r w:rsidRPr="003D64FA">
        <w:rPr>
          <w:rFonts w:eastAsia="Calibri"/>
          <w:sz w:val="24"/>
          <w:szCs w:val="24"/>
        </w:rPr>
        <w:t>«________</w:t>
      </w:r>
      <w:proofErr w:type="gramStart"/>
      <w:r w:rsidRPr="003D64FA">
        <w:rPr>
          <w:rFonts w:eastAsia="Calibri"/>
          <w:sz w:val="24"/>
          <w:szCs w:val="24"/>
        </w:rPr>
        <w:t>_»_</w:t>
      </w:r>
      <w:proofErr w:type="gramEnd"/>
      <w:r w:rsidRPr="003D64FA">
        <w:rPr>
          <w:rFonts w:eastAsia="Calibri"/>
          <w:sz w:val="24"/>
          <w:szCs w:val="24"/>
        </w:rPr>
        <w:t>____________________202</w:t>
      </w:r>
      <w:r>
        <w:rPr>
          <w:rFonts w:eastAsia="Calibri"/>
          <w:sz w:val="24"/>
          <w:szCs w:val="24"/>
        </w:rPr>
        <w:t xml:space="preserve">5 </w:t>
      </w:r>
      <w:r w:rsidRPr="003D64FA">
        <w:rPr>
          <w:rFonts w:eastAsia="Calibri"/>
          <w:sz w:val="24"/>
          <w:szCs w:val="24"/>
        </w:rPr>
        <w:t>г.</w:t>
      </w:r>
    </w:p>
    <w:p w14:paraId="0E41A81D" w14:textId="77777777" w:rsidR="003D64FA" w:rsidRPr="003D64FA" w:rsidRDefault="003D64FA" w:rsidP="003D64FA">
      <w:pPr>
        <w:jc w:val="both"/>
        <w:rPr>
          <w:rFonts w:eastAsia="Calibri"/>
          <w:sz w:val="22"/>
          <w:szCs w:val="22"/>
        </w:rPr>
      </w:pPr>
    </w:p>
    <w:p w14:paraId="07DB1CC8" w14:textId="77777777" w:rsidR="003D64FA" w:rsidRPr="003D64FA" w:rsidRDefault="003D64FA" w:rsidP="003D64FA">
      <w:pPr>
        <w:jc w:val="both"/>
        <w:rPr>
          <w:rFonts w:eastAsia="Calibri"/>
          <w:sz w:val="22"/>
          <w:szCs w:val="22"/>
        </w:rPr>
      </w:pPr>
      <w:r w:rsidRPr="003D64FA">
        <w:rPr>
          <w:rFonts w:eastAsia="Calibri"/>
          <w:sz w:val="22"/>
          <w:szCs w:val="22"/>
        </w:rPr>
        <w:t>МП</w:t>
      </w:r>
    </w:p>
    <w:p w14:paraId="7BEBD9A1" w14:textId="77777777" w:rsidR="003D64FA" w:rsidRPr="003D64FA" w:rsidRDefault="003D64FA" w:rsidP="003D64FA">
      <w:pPr>
        <w:jc w:val="both"/>
        <w:rPr>
          <w:rFonts w:eastAsia="Calibri"/>
          <w:sz w:val="22"/>
          <w:szCs w:val="22"/>
        </w:rPr>
      </w:pPr>
    </w:p>
    <w:p w14:paraId="2208DF70" w14:textId="77777777" w:rsidR="003D64FA" w:rsidRPr="003D64FA" w:rsidRDefault="003D64FA" w:rsidP="003D64FA">
      <w:pPr>
        <w:jc w:val="both"/>
        <w:rPr>
          <w:rFonts w:eastAsia="Calibri"/>
          <w:sz w:val="24"/>
          <w:szCs w:val="24"/>
        </w:rPr>
      </w:pPr>
    </w:p>
    <w:p w14:paraId="49709F88" w14:textId="77777777" w:rsidR="003D64FA" w:rsidRPr="003D64FA" w:rsidRDefault="003D64FA" w:rsidP="003D64FA">
      <w:pPr>
        <w:jc w:val="both"/>
        <w:rPr>
          <w:rFonts w:eastAsia="Calibri"/>
          <w:sz w:val="24"/>
          <w:szCs w:val="24"/>
        </w:rPr>
      </w:pPr>
      <w:r w:rsidRPr="003D64FA">
        <w:rPr>
          <w:rFonts w:eastAsia="Calibri"/>
          <w:sz w:val="24"/>
          <w:szCs w:val="24"/>
        </w:rPr>
        <w:tab/>
        <w:t>Заявка принята Продавцом:</w:t>
      </w:r>
    </w:p>
    <w:p w14:paraId="00A50811" w14:textId="77777777" w:rsidR="003D64FA" w:rsidRPr="003D64FA" w:rsidRDefault="003D64FA" w:rsidP="003D64FA">
      <w:pPr>
        <w:jc w:val="both"/>
        <w:rPr>
          <w:rFonts w:eastAsia="Calibri"/>
          <w:sz w:val="24"/>
          <w:szCs w:val="24"/>
        </w:rPr>
      </w:pPr>
    </w:p>
    <w:p w14:paraId="5633179E" w14:textId="33673F5F" w:rsidR="003D64FA" w:rsidRPr="003D64FA" w:rsidRDefault="003D64FA" w:rsidP="003D64FA">
      <w:pPr>
        <w:jc w:val="both"/>
        <w:rPr>
          <w:rFonts w:eastAsia="Calibri"/>
          <w:sz w:val="24"/>
          <w:szCs w:val="24"/>
        </w:rPr>
      </w:pPr>
      <w:r w:rsidRPr="003D64FA">
        <w:rPr>
          <w:rFonts w:eastAsia="Calibri"/>
          <w:sz w:val="24"/>
          <w:szCs w:val="24"/>
        </w:rPr>
        <w:t>________</w:t>
      </w:r>
      <w:proofErr w:type="spellStart"/>
      <w:proofErr w:type="gramStart"/>
      <w:r w:rsidRPr="003D64FA">
        <w:rPr>
          <w:rFonts w:eastAsia="Calibri"/>
          <w:sz w:val="24"/>
          <w:szCs w:val="24"/>
        </w:rPr>
        <w:t>час._</w:t>
      </w:r>
      <w:proofErr w:type="gramEnd"/>
      <w:r w:rsidRPr="003D64FA">
        <w:rPr>
          <w:rFonts w:eastAsia="Calibri"/>
          <w:sz w:val="24"/>
          <w:szCs w:val="24"/>
        </w:rPr>
        <w:t>______мин</w:t>
      </w:r>
      <w:proofErr w:type="spellEnd"/>
      <w:r w:rsidRPr="003D64FA">
        <w:rPr>
          <w:rFonts w:eastAsia="Calibri"/>
          <w:sz w:val="24"/>
          <w:szCs w:val="24"/>
        </w:rPr>
        <w:t>. «_________»_________________202</w:t>
      </w:r>
      <w:r>
        <w:rPr>
          <w:rFonts w:eastAsia="Calibri"/>
          <w:sz w:val="24"/>
          <w:szCs w:val="24"/>
        </w:rPr>
        <w:t xml:space="preserve">5 </w:t>
      </w:r>
      <w:r w:rsidRPr="003D64FA">
        <w:rPr>
          <w:rFonts w:eastAsia="Calibri"/>
          <w:sz w:val="24"/>
          <w:szCs w:val="24"/>
        </w:rPr>
        <w:t xml:space="preserve">г.  </w:t>
      </w:r>
    </w:p>
    <w:p w14:paraId="011DDF05" w14:textId="77777777" w:rsidR="003D64FA" w:rsidRPr="003D64FA" w:rsidRDefault="003D64FA" w:rsidP="003D64FA">
      <w:pPr>
        <w:jc w:val="both"/>
        <w:rPr>
          <w:rFonts w:eastAsia="Calibri"/>
          <w:sz w:val="28"/>
          <w:szCs w:val="28"/>
        </w:rPr>
      </w:pPr>
    </w:p>
    <w:p w14:paraId="720180DB" w14:textId="77777777" w:rsidR="003D64FA" w:rsidRPr="003D64FA" w:rsidRDefault="003D64FA" w:rsidP="003D64FA">
      <w:pPr>
        <w:jc w:val="both"/>
        <w:rPr>
          <w:rFonts w:eastAsia="Calibri"/>
          <w:sz w:val="22"/>
          <w:szCs w:val="22"/>
        </w:rPr>
      </w:pPr>
      <w:r w:rsidRPr="003D64FA">
        <w:rPr>
          <w:rFonts w:eastAsia="Calibri"/>
          <w:sz w:val="28"/>
          <w:szCs w:val="28"/>
        </w:rPr>
        <w:t>______________________________</w:t>
      </w:r>
      <w:r w:rsidRPr="003D64FA">
        <w:rPr>
          <w:rFonts w:eastAsia="Calibri"/>
          <w:sz w:val="28"/>
          <w:szCs w:val="28"/>
        </w:rPr>
        <w:tab/>
      </w:r>
      <w:r w:rsidRPr="003D64FA">
        <w:rPr>
          <w:rFonts w:eastAsia="Calibri"/>
          <w:sz w:val="28"/>
          <w:szCs w:val="28"/>
        </w:rPr>
        <w:tab/>
        <w:t>______________________________</w:t>
      </w:r>
    </w:p>
    <w:p w14:paraId="3EB93AAF" w14:textId="77777777" w:rsidR="003D64FA" w:rsidRPr="003D64FA" w:rsidRDefault="003D64FA" w:rsidP="003D64FA">
      <w:pPr>
        <w:rPr>
          <w:rFonts w:eastAsia="Calibri"/>
          <w:sz w:val="16"/>
          <w:szCs w:val="16"/>
        </w:rPr>
      </w:pPr>
      <w:r w:rsidRPr="003D64FA">
        <w:rPr>
          <w:rFonts w:eastAsia="Calibri"/>
          <w:sz w:val="16"/>
          <w:szCs w:val="16"/>
        </w:rPr>
        <w:t xml:space="preserve">             (подпись уполномоченного лица Продавца)</w:t>
      </w:r>
      <w:r w:rsidRPr="003D64FA">
        <w:rPr>
          <w:rFonts w:eastAsia="Calibri"/>
          <w:sz w:val="16"/>
          <w:szCs w:val="16"/>
        </w:rPr>
        <w:tab/>
      </w:r>
      <w:r w:rsidRPr="003D64FA">
        <w:rPr>
          <w:rFonts w:eastAsia="Calibri"/>
          <w:sz w:val="16"/>
          <w:szCs w:val="16"/>
        </w:rPr>
        <w:tab/>
      </w:r>
      <w:r w:rsidRPr="003D64FA">
        <w:rPr>
          <w:rFonts w:eastAsia="Calibri"/>
          <w:sz w:val="16"/>
          <w:szCs w:val="16"/>
        </w:rPr>
        <w:tab/>
        <w:t xml:space="preserve">                              </w:t>
      </w:r>
      <w:proofErr w:type="gramStart"/>
      <w:r w:rsidRPr="003D64FA">
        <w:rPr>
          <w:rFonts w:eastAsia="Calibri"/>
          <w:sz w:val="16"/>
          <w:szCs w:val="16"/>
        </w:rPr>
        <w:t xml:space="preserve">   (</w:t>
      </w:r>
      <w:proofErr w:type="gramEnd"/>
      <w:r w:rsidRPr="003D64FA">
        <w:rPr>
          <w:rFonts w:eastAsia="Calibri"/>
          <w:sz w:val="16"/>
          <w:szCs w:val="16"/>
        </w:rPr>
        <w:t>расшифровка подписи)</w:t>
      </w:r>
    </w:p>
    <w:p w14:paraId="630D2AF5" w14:textId="77777777" w:rsidR="003D64FA" w:rsidRPr="003D64FA" w:rsidRDefault="003D64FA" w:rsidP="003D64FA">
      <w:pPr>
        <w:jc w:val="both"/>
        <w:rPr>
          <w:rFonts w:eastAsia="Calibri"/>
          <w:sz w:val="28"/>
          <w:szCs w:val="28"/>
        </w:rPr>
      </w:pPr>
    </w:p>
    <w:p w14:paraId="0B35DB9D" w14:textId="77777777" w:rsidR="003D64FA" w:rsidRPr="003D64FA" w:rsidRDefault="003D64FA" w:rsidP="003D64FA">
      <w:pPr>
        <w:suppressAutoHyphens w:val="0"/>
        <w:rPr>
          <w:sz w:val="24"/>
          <w:szCs w:val="24"/>
          <w:lang w:eastAsia="ru-RU"/>
        </w:rPr>
      </w:pPr>
    </w:p>
    <w:p w14:paraId="2B048335" w14:textId="77777777" w:rsidR="003D64FA" w:rsidRPr="003D64FA" w:rsidRDefault="003D64FA" w:rsidP="003D64FA">
      <w:pPr>
        <w:widowControl w:val="0"/>
        <w:spacing w:line="240" w:lineRule="exact"/>
        <w:jc w:val="right"/>
        <w:rPr>
          <w:rFonts w:eastAsia="SimSun"/>
          <w:kern w:val="1"/>
          <w:sz w:val="24"/>
          <w:szCs w:val="24"/>
          <w:lang w:bidi="hi-IN"/>
        </w:rPr>
      </w:pPr>
      <w:r w:rsidRPr="003D64FA">
        <w:rPr>
          <w:rFonts w:eastAsia="SimSun"/>
          <w:kern w:val="1"/>
          <w:sz w:val="24"/>
          <w:szCs w:val="24"/>
          <w:lang w:bidi="hi-IN"/>
        </w:rPr>
        <w:t xml:space="preserve">В администрацию </w:t>
      </w:r>
      <w:proofErr w:type="spellStart"/>
      <w:r w:rsidRPr="003D64FA">
        <w:rPr>
          <w:rFonts w:eastAsia="SimSun"/>
          <w:kern w:val="1"/>
          <w:sz w:val="24"/>
          <w:szCs w:val="24"/>
          <w:lang w:bidi="hi-IN"/>
        </w:rPr>
        <w:t>Наговского</w:t>
      </w:r>
      <w:proofErr w:type="spellEnd"/>
      <w:r w:rsidRPr="003D64FA">
        <w:rPr>
          <w:rFonts w:eastAsia="SimSun"/>
          <w:kern w:val="1"/>
          <w:sz w:val="24"/>
          <w:szCs w:val="24"/>
          <w:lang w:bidi="hi-IN"/>
        </w:rPr>
        <w:t xml:space="preserve"> </w:t>
      </w:r>
    </w:p>
    <w:p w14:paraId="672A47A4" w14:textId="77777777" w:rsidR="003D64FA" w:rsidRPr="003D64FA" w:rsidRDefault="003D64FA" w:rsidP="003D64FA">
      <w:pPr>
        <w:widowControl w:val="0"/>
        <w:spacing w:line="240" w:lineRule="exact"/>
        <w:jc w:val="center"/>
        <w:rPr>
          <w:rFonts w:eastAsia="SimSun"/>
          <w:kern w:val="1"/>
          <w:sz w:val="24"/>
          <w:szCs w:val="24"/>
          <w:lang w:bidi="hi-IN"/>
        </w:rPr>
      </w:pPr>
      <w:r w:rsidRPr="003D64FA">
        <w:rPr>
          <w:rFonts w:eastAsia="SimSun"/>
          <w:kern w:val="1"/>
          <w:sz w:val="24"/>
          <w:szCs w:val="24"/>
          <w:lang w:bidi="hi-IN"/>
        </w:rPr>
        <w:t xml:space="preserve">                                                                           сельского поселения</w:t>
      </w:r>
    </w:p>
    <w:p w14:paraId="5C0B520B" w14:textId="77777777" w:rsidR="003D64FA" w:rsidRPr="003D64FA" w:rsidRDefault="003D64FA" w:rsidP="003D64FA">
      <w:pPr>
        <w:jc w:val="center"/>
        <w:rPr>
          <w:b/>
          <w:sz w:val="24"/>
          <w:szCs w:val="24"/>
        </w:rPr>
      </w:pPr>
    </w:p>
    <w:p w14:paraId="39574650" w14:textId="77777777" w:rsidR="003D64FA" w:rsidRPr="003D64FA" w:rsidRDefault="003D64FA" w:rsidP="003D64FA">
      <w:pPr>
        <w:jc w:val="center"/>
        <w:rPr>
          <w:b/>
          <w:sz w:val="24"/>
          <w:szCs w:val="24"/>
        </w:rPr>
      </w:pPr>
      <w:r w:rsidRPr="003D64FA">
        <w:rPr>
          <w:b/>
          <w:sz w:val="24"/>
          <w:szCs w:val="24"/>
        </w:rPr>
        <w:t>СОГЛАСИЕ</w:t>
      </w:r>
    </w:p>
    <w:p w14:paraId="64314E7E" w14:textId="77777777" w:rsidR="003D64FA" w:rsidRPr="003D64FA" w:rsidRDefault="003D64FA" w:rsidP="003D64FA">
      <w:pPr>
        <w:spacing w:line="240" w:lineRule="exact"/>
        <w:jc w:val="center"/>
        <w:rPr>
          <w:b/>
          <w:sz w:val="24"/>
          <w:szCs w:val="24"/>
        </w:rPr>
      </w:pPr>
      <w:r w:rsidRPr="003D64FA">
        <w:rPr>
          <w:b/>
          <w:sz w:val="24"/>
          <w:szCs w:val="24"/>
        </w:rPr>
        <w:t>на обработку персональных данных</w:t>
      </w:r>
    </w:p>
    <w:p w14:paraId="529D1309" w14:textId="77777777" w:rsidR="003D64FA" w:rsidRPr="003D64FA" w:rsidRDefault="003D64FA" w:rsidP="003D64FA">
      <w:pPr>
        <w:spacing w:line="240" w:lineRule="exact"/>
        <w:jc w:val="center"/>
        <w:rPr>
          <w:sz w:val="24"/>
          <w:szCs w:val="24"/>
        </w:rPr>
      </w:pPr>
      <w:r w:rsidRPr="003D64FA">
        <w:rPr>
          <w:b/>
          <w:sz w:val="24"/>
          <w:szCs w:val="24"/>
        </w:rPr>
        <w:t>(для физических лиц)</w:t>
      </w:r>
    </w:p>
    <w:p w14:paraId="6EF0233F" w14:textId="0CE13D09" w:rsidR="003D64FA" w:rsidRPr="003D64FA" w:rsidRDefault="003D64FA" w:rsidP="003D64FA">
      <w:pPr>
        <w:rPr>
          <w:sz w:val="24"/>
          <w:szCs w:val="24"/>
        </w:rPr>
      </w:pPr>
      <w:proofErr w:type="spellStart"/>
      <w:r w:rsidRPr="003D64FA">
        <w:rPr>
          <w:sz w:val="24"/>
          <w:szCs w:val="24"/>
        </w:rPr>
        <w:t>д.Нагово</w:t>
      </w:r>
      <w:proofErr w:type="spellEnd"/>
      <w:r w:rsidRPr="003D64FA">
        <w:rPr>
          <w:sz w:val="24"/>
          <w:szCs w:val="24"/>
        </w:rPr>
        <w:t xml:space="preserve">                                                                      </w:t>
      </w:r>
      <w:proofErr w:type="gramStart"/>
      <w:r w:rsidRPr="003D64FA">
        <w:rPr>
          <w:sz w:val="24"/>
          <w:szCs w:val="24"/>
        </w:rPr>
        <w:t xml:space="preserve">   «</w:t>
      </w:r>
      <w:proofErr w:type="gramEnd"/>
      <w:r w:rsidRPr="003D64FA">
        <w:rPr>
          <w:sz w:val="24"/>
          <w:szCs w:val="24"/>
        </w:rPr>
        <w:t xml:space="preserve">          »              2025 года</w:t>
      </w:r>
    </w:p>
    <w:p w14:paraId="0D852612" w14:textId="1B38B0CE" w:rsidR="003D64FA" w:rsidRPr="003D64FA" w:rsidRDefault="003D64FA" w:rsidP="003D64FA">
      <w:pPr>
        <w:rPr>
          <w:sz w:val="24"/>
          <w:szCs w:val="24"/>
        </w:rPr>
      </w:pPr>
      <w:proofErr w:type="gramStart"/>
      <w:r w:rsidRPr="003D64FA">
        <w:rPr>
          <w:sz w:val="24"/>
          <w:szCs w:val="24"/>
        </w:rPr>
        <w:t>Я,_</w:t>
      </w:r>
      <w:proofErr w:type="gramEnd"/>
      <w:r w:rsidRPr="003D64FA">
        <w:rPr>
          <w:sz w:val="24"/>
          <w:szCs w:val="24"/>
        </w:rPr>
        <w:t>_______________________________________________________________</w:t>
      </w:r>
      <w:r w:rsidR="00C66F7B">
        <w:rPr>
          <w:sz w:val="24"/>
          <w:szCs w:val="24"/>
        </w:rPr>
        <w:t>___________</w:t>
      </w:r>
    </w:p>
    <w:p w14:paraId="48122F85" w14:textId="11E97AAB" w:rsidR="003D64FA" w:rsidRPr="003D64FA" w:rsidRDefault="003D64FA" w:rsidP="003D64FA">
      <w:pPr>
        <w:rPr>
          <w:sz w:val="24"/>
          <w:szCs w:val="24"/>
        </w:rPr>
      </w:pPr>
      <w:r w:rsidRPr="003D64FA">
        <w:rPr>
          <w:sz w:val="24"/>
          <w:szCs w:val="24"/>
        </w:rPr>
        <w:t xml:space="preserve">Место </w:t>
      </w:r>
      <w:proofErr w:type="gramStart"/>
      <w:r w:rsidRPr="003D64FA">
        <w:rPr>
          <w:sz w:val="24"/>
          <w:szCs w:val="24"/>
        </w:rPr>
        <w:t>регистрации:_</w:t>
      </w:r>
      <w:proofErr w:type="gramEnd"/>
      <w:r w:rsidRPr="003D64FA">
        <w:rPr>
          <w:sz w:val="24"/>
          <w:szCs w:val="24"/>
        </w:rPr>
        <w:t>________________________________________________</w:t>
      </w:r>
      <w:r w:rsidR="00C66F7B">
        <w:rPr>
          <w:sz w:val="24"/>
          <w:szCs w:val="24"/>
        </w:rPr>
        <w:t>___________</w:t>
      </w:r>
    </w:p>
    <w:p w14:paraId="7CB5D6E2" w14:textId="775C8B34" w:rsidR="003D64FA" w:rsidRPr="003D64FA" w:rsidRDefault="003D64FA" w:rsidP="003D64FA">
      <w:pPr>
        <w:rPr>
          <w:sz w:val="24"/>
          <w:szCs w:val="24"/>
        </w:rPr>
      </w:pPr>
      <w:proofErr w:type="gramStart"/>
      <w:r w:rsidRPr="003D64FA">
        <w:rPr>
          <w:sz w:val="24"/>
          <w:szCs w:val="24"/>
        </w:rPr>
        <w:lastRenderedPageBreak/>
        <w:t>Паспорт:_</w:t>
      </w:r>
      <w:proofErr w:type="gramEnd"/>
      <w:r w:rsidRPr="003D64FA">
        <w:rPr>
          <w:sz w:val="24"/>
          <w:szCs w:val="24"/>
        </w:rPr>
        <w:t>__________________________________________________________</w:t>
      </w:r>
      <w:r w:rsidR="00C66F7B">
        <w:rPr>
          <w:sz w:val="24"/>
          <w:szCs w:val="24"/>
        </w:rPr>
        <w:t>_________</w:t>
      </w:r>
    </w:p>
    <w:p w14:paraId="67018693" w14:textId="21DB9413" w:rsidR="003D64FA" w:rsidRPr="003D64FA" w:rsidRDefault="003D64FA" w:rsidP="003D64FA">
      <w:pPr>
        <w:jc w:val="both"/>
        <w:rPr>
          <w:sz w:val="24"/>
          <w:szCs w:val="24"/>
        </w:rPr>
      </w:pPr>
      <w:proofErr w:type="gramStart"/>
      <w:r w:rsidRPr="003D64FA">
        <w:rPr>
          <w:sz w:val="24"/>
          <w:szCs w:val="24"/>
        </w:rPr>
        <w:t>тел.:_</w:t>
      </w:r>
      <w:proofErr w:type="gramEnd"/>
      <w:r w:rsidRPr="003D64FA">
        <w:rPr>
          <w:sz w:val="24"/>
          <w:szCs w:val="24"/>
        </w:rPr>
        <w:t>_____________________________________________________________</w:t>
      </w:r>
      <w:r w:rsidR="00C66F7B">
        <w:rPr>
          <w:sz w:val="24"/>
          <w:szCs w:val="24"/>
        </w:rPr>
        <w:t>__________</w:t>
      </w:r>
    </w:p>
    <w:p w14:paraId="40949396" w14:textId="77777777" w:rsidR="003D64FA" w:rsidRPr="003D64FA" w:rsidRDefault="003D64FA" w:rsidP="003D64FA">
      <w:pPr>
        <w:jc w:val="both"/>
        <w:rPr>
          <w:sz w:val="24"/>
          <w:szCs w:val="24"/>
        </w:rPr>
      </w:pPr>
      <w:r w:rsidRPr="003D64FA">
        <w:rPr>
          <w:sz w:val="24"/>
          <w:szCs w:val="24"/>
        </w:rPr>
        <w:t xml:space="preserve">настоящим даю свое согласие на обработку Администрации </w:t>
      </w:r>
      <w:proofErr w:type="spellStart"/>
      <w:r w:rsidRPr="003D64FA">
        <w:rPr>
          <w:sz w:val="24"/>
          <w:szCs w:val="24"/>
        </w:rPr>
        <w:t>Наговского</w:t>
      </w:r>
      <w:proofErr w:type="spellEnd"/>
      <w:r w:rsidRPr="003D64FA">
        <w:rPr>
          <w:sz w:val="24"/>
          <w:szCs w:val="24"/>
        </w:rPr>
        <w:t xml:space="preserve"> сельского поселения моих персональных данных и подтверждаю, </w:t>
      </w:r>
      <w:proofErr w:type="gramStart"/>
      <w:r w:rsidRPr="003D64FA">
        <w:rPr>
          <w:sz w:val="24"/>
          <w:szCs w:val="24"/>
        </w:rPr>
        <w:t>что</w:t>
      </w:r>
      <w:proofErr w:type="gramEnd"/>
      <w:r w:rsidRPr="003D64FA">
        <w:rPr>
          <w:sz w:val="24"/>
          <w:szCs w:val="24"/>
        </w:rPr>
        <w:t xml:space="preserve"> давая такое согласие, я действую своей волей и в своих интересах. Согласие дается мною для целей: оформление земельного участка в </w:t>
      </w:r>
      <w:proofErr w:type="gramStart"/>
      <w:r w:rsidRPr="003D64FA">
        <w:rPr>
          <w:sz w:val="24"/>
          <w:szCs w:val="24"/>
        </w:rPr>
        <w:t>аренду  (</w:t>
      </w:r>
      <w:proofErr w:type="gramEnd"/>
      <w:r w:rsidRPr="003D64FA">
        <w:rPr>
          <w:sz w:val="24"/>
          <w:szCs w:val="24"/>
        </w:rPr>
        <w:t xml:space="preserve">собственность) по аукциону, и распространяется на следующую информацию: фамилия, имя, отчество, дата рождения, адрес регистрации, паспортные данные. </w:t>
      </w:r>
    </w:p>
    <w:p w14:paraId="1EEEC7B2" w14:textId="77777777" w:rsidR="003D64FA" w:rsidRPr="003D64FA" w:rsidRDefault="003D64FA" w:rsidP="003D64FA">
      <w:pPr>
        <w:jc w:val="both"/>
        <w:rPr>
          <w:sz w:val="24"/>
          <w:szCs w:val="24"/>
        </w:rPr>
      </w:pPr>
      <w:r w:rsidRPr="003D64FA">
        <w:rPr>
          <w:sz w:val="24"/>
          <w:szCs w:val="24"/>
        </w:rPr>
        <w:t xml:space="preserve">         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а также осуществление любых иных действий с моими персональными данными с учетом федерального законодательства.</w:t>
      </w:r>
    </w:p>
    <w:p w14:paraId="496FC836" w14:textId="51953B1C" w:rsidR="003D64FA" w:rsidRPr="003D64FA" w:rsidRDefault="003D64FA" w:rsidP="003D64FA">
      <w:pPr>
        <w:jc w:val="both"/>
        <w:rPr>
          <w:sz w:val="24"/>
          <w:szCs w:val="24"/>
        </w:rPr>
      </w:pPr>
      <w:r w:rsidRPr="003D64FA">
        <w:rPr>
          <w:sz w:val="24"/>
          <w:szCs w:val="24"/>
        </w:rPr>
        <w:t xml:space="preserve">         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14:paraId="6060A392" w14:textId="1950F35F" w:rsidR="003D64FA" w:rsidRPr="003D64FA" w:rsidRDefault="003D64FA" w:rsidP="003D64FA">
      <w:pPr>
        <w:jc w:val="both"/>
        <w:rPr>
          <w:sz w:val="24"/>
          <w:szCs w:val="24"/>
        </w:rPr>
      </w:pPr>
      <w:r w:rsidRPr="003D64FA">
        <w:rPr>
          <w:sz w:val="24"/>
          <w:szCs w:val="24"/>
        </w:rPr>
        <w:t xml:space="preserve">       Данное согласие действует </w:t>
      </w:r>
      <w:proofErr w:type="gramStart"/>
      <w:r w:rsidRPr="003D64FA">
        <w:rPr>
          <w:sz w:val="24"/>
          <w:szCs w:val="24"/>
        </w:rPr>
        <w:t>с  «</w:t>
      </w:r>
      <w:proofErr w:type="gramEnd"/>
      <w:r w:rsidRPr="003D64FA">
        <w:rPr>
          <w:sz w:val="24"/>
          <w:szCs w:val="24"/>
        </w:rPr>
        <w:t xml:space="preserve">     »         202</w:t>
      </w:r>
      <w:r>
        <w:rPr>
          <w:sz w:val="24"/>
          <w:szCs w:val="24"/>
        </w:rPr>
        <w:t>5</w:t>
      </w:r>
      <w:r w:rsidRPr="003D64FA">
        <w:rPr>
          <w:sz w:val="24"/>
          <w:szCs w:val="24"/>
        </w:rPr>
        <w:t xml:space="preserve">  года по окончании оказания муниципальной услуги.</w:t>
      </w:r>
    </w:p>
    <w:p w14:paraId="766FFDB7" w14:textId="77777777" w:rsidR="003D64FA" w:rsidRPr="006D57E2" w:rsidRDefault="003D64FA" w:rsidP="003D64FA">
      <w:pPr>
        <w:rPr>
          <w:sz w:val="28"/>
          <w:szCs w:val="28"/>
        </w:rPr>
      </w:pPr>
      <w:r w:rsidRPr="006D57E2">
        <w:rPr>
          <w:sz w:val="28"/>
          <w:szCs w:val="28"/>
        </w:rPr>
        <w:t>_____________________________________________________________</w:t>
      </w:r>
    </w:p>
    <w:p w14:paraId="416541FA" w14:textId="77777777" w:rsidR="003D64FA" w:rsidRPr="006D57E2" w:rsidRDefault="003D64FA" w:rsidP="003D64FA">
      <w:pPr>
        <w:jc w:val="center"/>
      </w:pPr>
      <w:r w:rsidRPr="006D57E2">
        <w:t>(Ф.И.О., подпись лица, давшего согласие)</w:t>
      </w:r>
    </w:p>
    <w:p w14:paraId="7018338B" w14:textId="73BCD241" w:rsidR="003D64FA" w:rsidRDefault="003D64FA" w:rsidP="003D64FA">
      <w:pPr>
        <w:jc w:val="center"/>
        <w:rPr>
          <w:b/>
          <w:bCs/>
          <w:sz w:val="24"/>
          <w:szCs w:val="24"/>
        </w:rPr>
      </w:pPr>
    </w:p>
    <w:p w14:paraId="5B42E871" w14:textId="77777777" w:rsidR="00C66F7B" w:rsidRDefault="00C66F7B" w:rsidP="003D64FA">
      <w:pPr>
        <w:jc w:val="center"/>
        <w:rPr>
          <w:b/>
          <w:sz w:val="24"/>
          <w:lang w:eastAsia="ar-SA"/>
        </w:rPr>
      </w:pPr>
    </w:p>
    <w:p w14:paraId="2E93C625" w14:textId="6CCEF967" w:rsidR="003D64FA" w:rsidRPr="003D64FA" w:rsidRDefault="003D64FA" w:rsidP="003D64FA">
      <w:pPr>
        <w:jc w:val="center"/>
        <w:rPr>
          <w:b/>
          <w:sz w:val="24"/>
          <w:lang w:eastAsia="ar-SA"/>
        </w:rPr>
      </w:pPr>
      <w:r w:rsidRPr="003D64FA">
        <w:rPr>
          <w:b/>
          <w:sz w:val="24"/>
          <w:lang w:eastAsia="ar-SA"/>
        </w:rPr>
        <w:t>Д О Г О В О Р</w:t>
      </w:r>
    </w:p>
    <w:p w14:paraId="76253F6C" w14:textId="77777777" w:rsidR="003D64FA" w:rsidRPr="003D64FA" w:rsidRDefault="003D64FA" w:rsidP="003D64FA">
      <w:pPr>
        <w:jc w:val="center"/>
        <w:rPr>
          <w:b/>
          <w:sz w:val="24"/>
          <w:lang w:eastAsia="ar-SA"/>
        </w:rPr>
      </w:pPr>
      <w:r w:rsidRPr="003D64FA">
        <w:rPr>
          <w:b/>
          <w:sz w:val="24"/>
          <w:lang w:eastAsia="ar-SA"/>
        </w:rPr>
        <w:t>о задатке</w:t>
      </w:r>
    </w:p>
    <w:p w14:paraId="0DFF051A" w14:textId="77777777" w:rsidR="003D64FA" w:rsidRPr="003D64FA" w:rsidRDefault="003D64FA" w:rsidP="003D64FA">
      <w:pPr>
        <w:jc w:val="center"/>
        <w:rPr>
          <w:b/>
          <w:sz w:val="24"/>
          <w:lang w:eastAsia="ar-SA"/>
        </w:rPr>
      </w:pPr>
    </w:p>
    <w:p w14:paraId="0B737B75" w14:textId="77777777" w:rsidR="003D64FA" w:rsidRPr="003D64FA" w:rsidRDefault="003D64FA" w:rsidP="003D64FA">
      <w:pPr>
        <w:jc w:val="both"/>
        <w:rPr>
          <w:sz w:val="24"/>
          <w:lang w:eastAsia="ar-SA"/>
        </w:rPr>
      </w:pPr>
      <w:proofErr w:type="spellStart"/>
      <w:r w:rsidRPr="003D64FA">
        <w:rPr>
          <w:sz w:val="24"/>
          <w:lang w:eastAsia="ar-SA"/>
        </w:rPr>
        <w:t>д.Нагово</w:t>
      </w:r>
      <w:proofErr w:type="spellEnd"/>
      <w:r w:rsidRPr="003D64FA">
        <w:rPr>
          <w:sz w:val="24"/>
          <w:lang w:eastAsia="ar-SA"/>
        </w:rPr>
        <w:tab/>
      </w:r>
      <w:r w:rsidRPr="003D64FA">
        <w:rPr>
          <w:sz w:val="24"/>
          <w:lang w:eastAsia="ar-SA"/>
        </w:rPr>
        <w:tab/>
      </w:r>
      <w:r w:rsidRPr="003D64FA">
        <w:rPr>
          <w:sz w:val="24"/>
          <w:lang w:eastAsia="ar-SA"/>
        </w:rPr>
        <w:tab/>
      </w:r>
      <w:r w:rsidRPr="003D64FA">
        <w:rPr>
          <w:sz w:val="24"/>
          <w:lang w:eastAsia="ar-SA"/>
        </w:rPr>
        <w:tab/>
      </w:r>
      <w:r w:rsidRPr="003D64FA">
        <w:rPr>
          <w:sz w:val="24"/>
          <w:lang w:eastAsia="ar-SA"/>
        </w:rPr>
        <w:tab/>
        <w:t xml:space="preserve">                       </w:t>
      </w:r>
      <w:r w:rsidRPr="003D64FA">
        <w:rPr>
          <w:sz w:val="24"/>
          <w:lang w:eastAsia="ar-SA"/>
        </w:rPr>
        <w:tab/>
        <w:t>«____</w:t>
      </w:r>
      <w:proofErr w:type="gramStart"/>
      <w:r w:rsidRPr="003D64FA">
        <w:rPr>
          <w:sz w:val="24"/>
          <w:lang w:eastAsia="ar-SA"/>
        </w:rPr>
        <w:t>_»_</w:t>
      </w:r>
      <w:proofErr w:type="gramEnd"/>
      <w:r w:rsidRPr="003D64FA">
        <w:rPr>
          <w:sz w:val="24"/>
          <w:lang w:eastAsia="ar-SA"/>
        </w:rPr>
        <w:t xml:space="preserve">____________202__г.  </w:t>
      </w:r>
    </w:p>
    <w:p w14:paraId="6853F624" w14:textId="77777777" w:rsidR="003D64FA" w:rsidRPr="003D64FA" w:rsidRDefault="003D64FA" w:rsidP="003D64FA">
      <w:pPr>
        <w:jc w:val="both"/>
        <w:rPr>
          <w:sz w:val="24"/>
          <w:lang w:eastAsia="ar-SA"/>
        </w:rPr>
      </w:pPr>
    </w:p>
    <w:p w14:paraId="7816BD95" w14:textId="77777777" w:rsidR="003D64FA" w:rsidRPr="003D64FA" w:rsidRDefault="003D64FA" w:rsidP="003D64FA">
      <w:pPr>
        <w:jc w:val="both"/>
        <w:rPr>
          <w:sz w:val="24"/>
          <w:lang w:eastAsia="ar-SA"/>
        </w:rPr>
      </w:pPr>
      <w:r w:rsidRPr="003D64FA">
        <w:rPr>
          <w:sz w:val="24"/>
          <w:lang w:eastAsia="ar-SA"/>
        </w:rPr>
        <w:t>_______________________________________, именуемый в дальнейшем Заявитель, в лице ______________________________________________, действующего на основании</w:t>
      </w:r>
    </w:p>
    <w:p w14:paraId="1B73FCA9" w14:textId="57A655C2" w:rsidR="003D64FA" w:rsidRPr="003D64FA" w:rsidRDefault="003D64FA" w:rsidP="003D64FA">
      <w:pPr>
        <w:jc w:val="both"/>
        <w:rPr>
          <w:sz w:val="24"/>
          <w:lang w:eastAsia="ar-SA"/>
        </w:rPr>
      </w:pPr>
      <w:r w:rsidRPr="003D64FA">
        <w:rPr>
          <w:sz w:val="24"/>
          <w:lang w:eastAsia="ar-SA"/>
        </w:rPr>
        <w:t>_____________________________________________________________________________</w:t>
      </w:r>
    </w:p>
    <w:p w14:paraId="4BB098DD" w14:textId="77777777" w:rsidR="003D64FA" w:rsidRPr="003D64FA" w:rsidRDefault="003D64FA" w:rsidP="003D64FA">
      <w:pPr>
        <w:jc w:val="both"/>
        <w:rPr>
          <w:sz w:val="24"/>
          <w:lang w:eastAsia="ar-SA"/>
        </w:rPr>
      </w:pPr>
      <w:r w:rsidRPr="003D64FA">
        <w:rPr>
          <w:sz w:val="24"/>
          <w:lang w:eastAsia="ar-SA"/>
        </w:rPr>
        <w:t xml:space="preserve">с одной стороны и Администрация </w:t>
      </w:r>
      <w:proofErr w:type="spellStart"/>
      <w:r w:rsidRPr="003D64FA">
        <w:rPr>
          <w:sz w:val="24"/>
          <w:lang w:eastAsia="ar-SA"/>
        </w:rPr>
        <w:t>Наговского</w:t>
      </w:r>
      <w:proofErr w:type="spellEnd"/>
      <w:r w:rsidRPr="003D64FA">
        <w:rPr>
          <w:sz w:val="24"/>
          <w:lang w:eastAsia="ar-SA"/>
        </w:rPr>
        <w:t xml:space="preserve"> сельского поселения, именуемая в дальнейшем Администрация, в лице Главы администрации </w:t>
      </w:r>
      <w:proofErr w:type="spellStart"/>
      <w:r w:rsidRPr="003D64FA">
        <w:rPr>
          <w:sz w:val="24"/>
          <w:lang w:eastAsia="ar-SA"/>
        </w:rPr>
        <w:t>Бучацкого</w:t>
      </w:r>
      <w:proofErr w:type="spellEnd"/>
      <w:r w:rsidRPr="003D64FA">
        <w:rPr>
          <w:sz w:val="24"/>
          <w:lang w:eastAsia="ar-SA"/>
        </w:rPr>
        <w:t xml:space="preserve"> В.В., действующего на основании Устава </w:t>
      </w:r>
      <w:proofErr w:type="spellStart"/>
      <w:r w:rsidRPr="003D64FA">
        <w:rPr>
          <w:sz w:val="24"/>
          <w:lang w:eastAsia="ar-SA"/>
        </w:rPr>
        <w:t>Наговского</w:t>
      </w:r>
      <w:proofErr w:type="spellEnd"/>
      <w:r w:rsidRPr="003D64FA">
        <w:rPr>
          <w:sz w:val="24"/>
          <w:lang w:eastAsia="ar-SA"/>
        </w:rPr>
        <w:t xml:space="preserve"> сельского поселения, с другой стороны, заключили настоящий Договор о нижеследующем.</w:t>
      </w:r>
    </w:p>
    <w:p w14:paraId="50E53C56" w14:textId="77777777" w:rsidR="003D64FA" w:rsidRPr="003D64FA" w:rsidRDefault="003D64FA" w:rsidP="003D64FA">
      <w:pPr>
        <w:jc w:val="both"/>
        <w:rPr>
          <w:sz w:val="24"/>
          <w:lang w:eastAsia="ar-SA"/>
        </w:rPr>
      </w:pPr>
    </w:p>
    <w:p w14:paraId="05489838" w14:textId="77777777" w:rsidR="003D64FA" w:rsidRPr="003D64FA" w:rsidRDefault="003D64FA" w:rsidP="003D64FA">
      <w:pPr>
        <w:keepNext/>
        <w:tabs>
          <w:tab w:val="left" w:pos="0"/>
        </w:tabs>
        <w:ind w:left="432" w:hanging="432"/>
        <w:jc w:val="center"/>
        <w:outlineLvl w:val="0"/>
        <w:rPr>
          <w:b/>
          <w:sz w:val="24"/>
          <w:lang w:eastAsia="ar-SA"/>
        </w:rPr>
      </w:pPr>
      <w:r w:rsidRPr="003D64FA">
        <w:rPr>
          <w:b/>
          <w:sz w:val="24"/>
          <w:lang w:eastAsia="ar-SA"/>
        </w:rPr>
        <w:t>Статья 1. Предмет Договора</w:t>
      </w:r>
    </w:p>
    <w:p w14:paraId="4D04622D" w14:textId="77777777" w:rsidR="003D64FA" w:rsidRPr="003D64FA" w:rsidRDefault="003D64FA" w:rsidP="003D64FA">
      <w:pPr>
        <w:jc w:val="center"/>
        <w:rPr>
          <w:b/>
          <w:sz w:val="24"/>
          <w:lang w:eastAsia="ar-SA"/>
        </w:rPr>
      </w:pPr>
    </w:p>
    <w:p w14:paraId="3C373D47" w14:textId="77777777" w:rsidR="003D64FA" w:rsidRPr="003D64FA" w:rsidRDefault="003D64FA" w:rsidP="003D64FA">
      <w:pPr>
        <w:jc w:val="both"/>
        <w:rPr>
          <w:sz w:val="24"/>
          <w:lang w:eastAsia="ar-SA"/>
        </w:rPr>
      </w:pPr>
      <w:r w:rsidRPr="003D64FA">
        <w:rPr>
          <w:sz w:val="24"/>
          <w:lang w:eastAsia="ar-SA"/>
        </w:rPr>
        <w:tab/>
        <w:t>Заявитель для участия в аукционе на право заключения договора аренды земельного участка:</w:t>
      </w:r>
    </w:p>
    <w:p w14:paraId="2E3699F8" w14:textId="6B8D6B90" w:rsidR="003D64FA" w:rsidRPr="003D64FA" w:rsidRDefault="003D64FA" w:rsidP="003D64FA">
      <w:pPr>
        <w:jc w:val="both"/>
        <w:rPr>
          <w:sz w:val="24"/>
          <w:lang w:eastAsia="ar-SA"/>
        </w:rPr>
      </w:pPr>
      <w:r w:rsidRPr="003D64FA">
        <w:rPr>
          <w:sz w:val="24"/>
          <w:lang w:eastAsia="ar-SA"/>
        </w:rPr>
        <w:t>_____________________________________________________________________________</w:t>
      </w:r>
    </w:p>
    <w:p w14:paraId="7FBD9C60" w14:textId="061AA7AC" w:rsidR="003D64FA" w:rsidRPr="003D64FA" w:rsidRDefault="003D64FA" w:rsidP="003D64FA">
      <w:pPr>
        <w:jc w:val="both"/>
        <w:rPr>
          <w:sz w:val="24"/>
          <w:lang w:eastAsia="ar-SA"/>
        </w:rPr>
      </w:pPr>
      <w:r w:rsidRPr="003D64FA">
        <w:rPr>
          <w:sz w:val="24"/>
          <w:lang w:eastAsia="ar-SA"/>
        </w:rPr>
        <w:t>_____________________________________________________________________________</w:t>
      </w:r>
    </w:p>
    <w:p w14:paraId="2825148D" w14:textId="6945F120" w:rsidR="003D64FA" w:rsidRPr="003D64FA" w:rsidRDefault="003D64FA" w:rsidP="003D64FA">
      <w:pPr>
        <w:jc w:val="both"/>
        <w:rPr>
          <w:sz w:val="24"/>
          <w:lang w:eastAsia="ar-SA"/>
        </w:rPr>
      </w:pPr>
      <w:r w:rsidRPr="003D64FA">
        <w:rPr>
          <w:sz w:val="24"/>
          <w:lang w:eastAsia="ar-SA"/>
        </w:rPr>
        <w:t>_____________________________________________________________________________</w:t>
      </w:r>
    </w:p>
    <w:p w14:paraId="31921A7F" w14:textId="324E1FBB" w:rsidR="003D64FA" w:rsidRPr="003D64FA" w:rsidRDefault="003D64FA" w:rsidP="003D64FA">
      <w:pPr>
        <w:jc w:val="both"/>
        <w:rPr>
          <w:sz w:val="24"/>
          <w:lang w:eastAsia="ar-SA"/>
        </w:rPr>
      </w:pPr>
      <w:r w:rsidRPr="003D64FA">
        <w:rPr>
          <w:sz w:val="24"/>
          <w:lang w:eastAsia="ar-SA"/>
        </w:rPr>
        <w:t>_____________________________________________________________________________</w:t>
      </w:r>
    </w:p>
    <w:p w14:paraId="4D0F5998" w14:textId="77777777" w:rsidR="003D64FA" w:rsidRPr="003D64FA" w:rsidRDefault="003D64FA" w:rsidP="003D64FA">
      <w:pPr>
        <w:jc w:val="both"/>
        <w:rPr>
          <w:sz w:val="24"/>
          <w:lang w:eastAsia="ar-SA"/>
        </w:rPr>
      </w:pPr>
      <w:r w:rsidRPr="003D64FA">
        <w:rPr>
          <w:sz w:val="24"/>
          <w:lang w:eastAsia="ar-SA"/>
        </w:rPr>
        <w:t>(далее – аукцион) перечисляет денежные средства в сумме _____________________________</w:t>
      </w:r>
    </w:p>
    <w:p w14:paraId="60ED05CB" w14:textId="4D1B658D" w:rsidR="003D64FA" w:rsidRPr="003D64FA" w:rsidRDefault="003D64FA" w:rsidP="003D64FA">
      <w:pPr>
        <w:jc w:val="both"/>
        <w:rPr>
          <w:sz w:val="24"/>
          <w:lang w:eastAsia="ar-SA"/>
        </w:rPr>
      </w:pPr>
      <w:r w:rsidRPr="003D64FA">
        <w:rPr>
          <w:sz w:val="24"/>
          <w:lang w:eastAsia="ar-SA"/>
        </w:rPr>
        <w:t>_____________________________________________________________________________</w:t>
      </w:r>
    </w:p>
    <w:p w14:paraId="000413F8" w14:textId="77777777" w:rsidR="003D64FA" w:rsidRPr="003D64FA" w:rsidRDefault="003D64FA" w:rsidP="003D64FA">
      <w:pPr>
        <w:ind w:left="3600" w:firstLine="720"/>
        <w:jc w:val="both"/>
        <w:rPr>
          <w:sz w:val="24"/>
          <w:vertAlign w:val="superscript"/>
          <w:lang w:eastAsia="ar-SA"/>
        </w:rPr>
      </w:pPr>
      <w:r w:rsidRPr="003D64FA">
        <w:rPr>
          <w:sz w:val="24"/>
          <w:vertAlign w:val="superscript"/>
          <w:lang w:eastAsia="ar-SA"/>
        </w:rPr>
        <w:t>/ цифрами и прописью/</w:t>
      </w:r>
    </w:p>
    <w:p w14:paraId="377EAEB1" w14:textId="77777777" w:rsidR="003D64FA" w:rsidRPr="003D64FA" w:rsidRDefault="003D64FA" w:rsidP="003D64FA">
      <w:pPr>
        <w:ind w:left="3600" w:firstLine="720"/>
        <w:jc w:val="both"/>
        <w:rPr>
          <w:sz w:val="24"/>
          <w:vertAlign w:val="superscript"/>
          <w:lang w:eastAsia="ar-SA"/>
        </w:rPr>
      </w:pPr>
    </w:p>
    <w:p w14:paraId="12008C7B" w14:textId="77777777" w:rsidR="003D64FA" w:rsidRPr="003D64FA" w:rsidRDefault="003D64FA" w:rsidP="003D64FA">
      <w:pPr>
        <w:keepNext/>
        <w:tabs>
          <w:tab w:val="left" w:pos="0"/>
        </w:tabs>
        <w:ind w:left="432" w:hanging="432"/>
        <w:jc w:val="center"/>
        <w:outlineLvl w:val="0"/>
        <w:rPr>
          <w:b/>
          <w:sz w:val="24"/>
          <w:lang w:eastAsia="ar-SA"/>
        </w:rPr>
      </w:pPr>
      <w:r w:rsidRPr="003D64FA">
        <w:rPr>
          <w:b/>
          <w:sz w:val="24"/>
          <w:lang w:eastAsia="ar-SA"/>
        </w:rPr>
        <w:t>Статья 2. Передача денежных средств</w:t>
      </w:r>
    </w:p>
    <w:p w14:paraId="3A19F34C" w14:textId="77777777" w:rsidR="003D64FA" w:rsidRPr="003D64FA" w:rsidRDefault="003D64FA" w:rsidP="003D64FA">
      <w:pPr>
        <w:jc w:val="center"/>
        <w:rPr>
          <w:b/>
          <w:sz w:val="24"/>
          <w:lang w:eastAsia="ar-SA"/>
        </w:rPr>
      </w:pPr>
    </w:p>
    <w:p w14:paraId="10976F52" w14:textId="77777777" w:rsidR="003D64FA" w:rsidRPr="003D64FA" w:rsidRDefault="003D64FA" w:rsidP="003D64FA">
      <w:pPr>
        <w:jc w:val="both"/>
        <w:rPr>
          <w:sz w:val="24"/>
          <w:lang w:eastAsia="ar-SA"/>
        </w:rPr>
      </w:pPr>
      <w:r w:rsidRPr="003D64FA">
        <w:rPr>
          <w:sz w:val="24"/>
          <w:lang w:eastAsia="ar-SA"/>
        </w:rPr>
        <w:tab/>
        <w:t>2.</w:t>
      </w:r>
      <w:proofErr w:type="gramStart"/>
      <w:r w:rsidRPr="003D64FA">
        <w:rPr>
          <w:sz w:val="24"/>
          <w:lang w:eastAsia="ar-SA"/>
        </w:rPr>
        <w:t>1.Денежные</w:t>
      </w:r>
      <w:proofErr w:type="gramEnd"/>
      <w:r w:rsidRPr="003D64FA">
        <w:rPr>
          <w:sz w:val="24"/>
          <w:lang w:eastAsia="ar-SA"/>
        </w:rPr>
        <w:t xml:space="preserve"> средства, указанные в статье 1 настоящего Договора, используются в качестве задатка, вносимого в целях обеспечения исполнения Заявителем обязательств по </w:t>
      </w:r>
      <w:r w:rsidRPr="003D64FA">
        <w:rPr>
          <w:sz w:val="24"/>
          <w:lang w:eastAsia="ar-SA"/>
        </w:rPr>
        <w:lastRenderedPageBreak/>
        <w:t>оплате (оплате аренды) земельного участка  в случае признания его единственным заявителем, либо единственным участником аукциона, либо победителем аукциона.</w:t>
      </w:r>
    </w:p>
    <w:p w14:paraId="1C9665EC" w14:textId="77777777" w:rsidR="003D64FA" w:rsidRPr="003D64FA" w:rsidRDefault="003D64FA" w:rsidP="003D64FA">
      <w:pPr>
        <w:jc w:val="both"/>
        <w:rPr>
          <w:sz w:val="24"/>
          <w:lang w:eastAsia="ar-SA"/>
        </w:rPr>
      </w:pPr>
    </w:p>
    <w:p w14:paraId="50D0CD00" w14:textId="77777777" w:rsidR="003D64FA" w:rsidRPr="003D64FA" w:rsidRDefault="003D64FA" w:rsidP="003D64FA">
      <w:pPr>
        <w:jc w:val="both"/>
        <w:rPr>
          <w:sz w:val="24"/>
          <w:lang w:eastAsia="ar-SA"/>
        </w:rPr>
      </w:pPr>
      <w:r w:rsidRPr="003D64FA">
        <w:rPr>
          <w:sz w:val="24"/>
          <w:lang w:eastAsia="ar-SA"/>
        </w:rPr>
        <w:tab/>
        <w:t>2.</w:t>
      </w:r>
      <w:proofErr w:type="gramStart"/>
      <w:r w:rsidRPr="003D64FA">
        <w:rPr>
          <w:sz w:val="24"/>
          <w:lang w:eastAsia="ar-SA"/>
        </w:rPr>
        <w:t>2.Денежные</w:t>
      </w:r>
      <w:proofErr w:type="gramEnd"/>
      <w:r w:rsidRPr="003D64FA">
        <w:rPr>
          <w:sz w:val="24"/>
          <w:lang w:eastAsia="ar-SA"/>
        </w:rPr>
        <w:t xml:space="preserve"> средства, указанные в статье 1 настоящего Договора, должны быть внесены Заявителем на счет Администрации </w:t>
      </w:r>
      <w:proofErr w:type="spellStart"/>
      <w:r w:rsidRPr="003D64FA">
        <w:rPr>
          <w:sz w:val="24"/>
          <w:lang w:eastAsia="ar-SA"/>
        </w:rPr>
        <w:t>Наговского</w:t>
      </w:r>
      <w:proofErr w:type="spellEnd"/>
      <w:r w:rsidRPr="003D64FA">
        <w:rPr>
          <w:sz w:val="24"/>
          <w:lang w:eastAsia="ar-SA"/>
        </w:rPr>
        <w:t xml:space="preserve"> сельского поселения, указанный в настоящем договоре, не позднее даты окончания приема заявок на участие в аукционе и считаются внесенными с момента их зачисления на счет Администрации </w:t>
      </w:r>
      <w:proofErr w:type="spellStart"/>
      <w:r w:rsidRPr="003D64FA">
        <w:rPr>
          <w:sz w:val="24"/>
          <w:lang w:eastAsia="ar-SA"/>
        </w:rPr>
        <w:t>Наговского</w:t>
      </w:r>
      <w:proofErr w:type="spellEnd"/>
      <w:r w:rsidRPr="003D64FA">
        <w:rPr>
          <w:sz w:val="24"/>
          <w:lang w:eastAsia="ar-SA"/>
        </w:rPr>
        <w:t xml:space="preserve"> сельского поселения.</w:t>
      </w:r>
    </w:p>
    <w:p w14:paraId="755550AA" w14:textId="77777777" w:rsidR="003D64FA" w:rsidRPr="003D64FA" w:rsidRDefault="003D64FA" w:rsidP="003D64FA">
      <w:pPr>
        <w:jc w:val="both"/>
        <w:rPr>
          <w:sz w:val="24"/>
          <w:lang w:eastAsia="ar-SA"/>
        </w:rPr>
      </w:pPr>
      <w:r w:rsidRPr="003D64FA">
        <w:rPr>
          <w:sz w:val="24"/>
          <w:lang w:eastAsia="ar-SA"/>
        </w:rPr>
        <w:tab/>
        <w:t>Претендент соглашается, что в случае непоступления суммы задатка на счет Администрации, что подтверждается выпиской со счета Администрации, обязательства Заявителем по внесению задатка считаются неисполненными.</w:t>
      </w:r>
    </w:p>
    <w:p w14:paraId="65047787" w14:textId="77777777" w:rsidR="003D64FA" w:rsidRPr="003D64FA" w:rsidRDefault="003D64FA" w:rsidP="003D64FA">
      <w:pPr>
        <w:jc w:val="both"/>
        <w:rPr>
          <w:sz w:val="24"/>
          <w:lang w:eastAsia="ar-SA"/>
        </w:rPr>
      </w:pPr>
    </w:p>
    <w:p w14:paraId="776A53ED" w14:textId="77777777" w:rsidR="003D64FA" w:rsidRPr="003D64FA" w:rsidRDefault="003D64FA" w:rsidP="003D64FA">
      <w:pPr>
        <w:jc w:val="both"/>
        <w:rPr>
          <w:sz w:val="24"/>
          <w:lang w:eastAsia="ar-SA"/>
        </w:rPr>
      </w:pPr>
      <w:r w:rsidRPr="003D64FA">
        <w:rPr>
          <w:sz w:val="24"/>
          <w:lang w:eastAsia="ar-SA"/>
        </w:rPr>
        <w:tab/>
        <w:t>2.3. Заявитель не вправе распоряжаться денежными средствами, поступившими на счет Администрации в качестве задатка, то есть не вправе требовать от Администрации их перечисления на любой иной банковский счет.</w:t>
      </w:r>
    </w:p>
    <w:p w14:paraId="45229BCA" w14:textId="77777777" w:rsidR="003D64FA" w:rsidRPr="003D64FA" w:rsidRDefault="003D64FA" w:rsidP="003D64FA">
      <w:pPr>
        <w:jc w:val="both"/>
        <w:rPr>
          <w:sz w:val="24"/>
          <w:lang w:eastAsia="ar-SA"/>
        </w:rPr>
      </w:pPr>
    </w:p>
    <w:p w14:paraId="5BBF756A" w14:textId="77777777" w:rsidR="003D64FA" w:rsidRPr="003D64FA" w:rsidRDefault="003D64FA" w:rsidP="003D64FA">
      <w:pPr>
        <w:jc w:val="both"/>
        <w:rPr>
          <w:sz w:val="24"/>
          <w:lang w:eastAsia="ar-SA"/>
        </w:rPr>
      </w:pPr>
      <w:r w:rsidRPr="003D64FA">
        <w:rPr>
          <w:sz w:val="24"/>
          <w:lang w:eastAsia="ar-SA"/>
        </w:rPr>
        <w:tab/>
        <w:t>2.4. На денежные средства, перечисленные в соответствии с настоящим Договором, проценты не начисляются.</w:t>
      </w:r>
    </w:p>
    <w:p w14:paraId="5B0845F6" w14:textId="77777777" w:rsidR="003D64FA" w:rsidRPr="003D64FA" w:rsidRDefault="003D64FA" w:rsidP="003D64FA">
      <w:pPr>
        <w:jc w:val="both"/>
        <w:rPr>
          <w:sz w:val="24"/>
          <w:lang w:eastAsia="ar-SA"/>
        </w:rPr>
      </w:pPr>
    </w:p>
    <w:p w14:paraId="6770E221" w14:textId="77777777" w:rsidR="003D64FA" w:rsidRPr="003D64FA" w:rsidRDefault="003D64FA" w:rsidP="003D64FA">
      <w:pPr>
        <w:keepNext/>
        <w:tabs>
          <w:tab w:val="left" w:pos="0"/>
        </w:tabs>
        <w:ind w:left="432" w:hanging="432"/>
        <w:jc w:val="center"/>
        <w:outlineLvl w:val="0"/>
        <w:rPr>
          <w:b/>
          <w:sz w:val="24"/>
          <w:lang w:eastAsia="ar-SA"/>
        </w:rPr>
      </w:pPr>
      <w:r w:rsidRPr="003D64FA">
        <w:rPr>
          <w:b/>
          <w:sz w:val="24"/>
          <w:lang w:eastAsia="ar-SA"/>
        </w:rPr>
        <w:t>Статья 3. Возврат денежных средств</w:t>
      </w:r>
    </w:p>
    <w:p w14:paraId="709FFE2D" w14:textId="77777777" w:rsidR="003D64FA" w:rsidRPr="003D64FA" w:rsidRDefault="003D64FA" w:rsidP="003D64FA">
      <w:pPr>
        <w:jc w:val="both"/>
        <w:rPr>
          <w:sz w:val="24"/>
          <w:lang w:eastAsia="ar-SA"/>
        </w:rPr>
      </w:pPr>
    </w:p>
    <w:p w14:paraId="44E6FDA8" w14:textId="77777777" w:rsidR="003D64FA" w:rsidRPr="003D64FA" w:rsidRDefault="003D64FA" w:rsidP="003D64FA">
      <w:pPr>
        <w:jc w:val="both"/>
        <w:rPr>
          <w:sz w:val="24"/>
          <w:lang w:eastAsia="ar-SA"/>
        </w:rPr>
      </w:pPr>
      <w:r w:rsidRPr="003D64FA">
        <w:rPr>
          <w:sz w:val="24"/>
          <w:lang w:eastAsia="ar-SA"/>
        </w:rPr>
        <w:tab/>
        <w:t>3.1. В случае, если Заявитель не допущен к участию в аукционе, Администрация обязуется перечислить сумму задатка на указанный Заявителем в настоящем Договоре счет в течение трех рабочих дней со дня оформления протокола приема заявок на участие в аукционе.</w:t>
      </w:r>
    </w:p>
    <w:p w14:paraId="6C9DF2DD" w14:textId="77777777" w:rsidR="003D64FA" w:rsidRPr="003D64FA" w:rsidRDefault="003D64FA" w:rsidP="003D64FA">
      <w:pPr>
        <w:jc w:val="both"/>
        <w:rPr>
          <w:sz w:val="24"/>
          <w:lang w:eastAsia="ar-SA"/>
        </w:rPr>
      </w:pPr>
      <w:r w:rsidRPr="003D64FA">
        <w:rPr>
          <w:sz w:val="24"/>
          <w:lang w:eastAsia="ar-SA"/>
        </w:rPr>
        <w:tab/>
        <w:t xml:space="preserve">3.2. В случае отзыва Заявителем в установленном порядке заявки на участие в аукционе, Администрация обязуется перечислить сумму задатка на указанный Заявителем в настоящем Договоре счет в течение трех рабочих дней со дня поступления </w:t>
      </w:r>
      <w:proofErr w:type="gramStart"/>
      <w:r w:rsidRPr="003D64FA">
        <w:rPr>
          <w:sz w:val="24"/>
          <w:lang w:eastAsia="ar-SA"/>
        </w:rPr>
        <w:t>уведомления  об</w:t>
      </w:r>
      <w:proofErr w:type="gramEnd"/>
      <w:r w:rsidRPr="003D64FA">
        <w:rPr>
          <w:sz w:val="24"/>
          <w:lang w:eastAsia="ar-SA"/>
        </w:rPr>
        <w:t xml:space="preserve">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027B0A84" w14:textId="77777777" w:rsidR="003D64FA" w:rsidRPr="003D64FA" w:rsidRDefault="003D64FA" w:rsidP="003D64FA">
      <w:pPr>
        <w:jc w:val="both"/>
        <w:rPr>
          <w:sz w:val="24"/>
          <w:lang w:eastAsia="ar-SA"/>
        </w:rPr>
      </w:pPr>
      <w:r w:rsidRPr="003D64FA">
        <w:rPr>
          <w:sz w:val="24"/>
          <w:lang w:eastAsia="ar-SA"/>
        </w:rPr>
        <w:tab/>
        <w:t>3.3. Лицам, участвовавшим в аукционе, но не победившим в нем Администрация обязана возвратить задаток в течение трех рабочих дней со дня подписания протокола о результатах аукциона.</w:t>
      </w:r>
    </w:p>
    <w:p w14:paraId="454F11BD" w14:textId="77777777" w:rsidR="003D64FA" w:rsidRPr="003D64FA" w:rsidRDefault="003D64FA" w:rsidP="003D64FA">
      <w:pPr>
        <w:jc w:val="both"/>
        <w:rPr>
          <w:sz w:val="24"/>
          <w:lang w:eastAsia="ar-SA"/>
        </w:rPr>
      </w:pPr>
      <w:r w:rsidRPr="003D64FA">
        <w:rPr>
          <w:sz w:val="24"/>
          <w:lang w:eastAsia="ar-SA"/>
        </w:rPr>
        <w:t xml:space="preserve"> </w:t>
      </w:r>
      <w:r w:rsidRPr="003D64FA">
        <w:rPr>
          <w:sz w:val="24"/>
          <w:lang w:eastAsia="ar-SA"/>
        </w:rPr>
        <w:tab/>
        <w:t xml:space="preserve">3.4. Задаток, внесенный лицом, признанным победителем аукциона, задаток, внесенный иным лицом, с которым договор купли-продажи (аренды)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</w:t>
      </w:r>
    </w:p>
    <w:p w14:paraId="05686AD0" w14:textId="77777777" w:rsidR="003D64FA" w:rsidRPr="003D64FA" w:rsidRDefault="003D64FA" w:rsidP="003D64FA">
      <w:pPr>
        <w:ind w:firstLine="720"/>
        <w:jc w:val="both"/>
        <w:rPr>
          <w:sz w:val="24"/>
          <w:lang w:eastAsia="ar-SA"/>
        </w:rPr>
      </w:pPr>
      <w:r w:rsidRPr="003D64FA">
        <w:rPr>
          <w:sz w:val="24"/>
          <w:lang w:eastAsia="ar-SA"/>
        </w:rPr>
        <w:t xml:space="preserve">3.5. Задатки, внесенные лицами, указанными в пункте 3.4., не заключившими </w:t>
      </w:r>
      <w:proofErr w:type="gramStart"/>
      <w:r w:rsidRPr="003D64FA">
        <w:rPr>
          <w:sz w:val="24"/>
          <w:lang w:eastAsia="ar-SA"/>
        </w:rPr>
        <w:t>в порядке</w:t>
      </w:r>
      <w:proofErr w:type="gramEnd"/>
      <w:r w:rsidRPr="003D64FA">
        <w:rPr>
          <w:sz w:val="24"/>
          <w:lang w:eastAsia="ar-SA"/>
        </w:rPr>
        <w:t xml:space="preserve"> установленном статьей 39.12 Земельного кодекса Российской Федерации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14:paraId="11D66E4E" w14:textId="77777777" w:rsidR="003D64FA" w:rsidRPr="003D64FA" w:rsidRDefault="003D64FA" w:rsidP="003D64FA">
      <w:pPr>
        <w:ind w:firstLine="720"/>
        <w:jc w:val="both"/>
        <w:rPr>
          <w:sz w:val="24"/>
          <w:lang w:eastAsia="ar-SA"/>
        </w:rPr>
      </w:pPr>
      <w:r w:rsidRPr="003D64FA">
        <w:rPr>
          <w:sz w:val="24"/>
          <w:lang w:eastAsia="ar-SA"/>
        </w:rPr>
        <w:t>.</w:t>
      </w:r>
    </w:p>
    <w:p w14:paraId="6A525769" w14:textId="77777777" w:rsidR="003D64FA" w:rsidRPr="003D64FA" w:rsidRDefault="003D64FA" w:rsidP="003D64FA">
      <w:pPr>
        <w:ind w:firstLine="720"/>
        <w:jc w:val="center"/>
        <w:rPr>
          <w:b/>
          <w:sz w:val="24"/>
          <w:lang w:eastAsia="ar-SA"/>
        </w:rPr>
      </w:pPr>
      <w:r w:rsidRPr="003D64FA">
        <w:rPr>
          <w:b/>
          <w:sz w:val="24"/>
          <w:lang w:eastAsia="ar-SA"/>
        </w:rPr>
        <w:t>4.Срок действия Договора</w:t>
      </w:r>
    </w:p>
    <w:p w14:paraId="73F0565F" w14:textId="77777777" w:rsidR="003D64FA" w:rsidRPr="003D64FA" w:rsidRDefault="003D64FA" w:rsidP="003D64FA">
      <w:pPr>
        <w:ind w:firstLine="720"/>
        <w:jc w:val="center"/>
        <w:rPr>
          <w:sz w:val="24"/>
          <w:lang w:eastAsia="ar-SA"/>
        </w:rPr>
      </w:pPr>
    </w:p>
    <w:p w14:paraId="662E64AF" w14:textId="77777777" w:rsidR="003D64FA" w:rsidRPr="003D64FA" w:rsidRDefault="003D64FA" w:rsidP="003D64FA">
      <w:pPr>
        <w:jc w:val="both"/>
        <w:rPr>
          <w:sz w:val="24"/>
          <w:lang w:eastAsia="ar-SA"/>
        </w:rPr>
      </w:pPr>
      <w:r w:rsidRPr="003D64FA">
        <w:rPr>
          <w:sz w:val="24"/>
          <w:lang w:eastAsia="ar-SA"/>
        </w:rPr>
        <w:tab/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 или по другим основаниям, предусмотренным в настоящем Договоре.</w:t>
      </w:r>
    </w:p>
    <w:p w14:paraId="1CD97640" w14:textId="77777777" w:rsidR="003D64FA" w:rsidRPr="003D64FA" w:rsidRDefault="003D64FA" w:rsidP="003D64FA">
      <w:pPr>
        <w:jc w:val="both"/>
        <w:rPr>
          <w:sz w:val="24"/>
          <w:lang w:eastAsia="ar-SA"/>
        </w:rPr>
      </w:pPr>
      <w:r w:rsidRPr="003D64FA">
        <w:rPr>
          <w:sz w:val="24"/>
          <w:lang w:eastAsia="ar-SA"/>
        </w:rPr>
        <w:tab/>
        <w:t>4.2. Настоящий Договор регулируется действующим законодательством Российской Федерации.</w:t>
      </w:r>
    </w:p>
    <w:p w14:paraId="5D9A4592" w14:textId="77777777" w:rsidR="003D64FA" w:rsidRPr="003D64FA" w:rsidRDefault="003D64FA" w:rsidP="003D64FA">
      <w:pPr>
        <w:jc w:val="both"/>
        <w:rPr>
          <w:sz w:val="24"/>
          <w:lang w:eastAsia="ar-SA"/>
        </w:rPr>
      </w:pPr>
      <w:r w:rsidRPr="003D64FA">
        <w:rPr>
          <w:sz w:val="24"/>
          <w:lang w:eastAsia="ar-SA"/>
        </w:rPr>
        <w:lastRenderedPageBreak/>
        <w:tab/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суда.</w:t>
      </w:r>
    </w:p>
    <w:p w14:paraId="026BE775" w14:textId="77777777" w:rsidR="003D64FA" w:rsidRPr="003D64FA" w:rsidRDefault="003D64FA" w:rsidP="003D64FA">
      <w:pPr>
        <w:jc w:val="both"/>
        <w:rPr>
          <w:sz w:val="24"/>
          <w:lang w:eastAsia="ar-SA"/>
        </w:rPr>
      </w:pPr>
      <w:r w:rsidRPr="003D64FA">
        <w:rPr>
          <w:sz w:val="24"/>
          <w:lang w:eastAsia="ar-SA"/>
        </w:rPr>
        <w:tab/>
        <w:t>При рассмотрении спора применяется законодательство Российской Федерации.</w:t>
      </w:r>
    </w:p>
    <w:p w14:paraId="009B18D3" w14:textId="77777777" w:rsidR="003D64FA" w:rsidRPr="003D64FA" w:rsidRDefault="003D64FA" w:rsidP="003D64FA">
      <w:pPr>
        <w:jc w:val="both"/>
        <w:rPr>
          <w:sz w:val="24"/>
          <w:lang w:eastAsia="ar-SA"/>
        </w:rPr>
      </w:pPr>
      <w:r w:rsidRPr="003D64FA">
        <w:rPr>
          <w:sz w:val="24"/>
          <w:lang w:eastAsia="ar-SA"/>
        </w:rPr>
        <w:tab/>
        <w:t>4.4. Настоящий Договор составлен в 2(двух) имеющих одинаковую юридическую силу экземплярах, по одному для каждой из сторон.</w:t>
      </w:r>
    </w:p>
    <w:p w14:paraId="5913F54D" w14:textId="77777777" w:rsidR="003D64FA" w:rsidRPr="003D64FA" w:rsidRDefault="003D64FA" w:rsidP="003D64FA">
      <w:pPr>
        <w:jc w:val="center"/>
        <w:rPr>
          <w:sz w:val="24"/>
          <w:lang w:eastAsia="ar-SA"/>
        </w:rPr>
      </w:pPr>
    </w:p>
    <w:p w14:paraId="6DB6609B" w14:textId="77777777" w:rsidR="003D64FA" w:rsidRPr="003D64FA" w:rsidRDefault="003D64FA" w:rsidP="003D64FA">
      <w:pPr>
        <w:numPr>
          <w:ilvl w:val="7"/>
          <w:numId w:val="3"/>
        </w:numPr>
        <w:rPr>
          <w:b/>
          <w:sz w:val="24"/>
          <w:lang w:eastAsia="ar-SA"/>
        </w:rPr>
      </w:pPr>
      <w:r w:rsidRPr="003D64FA">
        <w:rPr>
          <w:b/>
          <w:sz w:val="24"/>
          <w:lang w:eastAsia="ar-SA"/>
        </w:rPr>
        <w:t>Адреса и банковские реквизиты сторон</w:t>
      </w:r>
    </w:p>
    <w:p w14:paraId="08A51F03" w14:textId="79BB6F72" w:rsidR="003D64FA" w:rsidRPr="003D64FA" w:rsidRDefault="00BD18A9" w:rsidP="003D64FA">
      <w:pPr>
        <w:jc w:val="center"/>
        <w:rPr>
          <w:b/>
          <w:sz w:val="24"/>
          <w:lang w:eastAsia="ar-SA"/>
        </w:rPr>
      </w:pPr>
      <w:r w:rsidRPr="003D64FA">
        <w:rPr>
          <w:noProof/>
          <w:sz w:val="24"/>
          <w:lang w:eastAsia="ar-S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61331EE" wp14:editId="5D1F2FCD">
                <wp:simplePos x="0" y="0"/>
                <wp:positionH relativeFrom="column">
                  <wp:posOffset>-62230</wp:posOffset>
                </wp:positionH>
                <wp:positionV relativeFrom="paragraph">
                  <wp:posOffset>200661</wp:posOffset>
                </wp:positionV>
                <wp:extent cx="2847975" cy="2134870"/>
                <wp:effectExtent l="0" t="0" r="28575" b="177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13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643FC" w14:textId="77777777" w:rsidR="003D64FA" w:rsidRDefault="003D64FA" w:rsidP="003D64FA">
                            <w:r>
                              <w:t>Претендент</w:t>
                            </w:r>
                          </w:p>
                          <w:p w14:paraId="789B1F64" w14:textId="018E33C6" w:rsidR="003D64FA" w:rsidRDefault="003D64FA" w:rsidP="003D64FA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7210417A" w14:textId="77777777" w:rsidR="003D64FA" w:rsidRDefault="003D64FA" w:rsidP="003D64FA">
                            <w:r>
                              <w:t>__________________________________</w:t>
                            </w:r>
                          </w:p>
                          <w:p w14:paraId="74ACD2CA" w14:textId="77777777" w:rsidR="003D64FA" w:rsidRDefault="003D64FA" w:rsidP="003D64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МП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/подпись/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331E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.9pt;margin-top:15.8pt;width:224.25pt;height:168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" strokecolor="white" strokeweight=".5pt">
                <v:textbox inset="7.45pt,3.85pt,7.45pt,3.85pt">
                  <w:txbxContent>
                    <w:p w14:paraId="6EF643FC" w14:textId="77777777" w:rsidR="003D64FA" w:rsidRDefault="003D64FA" w:rsidP="003D64FA">
                      <w:r>
                        <w:t>Претендент</w:t>
                      </w:r>
                    </w:p>
                    <w:p w14:paraId="789B1F64" w14:textId="018E33C6" w:rsidR="003D64FA" w:rsidRDefault="003D64FA" w:rsidP="003D64FA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7210417A" w14:textId="77777777" w:rsidR="003D64FA" w:rsidRDefault="003D64FA" w:rsidP="003D64FA">
                      <w:r>
                        <w:t>__________________________________</w:t>
                      </w:r>
                    </w:p>
                    <w:p w14:paraId="74ACD2CA" w14:textId="77777777" w:rsidR="003D64FA" w:rsidRDefault="003D64FA" w:rsidP="003D64F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Cs w:val="24"/>
                        </w:rPr>
                        <w:t xml:space="preserve">МП               </w:t>
                      </w:r>
                      <w:r>
                        <w:rPr>
                          <w:sz w:val="16"/>
                          <w:szCs w:val="16"/>
                        </w:rPr>
                        <w:t>/подпись/</w:t>
                      </w:r>
                    </w:p>
                  </w:txbxContent>
                </v:textbox>
              </v:shape>
            </w:pict>
          </mc:Fallback>
        </mc:AlternateContent>
      </w:r>
    </w:p>
    <w:p w14:paraId="41A35D94" w14:textId="5AF4BB1F" w:rsidR="003D64FA" w:rsidRPr="003D64FA" w:rsidRDefault="003D64FA" w:rsidP="003D64FA">
      <w:pPr>
        <w:rPr>
          <w:b/>
          <w:sz w:val="24"/>
          <w:lang w:eastAsia="ru-RU"/>
        </w:rPr>
      </w:pPr>
      <w:r w:rsidRPr="003D64FA">
        <w:rPr>
          <w:noProof/>
          <w:sz w:val="24"/>
          <w:lang w:eastAsia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96F53FF" wp14:editId="1A9C6778">
                <wp:simplePos x="0" y="0"/>
                <wp:positionH relativeFrom="column">
                  <wp:posOffset>3328670</wp:posOffset>
                </wp:positionH>
                <wp:positionV relativeFrom="paragraph">
                  <wp:posOffset>25401</wp:posOffset>
                </wp:positionV>
                <wp:extent cx="2647950" cy="1944370"/>
                <wp:effectExtent l="0" t="0" r="19050" b="1778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94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2285D" w14:textId="77777777" w:rsidR="003D64FA" w:rsidRDefault="003D64FA" w:rsidP="003D64FA">
                            <w:pPr>
                              <w:widowControl w:val="0"/>
                            </w:pPr>
                            <w:r w:rsidRPr="00F92DF1">
                              <w:rPr>
                                <w:szCs w:val="24"/>
                              </w:rPr>
                              <w:t xml:space="preserve">Администрация </w:t>
                            </w:r>
                            <w:r w:rsidRPr="00F92DF1">
                              <w:rPr>
                                <w:szCs w:val="24"/>
                              </w:rPr>
                              <w:t>Наговского сельского поселения Старорусского муниципального района (Администрация Наговского сельского поселения, л/с 04503017600), ИНН 5322013229, КПП 532201001, ОТДЕЛЕНИЕ НОВГОРОД  БАНКА РОССИИ//УФК по Новгородской области г. Великий Новгород, р/сч 03100643000000015000, БИК 014959900, к/с</w:t>
                            </w:r>
                            <w:r w:rsidRPr="00E23F8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92DF1">
                              <w:rPr>
                                <w:szCs w:val="24"/>
                              </w:rPr>
                              <w:t>40102810145370000042, ОКТМО 49639452</w:t>
                            </w:r>
                          </w:p>
                          <w:p w14:paraId="5C135E49" w14:textId="77777777" w:rsidR="003D64FA" w:rsidRDefault="003D64FA" w:rsidP="003D64FA">
                            <w:pPr>
                              <w:widowControl w:val="0"/>
                            </w:pPr>
                            <w:r>
                              <w:t>____________________В.В.Бучацкий</w:t>
                            </w:r>
                          </w:p>
                          <w:p w14:paraId="6E1502F0" w14:textId="77777777" w:rsidR="003D64FA" w:rsidRDefault="003D64FA" w:rsidP="003D64FA">
                            <w:pPr>
                              <w:widowControl w:val="0"/>
                            </w:pPr>
                            <w:r>
                              <w:t>МП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F53FF" id="Надпись 1" o:spid="_x0000_s1027" type="#_x0000_t202" style="position:absolute;margin-left:262.1pt;margin-top:2pt;width:208.5pt;height:153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" strokecolor="white" strokeweight=".5pt">
                <v:textbox inset="7.45pt,3.85pt,7.45pt,3.85pt">
                  <w:txbxContent>
                    <w:p w14:paraId="4342285D" w14:textId="77777777" w:rsidR="003D64FA" w:rsidRDefault="003D64FA" w:rsidP="003D64FA">
                      <w:pPr>
                        <w:widowControl w:val="0"/>
                      </w:pPr>
                      <w:r w:rsidRPr="00F92DF1">
                        <w:rPr>
                          <w:szCs w:val="24"/>
                        </w:rPr>
                        <w:t xml:space="preserve">Администрация </w:t>
                      </w:r>
                      <w:proofErr w:type="spellStart"/>
                      <w:r w:rsidRPr="00F92DF1">
                        <w:rPr>
                          <w:szCs w:val="24"/>
                        </w:rPr>
                        <w:t>Наговского</w:t>
                      </w:r>
                      <w:proofErr w:type="spellEnd"/>
                      <w:r w:rsidRPr="00F92DF1">
                        <w:rPr>
                          <w:szCs w:val="24"/>
                        </w:rPr>
                        <w:t xml:space="preserve"> сельского поселения Старорусского муниц</w:t>
                      </w:r>
                      <w:r w:rsidRPr="00F92DF1">
                        <w:rPr>
                          <w:szCs w:val="24"/>
                        </w:rPr>
                        <w:t>и</w:t>
                      </w:r>
                      <w:r w:rsidRPr="00F92DF1">
                        <w:rPr>
                          <w:szCs w:val="24"/>
                        </w:rPr>
                        <w:t xml:space="preserve">пального района (Администрация </w:t>
                      </w:r>
                      <w:proofErr w:type="spellStart"/>
                      <w:r w:rsidRPr="00F92DF1">
                        <w:rPr>
                          <w:szCs w:val="24"/>
                        </w:rPr>
                        <w:t>Наговского</w:t>
                      </w:r>
                      <w:proofErr w:type="spellEnd"/>
                      <w:r w:rsidRPr="00F92DF1">
                        <w:rPr>
                          <w:szCs w:val="24"/>
                        </w:rPr>
                        <w:t xml:space="preserve"> сельского поселения, л/с 04503017600), ИНН 5322013229, КПП 532201001, ОТДЕЛЕНИЕ НОВГОРОД  БАНКА РОССИИ//УФК по Новгородской области г. Великий Новгород, р/</w:t>
                      </w:r>
                      <w:proofErr w:type="spellStart"/>
                      <w:r w:rsidRPr="00F92DF1">
                        <w:rPr>
                          <w:szCs w:val="24"/>
                        </w:rPr>
                        <w:t>сч</w:t>
                      </w:r>
                      <w:proofErr w:type="spellEnd"/>
                      <w:r w:rsidRPr="00F92DF1">
                        <w:rPr>
                          <w:szCs w:val="24"/>
                        </w:rPr>
                        <w:t xml:space="preserve"> 03100643000000015000, БИК 014959900, к/с</w:t>
                      </w:r>
                      <w:r w:rsidRPr="00E23F8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F92DF1">
                        <w:rPr>
                          <w:szCs w:val="24"/>
                        </w:rPr>
                        <w:t>40102810145370000042, ОКТМО 49639452</w:t>
                      </w:r>
                    </w:p>
                    <w:p w14:paraId="5C135E49" w14:textId="77777777" w:rsidR="003D64FA" w:rsidRDefault="003D64FA" w:rsidP="003D64FA">
                      <w:pPr>
                        <w:widowControl w:val="0"/>
                      </w:pPr>
                      <w:r>
                        <w:t>____________________</w:t>
                      </w:r>
                      <w:proofErr w:type="spellStart"/>
                      <w:r>
                        <w:t>В.В.Бучацкий</w:t>
                      </w:r>
                      <w:proofErr w:type="spellEnd"/>
                    </w:p>
                    <w:p w14:paraId="6E1502F0" w14:textId="77777777" w:rsidR="003D64FA" w:rsidRDefault="003D64FA" w:rsidP="003D64FA">
                      <w:pPr>
                        <w:widowControl w:val="0"/>
                      </w:pPr>
                      <w:r>
                        <w:t>МП</w:t>
                      </w:r>
                    </w:p>
                  </w:txbxContent>
                </v:textbox>
              </v:shape>
            </w:pict>
          </mc:Fallback>
        </mc:AlternateContent>
      </w:r>
    </w:p>
    <w:p w14:paraId="2DDB0AF7" w14:textId="7D3A18F1" w:rsidR="003D64FA" w:rsidRDefault="003D64FA" w:rsidP="003D64FA">
      <w:pPr>
        <w:jc w:val="center"/>
        <w:rPr>
          <w:b/>
          <w:bCs/>
          <w:sz w:val="24"/>
          <w:szCs w:val="24"/>
        </w:rPr>
      </w:pPr>
    </w:p>
    <w:p w14:paraId="38DBD827" w14:textId="65001AB8" w:rsidR="00BD18A9" w:rsidRDefault="00BD18A9" w:rsidP="003D64FA">
      <w:pPr>
        <w:jc w:val="center"/>
        <w:rPr>
          <w:b/>
          <w:bCs/>
          <w:sz w:val="24"/>
          <w:szCs w:val="24"/>
        </w:rPr>
      </w:pPr>
    </w:p>
    <w:p w14:paraId="500DFAC8" w14:textId="435AA0C0" w:rsidR="00BD18A9" w:rsidRDefault="00BD18A9" w:rsidP="003D64FA">
      <w:pPr>
        <w:jc w:val="center"/>
        <w:rPr>
          <w:b/>
          <w:bCs/>
          <w:sz w:val="24"/>
          <w:szCs w:val="24"/>
        </w:rPr>
      </w:pPr>
    </w:p>
    <w:p w14:paraId="06D5B447" w14:textId="4F71C90E" w:rsidR="00BD18A9" w:rsidRDefault="00BD18A9" w:rsidP="003D64FA">
      <w:pPr>
        <w:jc w:val="center"/>
        <w:rPr>
          <w:b/>
          <w:bCs/>
          <w:sz w:val="24"/>
          <w:szCs w:val="24"/>
        </w:rPr>
      </w:pPr>
    </w:p>
    <w:p w14:paraId="5B3AFFF1" w14:textId="0179A2F0" w:rsidR="00BD18A9" w:rsidRDefault="00BD18A9" w:rsidP="003D64FA">
      <w:pPr>
        <w:jc w:val="center"/>
        <w:rPr>
          <w:b/>
          <w:bCs/>
          <w:sz w:val="24"/>
          <w:szCs w:val="24"/>
        </w:rPr>
      </w:pPr>
    </w:p>
    <w:p w14:paraId="326C7142" w14:textId="0541C0EE" w:rsidR="00BD18A9" w:rsidRDefault="00BD18A9" w:rsidP="003D64FA">
      <w:pPr>
        <w:jc w:val="center"/>
        <w:rPr>
          <w:b/>
          <w:bCs/>
          <w:sz w:val="24"/>
          <w:szCs w:val="24"/>
        </w:rPr>
      </w:pPr>
    </w:p>
    <w:p w14:paraId="4693222C" w14:textId="1592BA8E" w:rsidR="00BD18A9" w:rsidRDefault="00BD18A9" w:rsidP="003D64FA">
      <w:pPr>
        <w:jc w:val="center"/>
        <w:rPr>
          <w:b/>
          <w:bCs/>
          <w:sz w:val="24"/>
          <w:szCs w:val="24"/>
        </w:rPr>
      </w:pPr>
    </w:p>
    <w:p w14:paraId="390B9D2C" w14:textId="0D9974AF" w:rsidR="00BD18A9" w:rsidRDefault="00BD18A9" w:rsidP="003D64FA">
      <w:pPr>
        <w:jc w:val="center"/>
        <w:rPr>
          <w:b/>
          <w:bCs/>
          <w:sz w:val="24"/>
          <w:szCs w:val="24"/>
        </w:rPr>
      </w:pPr>
    </w:p>
    <w:p w14:paraId="531E0CEE" w14:textId="42E2D882" w:rsidR="00BD18A9" w:rsidRDefault="00BD18A9" w:rsidP="003D64FA">
      <w:pPr>
        <w:jc w:val="center"/>
        <w:rPr>
          <w:b/>
          <w:bCs/>
          <w:sz w:val="24"/>
          <w:szCs w:val="24"/>
        </w:rPr>
      </w:pPr>
    </w:p>
    <w:p w14:paraId="1398C919" w14:textId="67677DB3" w:rsidR="00BD18A9" w:rsidRDefault="00BD18A9" w:rsidP="003D64FA">
      <w:pPr>
        <w:jc w:val="center"/>
        <w:rPr>
          <w:b/>
          <w:bCs/>
          <w:sz w:val="24"/>
          <w:szCs w:val="24"/>
        </w:rPr>
      </w:pPr>
    </w:p>
    <w:p w14:paraId="084E3005" w14:textId="3A94EA30" w:rsidR="00BD18A9" w:rsidRDefault="00BD18A9" w:rsidP="003D64FA">
      <w:pPr>
        <w:jc w:val="center"/>
        <w:rPr>
          <w:b/>
          <w:bCs/>
          <w:sz w:val="24"/>
          <w:szCs w:val="24"/>
        </w:rPr>
      </w:pPr>
    </w:p>
    <w:p w14:paraId="7DE8FA04" w14:textId="6DCC6FB3" w:rsidR="00BD18A9" w:rsidRDefault="00BD18A9" w:rsidP="003D64FA">
      <w:pPr>
        <w:jc w:val="center"/>
        <w:rPr>
          <w:b/>
          <w:bCs/>
          <w:sz w:val="24"/>
          <w:szCs w:val="24"/>
        </w:rPr>
      </w:pPr>
    </w:p>
    <w:p w14:paraId="3796C010" w14:textId="77777777" w:rsidR="00BD18A9" w:rsidRPr="00BD18A9" w:rsidRDefault="00BD18A9" w:rsidP="00BD18A9">
      <w:pPr>
        <w:jc w:val="center"/>
        <w:rPr>
          <w:b/>
          <w:sz w:val="22"/>
          <w:szCs w:val="22"/>
          <w:lang w:eastAsia="ar-SA"/>
        </w:rPr>
      </w:pPr>
      <w:r w:rsidRPr="00BD18A9">
        <w:rPr>
          <w:b/>
          <w:sz w:val="22"/>
          <w:szCs w:val="22"/>
          <w:lang w:eastAsia="ar-SA"/>
        </w:rPr>
        <w:t xml:space="preserve">Д О Г О В О Р   №  </w:t>
      </w:r>
    </w:p>
    <w:p w14:paraId="2D52F1F1" w14:textId="77777777" w:rsidR="00BD18A9" w:rsidRPr="00BD18A9" w:rsidRDefault="00BD18A9" w:rsidP="00BD18A9">
      <w:pPr>
        <w:jc w:val="center"/>
        <w:rPr>
          <w:b/>
          <w:sz w:val="22"/>
          <w:szCs w:val="22"/>
          <w:lang w:eastAsia="ar-SA"/>
        </w:rPr>
      </w:pPr>
      <w:r w:rsidRPr="00BD18A9">
        <w:rPr>
          <w:b/>
          <w:sz w:val="22"/>
          <w:szCs w:val="22"/>
          <w:lang w:eastAsia="ar-SA"/>
        </w:rPr>
        <w:t xml:space="preserve"> купли-продажи земель </w:t>
      </w:r>
      <w:proofErr w:type="gramStart"/>
      <w:r w:rsidRPr="00BD18A9">
        <w:rPr>
          <w:b/>
          <w:sz w:val="22"/>
          <w:szCs w:val="22"/>
          <w:lang w:eastAsia="ar-SA"/>
        </w:rPr>
        <w:t xml:space="preserve">в  </w:t>
      </w:r>
      <w:proofErr w:type="spellStart"/>
      <w:r w:rsidRPr="00BD18A9">
        <w:rPr>
          <w:b/>
          <w:sz w:val="22"/>
          <w:szCs w:val="22"/>
          <w:lang w:eastAsia="ar-SA"/>
        </w:rPr>
        <w:t>Наговском</w:t>
      </w:r>
      <w:proofErr w:type="spellEnd"/>
      <w:proofErr w:type="gramEnd"/>
      <w:r w:rsidRPr="00BD18A9">
        <w:rPr>
          <w:b/>
          <w:sz w:val="22"/>
          <w:szCs w:val="22"/>
          <w:lang w:eastAsia="ar-SA"/>
        </w:rPr>
        <w:t xml:space="preserve"> сельском поселении</w:t>
      </w:r>
    </w:p>
    <w:p w14:paraId="62187301" w14:textId="77777777" w:rsidR="00BD18A9" w:rsidRPr="00BD18A9" w:rsidRDefault="00BD18A9" w:rsidP="00BD18A9">
      <w:pPr>
        <w:tabs>
          <w:tab w:val="left" w:pos="7655"/>
        </w:tabs>
        <w:rPr>
          <w:color w:val="595959"/>
          <w:sz w:val="22"/>
          <w:szCs w:val="22"/>
          <w:shd w:val="clear" w:color="auto" w:fill="FFFF00"/>
          <w:lang w:eastAsia="ar-SA"/>
        </w:rPr>
      </w:pPr>
      <w:r w:rsidRPr="00BD18A9">
        <w:rPr>
          <w:color w:val="595959"/>
          <w:sz w:val="22"/>
          <w:szCs w:val="22"/>
          <w:lang w:eastAsia="ar-SA"/>
        </w:rPr>
        <w:t>Новгородская область</w:t>
      </w:r>
    </w:p>
    <w:p w14:paraId="5F00E001" w14:textId="77777777" w:rsidR="00BD18A9" w:rsidRPr="00BD18A9" w:rsidRDefault="00BD18A9" w:rsidP="00BD18A9">
      <w:pPr>
        <w:tabs>
          <w:tab w:val="left" w:pos="7655"/>
        </w:tabs>
        <w:rPr>
          <w:color w:val="595959"/>
          <w:sz w:val="22"/>
          <w:szCs w:val="22"/>
          <w:shd w:val="clear" w:color="auto" w:fill="FFFF00"/>
          <w:lang w:eastAsia="ar-SA"/>
        </w:rPr>
      </w:pPr>
      <w:r w:rsidRPr="00BD18A9">
        <w:rPr>
          <w:color w:val="595959"/>
          <w:sz w:val="22"/>
          <w:szCs w:val="22"/>
          <w:lang w:eastAsia="ar-SA"/>
        </w:rPr>
        <w:t>Старорусский район</w:t>
      </w:r>
    </w:p>
    <w:p w14:paraId="3F9E5CC2" w14:textId="77777777" w:rsidR="00BD18A9" w:rsidRPr="00BD18A9" w:rsidRDefault="00BD18A9" w:rsidP="00BD18A9">
      <w:pPr>
        <w:tabs>
          <w:tab w:val="left" w:pos="7655"/>
        </w:tabs>
        <w:rPr>
          <w:sz w:val="22"/>
          <w:szCs w:val="22"/>
          <w:lang w:eastAsia="ar-SA"/>
        </w:rPr>
      </w:pPr>
      <w:proofErr w:type="spellStart"/>
      <w:r w:rsidRPr="00BD18A9">
        <w:rPr>
          <w:color w:val="595959"/>
          <w:sz w:val="22"/>
          <w:szCs w:val="22"/>
          <w:lang w:eastAsia="ar-SA"/>
        </w:rPr>
        <w:t>д.Нагово</w:t>
      </w:r>
      <w:proofErr w:type="spellEnd"/>
      <w:r w:rsidRPr="00BD18A9">
        <w:rPr>
          <w:color w:val="595959"/>
          <w:sz w:val="22"/>
          <w:szCs w:val="22"/>
          <w:lang w:eastAsia="ar-SA"/>
        </w:rPr>
        <w:t xml:space="preserve">                                                                                                </w:t>
      </w:r>
      <w:proofErr w:type="gramStart"/>
      <w:r w:rsidRPr="00BD18A9">
        <w:rPr>
          <w:color w:val="595959"/>
          <w:sz w:val="22"/>
          <w:szCs w:val="22"/>
          <w:lang w:eastAsia="ar-SA"/>
        </w:rPr>
        <w:t xml:space="preserve">   </w:t>
      </w:r>
      <w:r w:rsidRPr="00BD18A9">
        <w:rPr>
          <w:sz w:val="22"/>
          <w:szCs w:val="22"/>
          <w:lang w:eastAsia="ar-SA"/>
        </w:rPr>
        <w:t>«</w:t>
      </w:r>
      <w:proofErr w:type="gramEnd"/>
      <w:r w:rsidRPr="00BD18A9">
        <w:rPr>
          <w:sz w:val="22"/>
          <w:szCs w:val="22"/>
          <w:lang w:eastAsia="ar-SA"/>
        </w:rPr>
        <w:t>___» ________  20__ года</w:t>
      </w:r>
    </w:p>
    <w:p w14:paraId="39594283" w14:textId="77777777" w:rsidR="00BD18A9" w:rsidRPr="00BD18A9" w:rsidRDefault="00BD18A9" w:rsidP="00BD18A9">
      <w:pPr>
        <w:tabs>
          <w:tab w:val="left" w:pos="7655"/>
        </w:tabs>
        <w:jc w:val="both"/>
        <w:rPr>
          <w:b/>
          <w:sz w:val="22"/>
          <w:szCs w:val="22"/>
          <w:lang w:eastAsia="ar-SA"/>
        </w:rPr>
      </w:pPr>
    </w:p>
    <w:p w14:paraId="305972BC" w14:textId="77777777" w:rsidR="00BD18A9" w:rsidRPr="00BD18A9" w:rsidRDefault="00BD18A9" w:rsidP="00BD18A9">
      <w:pPr>
        <w:tabs>
          <w:tab w:val="left" w:pos="1276"/>
        </w:tabs>
        <w:jc w:val="both"/>
        <w:rPr>
          <w:sz w:val="22"/>
          <w:szCs w:val="22"/>
          <w:lang w:eastAsia="ar-SA"/>
        </w:rPr>
      </w:pPr>
      <w:r w:rsidRPr="00BD18A9">
        <w:rPr>
          <w:b/>
          <w:sz w:val="22"/>
          <w:szCs w:val="22"/>
          <w:lang w:eastAsia="ar-SA"/>
        </w:rPr>
        <w:t xml:space="preserve">      </w:t>
      </w:r>
      <w:r w:rsidRPr="00BD18A9">
        <w:rPr>
          <w:sz w:val="22"/>
          <w:szCs w:val="22"/>
          <w:lang w:eastAsia="ar-SA"/>
        </w:rPr>
        <w:t xml:space="preserve">  Администрация </w:t>
      </w:r>
      <w:proofErr w:type="spellStart"/>
      <w:r w:rsidRPr="00BD18A9">
        <w:rPr>
          <w:sz w:val="22"/>
          <w:szCs w:val="22"/>
          <w:lang w:eastAsia="ar-SA"/>
        </w:rPr>
        <w:t>Наговского</w:t>
      </w:r>
      <w:proofErr w:type="spellEnd"/>
      <w:r w:rsidRPr="00BD18A9">
        <w:rPr>
          <w:sz w:val="22"/>
          <w:szCs w:val="22"/>
          <w:lang w:eastAsia="ar-SA"/>
        </w:rPr>
        <w:t xml:space="preserve"> сельского поселения Старорусского района Новгородской области, именуемая в дальнейшем «Арендодатель», в лице Главы администрации  </w:t>
      </w:r>
      <w:proofErr w:type="spellStart"/>
      <w:r w:rsidRPr="00BD18A9">
        <w:rPr>
          <w:sz w:val="22"/>
          <w:szCs w:val="22"/>
          <w:lang w:eastAsia="ar-SA"/>
        </w:rPr>
        <w:t>Бучацкого</w:t>
      </w:r>
      <w:proofErr w:type="spellEnd"/>
      <w:r w:rsidRPr="00BD18A9">
        <w:rPr>
          <w:sz w:val="22"/>
          <w:szCs w:val="22"/>
          <w:lang w:eastAsia="ar-SA"/>
        </w:rPr>
        <w:t xml:space="preserve"> Виктора Васильевича, действующего на основании Устава </w:t>
      </w:r>
      <w:proofErr w:type="spellStart"/>
      <w:r w:rsidRPr="00BD18A9">
        <w:rPr>
          <w:sz w:val="22"/>
          <w:szCs w:val="22"/>
          <w:lang w:eastAsia="ar-SA"/>
        </w:rPr>
        <w:t>Наговского</w:t>
      </w:r>
      <w:proofErr w:type="spellEnd"/>
      <w:r w:rsidRPr="00BD18A9">
        <w:rPr>
          <w:sz w:val="22"/>
          <w:szCs w:val="22"/>
          <w:lang w:eastAsia="ar-SA"/>
        </w:rPr>
        <w:t xml:space="preserve"> сельского поселения, утвержденного решением Совета депутатов </w:t>
      </w:r>
      <w:proofErr w:type="spellStart"/>
      <w:r w:rsidRPr="00BD18A9">
        <w:rPr>
          <w:sz w:val="22"/>
          <w:szCs w:val="22"/>
          <w:lang w:eastAsia="ar-SA"/>
        </w:rPr>
        <w:t>Наговского</w:t>
      </w:r>
      <w:proofErr w:type="spellEnd"/>
      <w:r w:rsidRPr="00BD18A9">
        <w:rPr>
          <w:sz w:val="22"/>
          <w:szCs w:val="22"/>
          <w:lang w:eastAsia="ar-SA"/>
        </w:rPr>
        <w:t xml:space="preserve"> сельского поселения от 23.12.2010 № 23 «Об утверждении Устава </w:t>
      </w:r>
      <w:proofErr w:type="spellStart"/>
      <w:r w:rsidRPr="00BD18A9">
        <w:rPr>
          <w:sz w:val="22"/>
          <w:szCs w:val="22"/>
          <w:lang w:eastAsia="ar-SA"/>
        </w:rPr>
        <w:t>Наговского</w:t>
      </w:r>
      <w:proofErr w:type="spellEnd"/>
      <w:r w:rsidRPr="00BD18A9">
        <w:rPr>
          <w:sz w:val="22"/>
          <w:szCs w:val="22"/>
          <w:lang w:eastAsia="ar-SA"/>
        </w:rPr>
        <w:t xml:space="preserve"> сельского поселения», с одной стороны и ________________________ __________________________,  в лице </w:t>
      </w:r>
      <w:r w:rsidRPr="00BD18A9">
        <w:rPr>
          <w:bCs/>
          <w:sz w:val="22"/>
          <w:szCs w:val="22"/>
          <w:lang w:eastAsia="ar-SA"/>
        </w:rPr>
        <w:t>_________________</w:t>
      </w:r>
      <w:r w:rsidRPr="00BD18A9">
        <w:rPr>
          <w:sz w:val="22"/>
          <w:szCs w:val="22"/>
          <w:lang w:eastAsia="ar-SA"/>
        </w:rPr>
        <w:t>, действующего на основании</w:t>
      </w:r>
      <w:r w:rsidRPr="00BD18A9">
        <w:rPr>
          <w:b/>
          <w:sz w:val="22"/>
          <w:szCs w:val="22"/>
          <w:lang w:eastAsia="ar-SA"/>
        </w:rPr>
        <w:t xml:space="preserve"> ___________________________-, </w:t>
      </w:r>
      <w:r w:rsidRPr="00BD18A9">
        <w:rPr>
          <w:sz w:val="22"/>
          <w:szCs w:val="22"/>
          <w:lang w:eastAsia="ar-SA"/>
        </w:rPr>
        <w:t>именуемое в дальнейшем «Покупатель», с другой стороны, заключили настоящий договор о  нижеследующем:</w:t>
      </w:r>
    </w:p>
    <w:p w14:paraId="72935349" w14:textId="77777777" w:rsidR="00BD18A9" w:rsidRPr="00BD18A9" w:rsidRDefault="00BD18A9" w:rsidP="00BD18A9">
      <w:pPr>
        <w:numPr>
          <w:ilvl w:val="0"/>
          <w:numId w:val="4"/>
        </w:numPr>
        <w:jc w:val="center"/>
        <w:rPr>
          <w:b/>
          <w:sz w:val="22"/>
          <w:szCs w:val="22"/>
          <w:lang w:eastAsia="ar-SA"/>
        </w:rPr>
      </w:pPr>
      <w:r w:rsidRPr="00BD18A9">
        <w:rPr>
          <w:b/>
          <w:sz w:val="22"/>
          <w:szCs w:val="22"/>
          <w:lang w:eastAsia="ar-SA"/>
        </w:rPr>
        <w:t>ОБЩИЕ ПОЛОЖЕНИЯ.</w:t>
      </w:r>
    </w:p>
    <w:p w14:paraId="18EF122E" w14:textId="77777777" w:rsidR="00BD18A9" w:rsidRPr="00BD18A9" w:rsidRDefault="00BD18A9" w:rsidP="00BD18A9">
      <w:pPr>
        <w:numPr>
          <w:ilvl w:val="0"/>
          <w:numId w:val="5"/>
        </w:numPr>
        <w:jc w:val="both"/>
        <w:rPr>
          <w:sz w:val="22"/>
          <w:szCs w:val="22"/>
          <w:lang w:eastAsia="ar-SA"/>
        </w:rPr>
      </w:pPr>
      <w:r w:rsidRPr="00BD18A9">
        <w:rPr>
          <w:sz w:val="22"/>
          <w:szCs w:val="22"/>
          <w:lang w:eastAsia="ar-SA"/>
        </w:rPr>
        <w:t xml:space="preserve">На основании  протокола №__ от </w:t>
      </w:r>
      <w:r w:rsidRPr="00BD18A9">
        <w:rPr>
          <w:b/>
          <w:sz w:val="22"/>
          <w:szCs w:val="22"/>
          <w:lang w:eastAsia="ar-SA"/>
        </w:rPr>
        <w:t>« __  » _____  20___ года,  «</w:t>
      </w:r>
      <w:r w:rsidRPr="00BD18A9">
        <w:rPr>
          <w:sz w:val="22"/>
          <w:szCs w:val="22"/>
          <w:lang w:eastAsia="ar-SA"/>
        </w:rPr>
        <w:t xml:space="preserve">Продавец» продает «Покупателю» земельный участок </w:t>
      </w:r>
      <w:r w:rsidRPr="00BD18A9">
        <w:rPr>
          <w:b/>
          <w:sz w:val="22"/>
          <w:szCs w:val="22"/>
          <w:lang w:eastAsia="ar-SA"/>
        </w:rPr>
        <w:t xml:space="preserve"> </w:t>
      </w:r>
      <w:r w:rsidRPr="00BD18A9">
        <w:rPr>
          <w:sz w:val="22"/>
          <w:szCs w:val="22"/>
          <w:lang w:eastAsia="ar-SA"/>
        </w:rPr>
        <w:t xml:space="preserve">с кадастровым номером </w:t>
      </w:r>
      <w:r w:rsidRPr="00BD18A9">
        <w:rPr>
          <w:b/>
          <w:sz w:val="22"/>
          <w:szCs w:val="22"/>
          <w:lang w:eastAsia="ar-SA"/>
        </w:rPr>
        <w:t>_________</w:t>
      </w:r>
      <w:r w:rsidRPr="00BD18A9">
        <w:rPr>
          <w:sz w:val="22"/>
          <w:szCs w:val="22"/>
          <w:lang w:eastAsia="ar-SA"/>
        </w:rPr>
        <w:t xml:space="preserve">,  площадью  </w:t>
      </w:r>
      <w:r w:rsidRPr="00BD18A9">
        <w:rPr>
          <w:b/>
          <w:bCs/>
          <w:sz w:val="22"/>
          <w:szCs w:val="22"/>
          <w:lang w:eastAsia="ar-SA"/>
        </w:rPr>
        <w:t>______</w:t>
      </w:r>
      <w:r w:rsidRPr="00BD18A9">
        <w:rPr>
          <w:sz w:val="22"/>
          <w:szCs w:val="22"/>
          <w:lang w:eastAsia="ar-SA"/>
        </w:rPr>
        <w:t xml:space="preserve"> по адресу: __________________________________________________.</w:t>
      </w:r>
    </w:p>
    <w:p w14:paraId="26992F87" w14:textId="77777777" w:rsidR="00BD18A9" w:rsidRPr="00BD18A9" w:rsidRDefault="00BD18A9" w:rsidP="00BD18A9">
      <w:pPr>
        <w:numPr>
          <w:ilvl w:val="0"/>
          <w:numId w:val="5"/>
        </w:numPr>
        <w:jc w:val="both"/>
        <w:rPr>
          <w:sz w:val="22"/>
          <w:szCs w:val="22"/>
          <w:lang w:eastAsia="ar-SA"/>
        </w:rPr>
      </w:pPr>
      <w:r w:rsidRPr="00BD18A9">
        <w:rPr>
          <w:sz w:val="22"/>
          <w:szCs w:val="22"/>
          <w:lang w:eastAsia="ar-SA"/>
        </w:rPr>
        <w:t>Вид разрешенного использования земельного участка: _____________________.</w:t>
      </w:r>
    </w:p>
    <w:p w14:paraId="5DC10616" w14:textId="77777777" w:rsidR="00BD18A9" w:rsidRPr="00BD18A9" w:rsidRDefault="00BD18A9" w:rsidP="00BD18A9">
      <w:pPr>
        <w:numPr>
          <w:ilvl w:val="0"/>
          <w:numId w:val="5"/>
        </w:numPr>
        <w:jc w:val="both"/>
        <w:rPr>
          <w:sz w:val="22"/>
          <w:szCs w:val="22"/>
          <w:lang w:eastAsia="ar-SA"/>
        </w:rPr>
      </w:pPr>
      <w:r w:rsidRPr="00BD18A9">
        <w:rPr>
          <w:sz w:val="22"/>
          <w:szCs w:val="22"/>
          <w:lang w:eastAsia="ar-SA"/>
        </w:rPr>
        <w:t>Категория земель: ______________________________.</w:t>
      </w:r>
    </w:p>
    <w:p w14:paraId="51137519" w14:textId="77777777" w:rsidR="00BD18A9" w:rsidRPr="00BD18A9" w:rsidRDefault="00BD18A9" w:rsidP="00BD18A9">
      <w:pPr>
        <w:jc w:val="both"/>
        <w:rPr>
          <w:i/>
          <w:iCs/>
          <w:sz w:val="22"/>
          <w:szCs w:val="22"/>
          <w:shd w:val="clear" w:color="auto" w:fill="FFFF00"/>
          <w:lang w:eastAsia="ar-SA"/>
        </w:rPr>
      </w:pPr>
    </w:p>
    <w:p w14:paraId="72802AA1" w14:textId="77777777" w:rsidR="00BD18A9" w:rsidRPr="00BD18A9" w:rsidRDefault="00BD18A9" w:rsidP="00BD18A9">
      <w:pPr>
        <w:numPr>
          <w:ilvl w:val="0"/>
          <w:numId w:val="6"/>
        </w:numPr>
        <w:tabs>
          <w:tab w:val="left" w:pos="720"/>
        </w:tabs>
        <w:spacing w:after="160" w:line="259" w:lineRule="auto"/>
        <w:jc w:val="both"/>
        <w:rPr>
          <w:szCs w:val="24"/>
          <w:lang w:eastAsia="ar-SA"/>
        </w:rPr>
      </w:pPr>
      <w:proofErr w:type="gramStart"/>
      <w:r w:rsidRPr="00BD18A9">
        <w:rPr>
          <w:szCs w:val="24"/>
          <w:lang w:eastAsia="ar-SA"/>
        </w:rPr>
        <w:t>ЦЕНА,  ПОРЯДОК</w:t>
      </w:r>
      <w:proofErr w:type="gramEnd"/>
      <w:r w:rsidRPr="00BD18A9">
        <w:rPr>
          <w:szCs w:val="24"/>
          <w:lang w:eastAsia="ar-SA"/>
        </w:rPr>
        <w:t xml:space="preserve">  ОПЛАТЫ  ВЫКУПНОЙ  СТОИМОСТИ  ЗЕМЕЛЬНОГО  УЧАСТКА.</w:t>
      </w:r>
    </w:p>
    <w:p w14:paraId="39F04791" w14:textId="77777777" w:rsidR="00BD18A9" w:rsidRPr="00BD18A9" w:rsidRDefault="00BD18A9" w:rsidP="00BD18A9">
      <w:pPr>
        <w:jc w:val="both"/>
        <w:rPr>
          <w:sz w:val="24"/>
          <w:szCs w:val="24"/>
          <w:lang w:eastAsia="ar-SA"/>
        </w:rPr>
      </w:pPr>
      <w:r w:rsidRPr="00BD18A9">
        <w:rPr>
          <w:sz w:val="24"/>
          <w:szCs w:val="24"/>
          <w:lang w:eastAsia="ar-SA"/>
        </w:rPr>
        <w:t>2.1. Выкупная стоимость земельного участка составляет</w:t>
      </w:r>
      <w:r w:rsidRPr="00BD18A9">
        <w:rPr>
          <w:bCs/>
          <w:sz w:val="24"/>
          <w:szCs w:val="24"/>
          <w:lang w:eastAsia="ar-SA"/>
        </w:rPr>
        <w:t xml:space="preserve"> _________</w:t>
      </w:r>
      <w:r w:rsidRPr="00BD18A9">
        <w:rPr>
          <w:sz w:val="24"/>
          <w:szCs w:val="24"/>
          <w:lang w:eastAsia="ar-SA"/>
        </w:rPr>
        <w:t>, НДС не облагается.</w:t>
      </w:r>
    </w:p>
    <w:p w14:paraId="51F660DD" w14:textId="77777777" w:rsidR="00BD18A9" w:rsidRPr="00BD18A9" w:rsidRDefault="00BD18A9" w:rsidP="00BD18A9">
      <w:pPr>
        <w:spacing w:line="260" w:lineRule="auto"/>
        <w:jc w:val="both"/>
        <w:rPr>
          <w:b/>
          <w:sz w:val="24"/>
          <w:szCs w:val="24"/>
          <w:lang w:eastAsia="ar-SA"/>
        </w:rPr>
      </w:pPr>
      <w:r w:rsidRPr="00BD18A9">
        <w:rPr>
          <w:sz w:val="24"/>
          <w:szCs w:val="24"/>
          <w:lang w:eastAsia="ar-SA"/>
        </w:rPr>
        <w:t>2.2. Цена земельного участка установлена сторонами с учетом _______________________</w:t>
      </w:r>
    </w:p>
    <w:p w14:paraId="73EEDA4B" w14:textId="77777777" w:rsidR="00BD18A9" w:rsidRPr="00BD18A9" w:rsidRDefault="00BD18A9" w:rsidP="00BD18A9">
      <w:pPr>
        <w:spacing w:line="260" w:lineRule="auto"/>
        <w:jc w:val="both"/>
        <w:rPr>
          <w:sz w:val="24"/>
          <w:szCs w:val="24"/>
          <w:lang w:eastAsia="ar-SA"/>
        </w:rPr>
      </w:pPr>
      <w:r w:rsidRPr="00BD18A9">
        <w:rPr>
          <w:sz w:val="24"/>
          <w:szCs w:val="24"/>
          <w:lang w:eastAsia="ar-SA"/>
        </w:rPr>
        <w:t xml:space="preserve">2.3. ПОКУПАТЕЛЬ перечисляет указанную в пункте 3.1. настоящего договора сумму выкупной стоимости земельного участка на расчетный счет ПРОДАВЦА в течение 10 календарных дней с момента подписания договора. </w:t>
      </w:r>
    </w:p>
    <w:p w14:paraId="2D39718C" w14:textId="77777777" w:rsidR="00BD18A9" w:rsidRPr="00BD18A9" w:rsidRDefault="00BD18A9" w:rsidP="00BD18A9">
      <w:pPr>
        <w:spacing w:line="260" w:lineRule="auto"/>
        <w:jc w:val="both"/>
        <w:rPr>
          <w:sz w:val="24"/>
          <w:szCs w:val="24"/>
          <w:lang w:eastAsia="ar-SA"/>
        </w:rPr>
      </w:pPr>
      <w:r w:rsidRPr="00BD18A9">
        <w:rPr>
          <w:sz w:val="24"/>
          <w:szCs w:val="24"/>
          <w:lang w:eastAsia="ar-SA"/>
        </w:rPr>
        <w:t xml:space="preserve">2.4. </w:t>
      </w:r>
      <w:proofErr w:type="gramStart"/>
      <w:r w:rsidRPr="00BD18A9">
        <w:rPr>
          <w:sz w:val="24"/>
          <w:szCs w:val="24"/>
          <w:lang w:eastAsia="ar-SA"/>
        </w:rPr>
        <w:t>ПОКУПАТЕЛЬ  имеет</w:t>
      </w:r>
      <w:proofErr w:type="gramEnd"/>
      <w:r w:rsidRPr="00BD18A9">
        <w:rPr>
          <w:sz w:val="24"/>
          <w:szCs w:val="24"/>
          <w:lang w:eastAsia="ar-SA"/>
        </w:rPr>
        <w:t xml:space="preserve"> право досрочно оплатить сумму выкупной стоимости земельного участка.</w:t>
      </w:r>
    </w:p>
    <w:p w14:paraId="0FC5DCE8" w14:textId="77777777" w:rsidR="00BD18A9" w:rsidRPr="00BD18A9" w:rsidRDefault="00BD18A9" w:rsidP="00BD18A9">
      <w:pPr>
        <w:numPr>
          <w:ilvl w:val="0"/>
          <w:numId w:val="6"/>
        </w:numPr>
        <w:tabs>
          <w:tab w:val="left" w:pos="720"/>
        </w:tabs>
        <w:spacing w:after="160" w:line="259" w:lineRule="auto"/>
        <w:jc w:val="both"/>
        <w:rPr>
          <w:szCs w:val="24"/>
          <w:lang w:eastAsia="ar-SA"/>
        </w:rPr>
      </w:pPr>
      <w:proofErr w:type="gramStart"/>
      <w:r w:rsidRPr="00BD18A9">
        <w:rPr>
          <w:szCs w:val="24"/>
          <w:lang w:eastAsia="ar-SA"/>
        </w:rPr>
        <w:t>ОБЯЗАТЕЛЬСТВА  СТОРОН</w:t>
      </w:r>
      <w:proofErr w:type="gramEnd"/>
      <w:r w:rsidRPr="00BD18A9">
        <w:rPr>
          <w:szCs w:val="24"/>
          <w:lang w:eastAsia="ar-SA"/>
        </w:rPr>
        <w:t>.</w:t>
      </w:r>
    </w:p>
    <w:p w14:paraId="34B869FA" w14:textId="77777777" w:rsidR="00BD18A9" w:rsidRPr="00BD18A9" w:rsidRDefault="00BD18A9" w:rsidP="00BD18A9">
      <w:pPr>
        <w:numPr>
          <w:ilvl w:val="1"/>
          <w:numId w:val="6"/>
        </w:numPr>
        <w:tabs>
          <w:tab w:val="left" w:pos="0"/>
        </w:tabs>
        <w:spacing w:line="260" w:lineRule="auto"/>
        <w:ind w:left="0" w:firstLine="45"/>
        <w:jc w:val="both"/>
        <w:rPr>
          <w:szCs w:val="24"/>
          <w:lang w:eastAsia="ar-SA"/>
        </w:rPr>
      </w:pPr>
      <w:proofErr w:type="gramStart"/>
      <w:r w:rsidRPr="00BD18A9">
        <w:rPr>
          <w:szCs w:val="24"/>
          <w:lang w:eastAsia="ar-SA"/>
        </w:rPr>
        <w:lastRenderedPageBreak/>
        <w:t>ПОКУПАТЕЛЬ  обязан</w:t>
      </w:r>
      <w:proofErr w:type="gramEnd"/>
      <w:r w:rsidRPr="00BD18A9">
        <w:rPr>
          <w:szCs w:val="24"/>
          <w:lang w:eastAsia="ar-SA"/>
        </w:rPr>
        <w:t xml:space="preserve"> оплатить ПРОДАВЦУ выкупную стоимость земельного участка в порядке и сроки, установленные пунктом  3.3. настоящего договора.</w:t>
      </w:r>
    </w:p>
    <w:p w14:paraId="21C6706B" w14:textId="77777777" w:rsidR="00BD18A9" w:rsidRPr="00BD18A9" w:rsidRDefault="00BD18A9" w:rsidP="00BD18A9">
      <w:pPr>
        <w:numPr>
          <w:ilvl w:val="1"/>
          <w:numId w:val="6"/>
        </w:numPr>
        <w:tabs>
          <w:tab w:val="left" w:pos="0"/>
        </w:tabs>
        <w:spacing w:line="260" w:lineRule="auto"/>
        <w:ind w:left="0" w:firstLine="0"/>
        <w:jc w:val="both"/>
        <w:rPr>
          <w:sz w:val="24"/>
          <w:szCs w:val="24"/>
          <w:lang w:eastAsia="ar-SA"/>
        </w:rPr>
      </w:pPr>
      <w:proofErr w:type="gramStart"/>
      <w:r w:rsidRPr="00BD18A9">
        <w:rPr>
          <w:sz w:val="24"/>
          <w:szCs w:val="24"/>
          <w:lang w:eastAsia="ar-SA"/>
        </w:rPr>
        <w:t>ПРОДАВЕЦ  обязан</w:t>
      </w:r>
      <w:proofErr w:type="gramEnd"/>
      <w:r w:rsidRPr="00BD18A9">
        <w:rPr>
          <w:sz w:val="24"/>
          <w:szCs w:val="24"/>
          <w:lang w:eastAsia="ar-SA"/>
        </w:rPr>
        <w:t xml:space="preserve"> передать  ПОКУПАТЕЛЮ, а ПОКУПАТЕЛЬ  обязан принять земельный участок по акту, предусмотренному пунктом 2.1. настоящего договора, не позднее пяти календарных дней с момента уплаты платежей, установленных пунктами 3.1., 3.3. настоящего договора.</w:t>
      </w:r>
    </w:p>
    <w:p w14:paraId="54D36F1E" w14:textId="77777777" w:rsidR="00BD18A9" w:rsidRPr="00BD18A9" w:rsidRDefault="00BD18A9" w:rsidP="00BD18A9">
      <w:pPr>
        <w:numPr>
          <w:ilvl w:val="1"/>
          <w:numId w:val="6"/>
        </w:numPr>
        <w:tabs>
          <w:tab w:val="left" w:pos="0"/>
        </w:tabs>
        <w:spacing w:line="260" w:lineRule="auto"/>
        <w:ind w:left="0" w:firstLine="0"/>
        <w:jc w:val="both"/>
        <w:rPr>
          <w:sz w:val="24"/>
          <w:szCs w:val="24"/>
          <w:lang w:eastAsia="ar-SA"/>
        </w:rPr>
      </w:pPr>
      <w:r w:rsidRPr="00BD18A9">
        <w:rPr>
          <w:sz w:val="24"/>
          <w:szCs w:val="24"/>
          <w:lang w:eastAsia="ar-SA"/>
        </w:rPr>
        <w:t>ПОКУПАТЕЛЬ принимает на себя права и обязанности по использованию земельного участка, соблюдению правового режима, установленного для категории земель, к которой относятся данный земельный участок, и ответственность за совершенные им действия, противоречащие законодательству Российской Федерации с момента принятия земельного участка в порядке, предусмотренном условиями настоящего договора.</w:t>
      </w:r>
    </w:p>
    <w:p w14:paraId="4E5ABF38" w14:textId="77777777" w:rsidR="00BD18A9" w:rsidRPr="00BD18A9" w:rsidRDefault="00BD18A9" w:rsidP="00BD18A9">
      <w:pPr>
        <w:numPr>
          <w:ilvl w:val="0"/>
          <w:numId w:val="6"/>
        </w:numPr>
        <w:tabs>
          <w:tab w:val="left" w:pos="0"/>
        </w:tabs>
        <w:spacing w:after="160" w:line="259" w:lineRule="auto"/>
        <w:ind w:left="0" w:firstLine="420"/>
        <w:jc w:val="both"/>
        <w:rPr>
          <w:szCs w:val="24"/>
          <w:lang w:eastAsia="ar-SA"/>
        </w:rPr>
      </w:pPr>
      <w:r w:rsidRPr="00BD18A9">
        <w:rPr>
          <w:szCs w:val="24"/>
          <w:lang w:eastAsia="ar-SA"/>
        </w:rPr>
        <w:t>ОТВЕТСТВЕННОСТЬ СТОРОН.</w:t>
      </w:r>
    </w:p>
    <w:p w14:paraId="0A66A1B6" w14:textId="77777777" w:rsidR="00BD18A9" w:rsidRPr="00BD18A9" w:rsidRDefault="00BD18A9" w:rsidP="00BD18A9">
      <w:pPr>
        <w:numPr>
          <w:ilvl w:val="1"/>
          <w:numId w:val="6"/>
        </w:numPr>
        <w:tabs>
          <w:tab w:val="left" w:pos="0"/>
        </w:tabs>
        <w:spacing w:line="260" w:lineRule="auto"/>
        <w:ind w:left="0" w:firstLine="0"/>
        <w:jc w:val="both"/>
        <w:rPr>
          <w:sz w:val="24"/>
          <w:szCs w:val="24"/>
          <w:lang w:eastAsia="ar-SA"/>
        </w:rPr>
      </w:pPr>
      <w:r w:rsidRPr="00BD18A9">
        <w:rPr>
          <w:sz w:val="24"/>
          <w:szCs w:val="24"/>
          <w:lang w:eastAsia="ar-SA"/>
        </w:rPr>
        <w:t>Стороны несут ответственность за невыполнение или за ненадлежащее выполнение условий договора в соответствии с действующим законодательством.</w:t>
      </w:r>
    </w:p>
    <w:p w14:paraId="1E5678D8" w14:textId="77777777" w:rsidR="00BD18A9" w:rsidRPr="00BD18A9" w:rsidRDefault="00BD18A9" w:rsidP="00BD18A9">
      <w:pPr>
        <w:numPr>
          <w:ilvl w:val="1"/>
          <w:numId w:val="6"/>
        </w:numPr>
        <w:tabs>
          <w:tab w:val="left" w:pos="0"/>
        </w:tabs>
        <w:spacing w:line="260" w:lineRule="auto"/>
        <w:ind w:left="0" w:firstLine="0"/>
        <w:jc w:val="both"/>
        <w:rPr>
          <w:sz w:val="24"/>
          <w:szCs w:val="24"/>
          <w:lang w:eastAsia="ar-SA"/>
        </w:rPr>
      </w:pPr>
      <w:r w:rsidRPr="00BD18A9">
        <w:rPr>
          <w:sz w:val="24"/>
          <w:szCs w:val="24"/>
          <w:lang w:eastAsia="ar-SA"/>
        </w:rPr>
        <w:t>За просрочку платежа, указанного в пункте 3.1. настоящего договора, ПОКУПАТЕЛЬ выплачивает ПРОДАВЦУ пени из расчета 0,1 % от выкупной стоимости земельного участка за каждый календарный день просрочки.</w:t>
      </w:r>
    </w:p>
    <w:p w14:paraId="7666B302" w14:textId="77777777" w:rsidR="00BD18A9" w:rsidRPr="00BD18A9" w:rsidRDefault="00BD18A9" w:rsidP="00BD18A9">
      <w:pPr>
        <w:numPr>
          <w:ilvl w:val="1"/>
          <w:numId w:val="6"/>
        </w:numPr>
        <w:tabs>
          <w:tab w:val="left" w:pos="0"/>
        </w:tabs>
        <w:spacing w:line="260" w:lineRule="auto"/>
        <w:ind w:left="0" w:firstLine="0"/>
        <w:jc w:val="both"/>
        <w:rPr>
          <w:sz w:val="24"/>
          <w:szCs w:val="24"/>
          <w:lang w:eastAsia="ar-SA"/>
        </w:rPr>
      </w:pPr>
      <w:r w:rsidRPr="00BD18A9">
        <w:rPr>
          <w:sz w:val="24"/>
          <w:szCs w:val="24"/>
          <w:lang w:eastAsia="ar-SA"/>
        </w:rPr>
        <w:t xml:space="preserve">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Администрации </w:t>
      </w:r>
      <w:proofErr w:type="spellStart"/>
      <w:r w:rsidRPr="00BD18A9">
        <w:rPr>
          <w:sz w:val="24"/>
          <w:szCs w:val="24"/>
          <w:lang w:eastAsia="ar-SA"/>
        </w:rPr>
        <w:t>Наговского</w:t>
      </w:r>
      <w:proofErr w:type="spellEnd"/>
      <w:r w:rsidRPr="00BD18A9">
        <w:rPr>
          <w:sz w:val="24"/>
          <w:szCs w:val="24"/>
          <w:lang w:eastAsia="ar-SA"/>
        </w:rPr>
        <w:t xml:space="preserve"> сельского поселения, изданными в пределах ее полномочий.</w:t>
      </w:r>
    </w:p>
    <w:p w14:paraId="5CEE4AF0" w14:textId="77777777" w:rsidR="00BD18A9" w:rsidRPr="00BD18A9" w:rsidRDefault="00BD18A9" w:rsidP="00BD18A9">
      <w:pPr>
        <w:numPr>
          <w:ilvl w:val="0"/>
          <w:numId w:val="6"/>
        </w:numPr>
        <w:tabs>
          <w:tab w:val="left" w:pos="360"/>
        </w:tabs>
        <w:spacing w:after="160" w:line="259" w:lineRule="auto"/>
        <w:ind w:left="360" w:firstLine="60"/>
        <w:jc w:val="both"/>
        <w:rPr>
          <w:szCs w:val="24"/>
          <w:lang w:eastAsia="ar-SA"/>
        </w:rPr>
      </w:pPr>
      <w:proofErr w:type="gramStart"/>
      <w:r w:rsidRPr="00BD18A9">
        <w:rPr>
          <w:szCs w:val="24"/>
          <w:lang w:eastAsia="ar-SA"/>
        </w:rPr>
        <w:t>ИЗМЕНЕНИЕ  И</w:t>
      </w:r>
      <w:proofErr w:type="gramEnd"/>
      <w:r w:rsidRPr="00BD18A9">
        <w:rPr>
          <w:szCs w:val="24"/>
          <w:lang w:eastAsia="ar-SA"/>
        </w:rPr>
        <w:t xml:space="preserve">  РАСТОРЖЕНИЕ  ДОГОВОРА.</w:t>
      </w:r>
    </w:p>
    <w:p w14:paraId="3CBDB2BA" w14:textId="77777777" w:rsidR="00BD18A9" w:rsidRPr="00BD18A9" w:rsidRDefault="00BD18A9" w:rsidP="00BD18A9">
      <w:pPr>
        <w:numPr>
          <w:ilvl w:val="1"/>
          <w:numId w:val="6"/>
        </w:numPr>
        <w:tabs>
          <w:tab w:val="left" w:pos="0"/>
        </w:tabs>
        <w:spacing w:line="260" w:lineRule="auto"/>
        <w:ind w:left="0" w:firstLine="0"/>
        <w:jc w:val="both"/>
        <w:rPr>
          <w:sz w:val="24"/>
          <w:szCs w:val="24"/>
          <w:lang w:eastAsia="ar-SA"/>
        </w:rPr>
      </w:pPr>
      <w:r w:rsidRPr="00BD18A9">
        <w:rPr>
          <w:b/>
          <w:szCs w:val="24"/>
          <w:lang w:eastAsia="ar-SA"/>
        </w:rPr>
        <w:t xml:space="preserve"> </w:t>
      </w:r>
      <w:r w:rsidRPr="00BD18A9">
        <w:rPr>
          <w:sz w:val="24"/>
          <w:szCs w:val="24"/>
          <w:lang w:eastAsia="ar-SA"/>
        </w:rPr>
        <w:t>Любые изменения к настоящему договору действительны, если они совершены в письменной форме, подписаны сторонами и зарегистрированы в установленном законодательством порядке.</w:t>
      </w:r>
    </w:p>
    <w:p w14:paraId="547E65BB" w14:textId="77777777" w:rsidR="00BD18A9" w:rsidRPr="00BD18A9" w:rsidRDefault="00BD18A9" w:rsidP="00BD18A9">
      <w:pPr>
        <w:numPr>
          <w:ilvl w:val="1"/>
          <w:numId w:val="6"/>
        </w:numPr>
        <w:tabs>
          <w:tab w:val="left" w:pos="0"/>
        </w:tabs>
        <w:spacing w:line="260" w:lineRule="auto"/>
        <w:ind w:left="0" w:firstLine="0"/>
        <w:jc w:val="both"/>
        <w:rPr>
          <w:sz w:val="24"/>
          <w:szCs w:val="24"/>
          <w:lang w:eastAsia="ar-SA"/>
        </w:rPr>
      </w:pPr>
      <w:r w:rsidRPr="00BD18A9">
        <w:rPr>
          <w:sz w:val="24"/>
          <w:szCs w:val="24"/>
          <w:lang w:eastAsia="ar-SA"/>
        </w:rPr>
        <w:t xml:space="preserve"> Договор может быть расторгнут по соглашению сторон либо в одностороннем порядке ПРОДАВЦОМ в случае просрочки </w:t>
      </w:r>
      <w:proofErr w:type="gramStart"/>
      <w:r w:rsidRPr="00BD18A9">
        <w:rPr>
          <w:sz w:val="24"/>
          <w:szCs w:val="24"/>
          <w:lang w:eastAsia="ar-SA"/>
        </w:rPr>
        <w:t>ПОКУПАТЕЛЕМ  платежа</w:t>
      </w:r>
      <w:proofErr w:type="gramEnd"/>
      <w:r w:rsidRPr="00BD18A9">
        <w:rPr>
          <w:sz w:val="24"/>
          <w:szCs w:val="24"/>
          <w:lang w:eastAsia="ar-SA"/>
        </w:rPr>
        <w:t>, установленного пунктом 3.3. настоящего договора свыше тридцати календарных дней. Одностороннее расторжение договора осуществляется ПРОДАВЦОМ путем соответствующего письменного уведомления ПОКУПАТЕЛЯ. При неполучении ответа на уведомление в десятидневный срок со дня получения его ПОКУПАТЕЛЕМ, договор считается расторгнутым.</w:t>
      </w:r>
    </w:p>
    <w:p w14:paraId="1011A0CF" w14:textId="77777777" w:rsidR="00BD18A9" w:rsidRPr="00BD18A9" w:rsidRDefault="00BD18A9" w:rsidP="00BD18A9">
      <w:pPr>
        <w:numPr>
          <w:ilvl w:val="1"/>
          <w:numId w:val="6"/>
        </w:numPr>
        <w:tabs>
          <w:tab w:val="left" w:pos="0"/>
        </w:tabs>
        <w:spacing w:line="260" w:lineRule="auto"/>
        <w:ind w:left="0" w:firstLine="0"/>
        <w:jc w:val="both"/>
        <w:rPr>
          <w:sz w:val="24"/>
          <w:szCs w:val="24"/>
          <w:lang w:eastAsia="ar-SA"/>
        </w:rPr>
      </w:pPr>
      <w:r w:rsidRPr="00BD18A9">
        <w:rPr>
          <w:sz w:val="24"/>
          <w:szCs w:val="24"/>
          <w:lang w:eastAsia="ar-SA"/>
        </w:rPr>
        <w:t>Расторжение договора не освобождает ПОКУПАТЕЛЯ от уплаты пени, предусмотренных пунктом 5.2. настоящего договора.</w:t>
      </w:r>
    </w:p>
    <w:p w14:paraId="0F52F1EE" w14:textId="77777777" w:rsidR="00BD18A9" w:rsidRPr="00BD18A9" w:rsidRDefault="00BD18A9" w:rsidP="00BD18A9">
      <w:pPr>
        <w:tabs>
          <w:tab w:val="left" w:pos="0"/>
        </w:tabs>
        <w:spacing w:line="260" w:lineRule="auto"/>
        <w:jc w:val="both"/>
        <w:rPr>
          <w:b/>
          <w:szCs w:val="24"/>
          <w:lang w:eastAsia="ar-SA"/>
        </w:rPr>
      </w:pPr>
    </w:p>
    <w:p w14:paraId="7C17EAEF" w14:textId="77777777" w:rsidR="00BD18A9" w:rsidRPr="00BD18A9" w:rsidRDefault="00BD18A9" w:rsidP="00BD18A9">
      <w:pPr>
        <w:tabs>
          <w:tab w:val="left" w:pos="0"/>
        </w:tabs>
        <w:spacing w:line="260" w:lineRule="auto"/>
        <w:jc w:val="both"/>
        <w:rPr>
          <w:b/>
          <w:szCs w:val="24"/>
          <w:lang w:eastAsia="ar-SA"/>
        </w:rPr>
      </w:pPr>
    </w:p>
    <w:p w14:paraId="3C9CCADC" w14:textId="77777777" w:rsidR="00BD18A9" w:rsidRPr="00BD18A9" w:rsidRDefault="00BD18A9" w:rsidP="00BD18A9">
      <w:pPr>
        <w:numPr>
          <w:ilvl w:val="0"/>
          <w:numId w:val="6"/>
        </w:numPr>
        <w:tabs>
          <w:tab w:val="left" w:pos="0"/>
        </w:tabs>
        <w:spacing w:after="160" w:line="259" w:lineRule="auto"/>
        <w:ind w:left="0" w:firstLine="420"/>
        <w:jc w:val="both"/>
        <w:rPr>
          <w:szCs w:val="24"/>
          <w:lang w:eastAsia="ar-SA"/>
        </w:rPr>
      </w:pPr>
      <w:proofErr w:type="gramStart"/>
      <w:r w:rsidRPr="00BD18A9">
        <w:rPr>
          <w:szCs w:val="24"/>
          <w:lang w:eastAsia="ar-SA"/>
        </w:rPr>
        <w:t>ПРОЧИЕ  УСЛОВИЯ</w:t>
      </w:r>
      <w:proofErr w:type="gramEnd"/>
      <w:r w:rsidRPr="00BD18A9">
        <w:rPr>
          <w:szCs w:val="24"/>
          <w:lang w:eastAsia="ar-SA"/>
        </w:rPr>
        <w:t>.</w:t>
      </w:r>
    </w:p>
    <w:p w14:paraId="661F3376" w14:textId="77777777" w:rsidR="00BD18A9" w:rsidRPr="00BD18A9" w:rsidRDefault="00BD18A9" w:rsidP="00BD18A9">
      <w:pPr>
        <w:numPr>
          <w:ilvl w:val="1"/>
          <w:numId w:val="6"/>
        </w:numPr>
        <w:tabs>
          <w:tab w:val="left" w:pos="0"/>
        </w:tabs>
        <w:spacing w:line="260" w:lineRule="auto"/>
        <w:ind w:left="0" w:firstLine="0"/>
        <w:jc w:val="both"/>
        <w:rPr>
          <w:sz w:val="24"/>
          <w:szCs w:val="24"/>
          <w:lang w:eastAsia="ar-SA"/>
        </w:rPr>
      </w:pPr>
      <w:r w:rsidRPr="00BD18A9">
        <w:rPr>
          <w:sz w:val="24"/>
          <w:szCs w:val="24"/>
          <w:lang w:eastAsia="ar-SA"/>
        </w:rPr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56061207" w14:textId="77777777" w:rsidR="00BD18A9" w:rsidRPr="00BD18A9" w:rsidRDefault="00BD18A9" w:rsidP="00BD18A9">
      <w:pPr>
        <w:numPr>
          <w:ilvl w:val="1"/>
          <w:numId w:val="6"/>
        </w:numPr>
        <w:tabs>
          <w:tab w:val="left" w:pos="0"/>
        </w:tabs>
        <w:spacing w:line="260" w:lineRule="auto"/>
        <w:ind w:left="0" w:firstLine="0"/>
        <w:jc w:val="both"/>
        <w:rPr>
          <w:sz w:val="24"/>
          <w:szCs w:val="24"/>
          <w:lang w:eastAsia="ar-SA"/>
        </w:rPr>
      </w:pPr>
      <w:r w:rsidRPr="00BD18A9">
        <w:rPr>
          <w:sz w:val="24"/>
          <w:szCs w:val="24"/>
          <w:lang w:eastAsia="ar-SA"/>
        </w:rPr>
        <w:t>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обязательства, вынуждающие совершить данный договор на крайне невыгодных для себя условиях.</w:t>
      </w:r>
    </w:p>
    <w:p w14:paraId="41EE806B" w14:textId="77777777" w:rsidR="00BD18A9" w:rsidRPr="00BD18A9" w:rsidRDefault="00BD18A9" w:rsidP="00BD18A9">
      <w:pPr>
        <w:numPr>
          <w:ilvl w:val="1"/>
          <w:numId w:val="6"/>
        </w:numPr>
        <w:tabs>
          <w:tab w:val="left" w:pos="0"/>
        </w:tabs>
        <w:spacing w:line="260" w:lineRule="auto"/>
        <w:ind w:left="0" w:firstLine="0"/>
        <w:jc w:val="both"/>
        <w:rPr>
          <w:sz w:val="24"/>
          <w:szCs w:val="24"/>
          <w:lang w:eastAsia="ar-SA"/>
        </w:rPr>
      </w:pPr>
      <w:r w:rsidRPr="00BD18A9">
        <w:rPr>
          <w:sz w:val="24"/>
          <w:szCs w:val="24"/>
          <w:lang w:eastAsia="ar-SA"/>
        </w:rPr>
        <w:t>Все споры и разногласия, которые могут возникнуть из настоящего договора, разрешаются путем переговоров между сторонами, а при невозможности разрешения путем переговоров, передаются на рассмотрение в суд.</w:t>
      </w:r>
    </w:p>
    <w:p w14:paraId="75C15598" w14:textId="77777777" w:rsidR="00BD18A9" w:rsidRPr="00BD18A9" w:rsidRDefault="00BD18A9" w:rsidP="00BD18A9">
      <w:pPr>
        <w:numPr>
          <w:ilvl w:val="1"/>
          <w:numId w:val="6"/>
        </w:numPr>
        <w:tabs>
          <w:tab w:val="left" w:pos="0"/>
        </w:tabs>
        <w:spacing w:line="260" w:lineRule="auto"/>
        <w:ind w:left="0" w:firstLine="0"/>
        <w:jc w:val="both"/>
        <w:rPr>
          <w:sz w:val="24"/>
          <w:szCs w:val="24"/>
          <w:lang w:eastAsia="ar-SA"/>
        </w:rPr>
      </w:pPr>
      <w:r w:rsidRPr="00BD18A9">
        <w:rPr>
          <w:sz w:val="24"/>
          <w:szCs w:val="24"/>
          <w:lang w:eastAsia="ar-SA"/>
        </w:rPr>
        <w:lastRenderedPageBreak/>
        <w:t>Настоящий договор составлен в трёх экземплярах, имеющих одинаковую юридическую силу. Первый и второй экземпляр находится у ПРОДАВЦА, третий экземпляр – у ПОКУПАТЕЛЯ.</w:t>
      </w:r>
    </w:p>
    <w:p w14:paraId="14FDA86D" w14:textId="77777777" w:rsidR="00BD18A9" w:rsidRPr="00BD18A9" w:rsidRDefault="00BD18A9" w:rsidP="00BD18A9">
      <w:pPr>
        <w:numPr>
          <w:ilvl w:val="1"/>
          <w:numId w:val="6"/>
        </w:numPr>
        <w:tabs>
          <w:tab w:val="left" w:pos="0"/>
        </w:tabs>
        <w:spacing w:line="260" w:lineRule="auto"/>
        <w:ind w:left="0" w:firstLine="0"/>
        <w:jc w:val="both"/>
        <w:rPr>
          <w:sz w:val="24"/>
          <w:szCs w:val="24"/>
          <w:lang w:eastAsia="ar-SA"/>
        </w:rPr>
      </w:pPr>
      <w:r w:rsidRPr="00BD18A9">
        <w:rPr>
          <w:sz w:val="24"/>
          <w:szCs w:val="24"/>
          <w:lang w:eastAsia="ar-SA"/>
        </w:rPr>
        <w:t>В качестве неотъемлемой части к договору прилагаются: акт приема-передачи земельного участка, акт расчета выкупной стоимости земельного участка.</w:t>
      </w:r>
    </w:p>
    <w:p w14:paraId="623308FB" w14:textId="77777777" w:rsidR="00BD18A9" w:rsidRPr="00BD18A9" w:rsidRDefault="00BD18A9" w:rsidP="00BD18A9">
      <w:pPr>
        <w:ind w:left="-6"/>
        <w:jc w:val="both"/>
        <w:rPr>
          <w:sz w:val="22"/>
          <w:szCs w:val="22"/>
          <w:lang w:eastAsia="ar-SA"/>
        </w:rPr>
      </w:pPr>
    </w:p>
    <w:p w14:paraId="5AEC658A" w14:textId="77777777" w:rsidR="00BD18A9" w:rsidRPr="00BD18A9" w:rsidRDefault="00BD18A9" w:rsidP="00BD18A9">
      <w:pPr>
        <w:jc w:val="center"/>
        <w:rPr>
          <w:sz w:val="22"/>
          <w:szCs w:val="22"/>
          <w:lang w:eastAsia="ar-SA"/>
        </w:rPr>
      </w:pPr>
      <w:r w:rsidRPr="00BD18A9">
        <w:rPr>
          <w:sz w:val="22"/>
          <w:szCs w:val="22"/>
          <w:lang w:eastAsia="ar-SA"/>
        </w:rPr>
        <w:t>ЮРИДИЧЕСКИЕ АДРЕСА И ПОДПИСИ СТОРОН:</w:t>
      </w:r>
    </w:p>
    <w:tbl>
      <w:tblPr>
        <w:tblW w:w="9939" w:type="dxa"/>
        <w:tblLayout w:type="fixed"/>
        <w:tblLook w:val="0000" w:firstRow="0" w:lastRow="0" w:firstColumn="0" w:lastColumn="0" w:noHBand="0" w:noVBand="0"/>
      </w:tblPr>
      <w:tblGrid>
        <w:gridCol w:w="5064"/>
        <w:gridCol w:w="4875"/>
      </w:tblGrid>
      <w:tr w:rsidR="00BD18A9" w:rsidRPr="00BD18A9" w14:paraId="66563669" w14:textId="77777777" w:rsidTr="00C66F7B">
        <w:trPr>
          <w:trHeight w:val="2390"/>
        </w:trPr>
        <w:tc>
          <w:tcPr>
            <w:tcW w:w="5064" w:type="dxa"/>
          </w:tcPr>
          <w:p w14:paraId="3A004F9A" w14:textId="77777777" w:rsidR="00BD18A9" w:rsidRPr="00BD18A9" w:rsidRDefault="00BD18A9" w:rsidP="00BD18A9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BD18A9">
              <w:rPr>
                <w:sz w:val="24"/>
                <w:szCs w:val="24"/>
                <w:lang w:eastAsia="ar-SA"/>
              </w:rPr>
              <w:t>ПРОДАВЕЦ:</w:t>
            </w:r>
          </w:p>
          <w:p w14:paraId="38FA9313" w14:textId="77777777" w:rsidR="00BD18A9" w:rsidRPr="00BD18A9" w:rsidRDefault="00BD18A9" w:rsidP="00BD18A9">
            <w:pPr>
              <w:rPr>
                <w:sz w:val="24"/>
                <w:szCs w:val="24"/>
                <w:lang w:eastAsia="ar-SA"/>
              </w:rPr>
            </w:pPr>
            <w:r w:rsidRPr="00BD18A9">
              <w:rPr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BD18A9">
              <w:rPr>
                <w:sz w:val="24"/>
                <w:szCs w:val="24"/>
                <w:lang w:eastAsia="ar-SA"/>
              </w:rPr>
              <w:t>Наговского</w:t>
            </w:r>
            <w:proofErr w:type="spellEnd"/>
            <w:r w:rsidRPr="00BD18A9">
              <w:rPr>
                <w:sz w:val="24"/>
                <w:szCs w:val="24"/>
                <w:lang w:eastAsia="ar-SA"/>
              </w:rPr>
              <w:t xml:space="preserve"> сельского поселения </w:t>
            </w:r>
          </w:p>
          <w:p w14:paraId="7FE9085B" w14:textId="77777777" w:rsidR="00BD18A9" w:rsidRPr="00BD18A9" w:rsidRDefault="00BD18A9" w:rsidP="00BD18A9">
            <w:pPr>
              <w:rPr>
                <w:sz w:val="24"/>
                <w:szCs w:val="24"/>
                <w:lang w:eastAsia="ar-SA"/>
              </w:rPr>
            </w:pPr>
            <w:r w:rsidRPr="00BD18A9">
              <w:rPr>
                <w:sz w:val="24"/>
                <w:szCs w:val="24"/>
                <w:lang w:eastAsia="ar-SA"/>
              </w:rPr>
              <w:t>Старорусского района Новгородской области</w:t>
            </w:r>
          </w:p>
          <w:p w14:paraId="29F27DB3" w14:textId="77777777" w:rsidR="00BD18A9" w:rsidRPr="00BD18A9" w:rsidRDefault="00BD18A9" w:rsidP="00BD18A9">
            <w:pPr>
              <w:rPr>
                <w:sz w:val="24"/>
                <w:szCs w:val="24"/>
                <w:lang w:eastAsia="ar-SA"/>
              </w:rPr>
            </w:pPr>
            <w:r w:rsidRPr="00BD18A9">
              <w:rPr>
                <w:sz w:val="24"/>
                <w:szCs w:val="24"/>
                <w:lang w:eastAsia="ar-SA"/>
              </w:rPr>
              <w:t>ИНН 5322013229</w:t>
            </w:r>
          </w:p>
          <w:p w14:paraId="56CD1292" w14:textId="77777777" w:rsidR="00BD18A9" w:rsidRPr="00BD18A9" w:rsidRDefault="00BD18A9" w:rsidP="00BD18A9">
            <w:pPr>
              <w:rPr>
                <w:lang w:eastAsia="ar-SA"/>
              </w:rPr>
            </w:pPr>
          </w:p>
          <w:p w14:paraId="144E3D03" w14:textId="77777777" w:rsidR="00BD18A9" w:rsidRPr="00BD18A9" w:rsidRDefault="00BD18A9" w:rsidP="00BD18A9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BD18A9">
              <w:rPr>
                <w:b/>
                <w:bCs/>
                <w:sz w:val="24"/>
                <w:szCs w:val="24"/>
                <w:lang w:eastAsia="ar-SA"/>
              </w:rPr>
              <w:t xml:space="preserve">Глава Администрации </w:t>
            </w:r>
            <w:proofErr w:type="spellStart"/>
            <w:r w:rsidRPr="00BD18A9">
              <w:rPr>
                <w:b/>
                <w:bCs/>
                <w:sz w:val="24"/>
                <w:szCs w:val="24"/>
                <w:lang w:eastAsia="ar-SA"/>
              </w:rPr>
              <w:t>Наговского</w:t>
            </w:r>
            <w:proofErr w:type="spellEnd"/>
          </w:p>
          <w:p w14:paraId="18876AFE" w14:textId="77777777" w:rsidR="00BD18A9" w:rsidRPr="00BD18A9" w:rsidRDefault="00BD18A9" w:rsidP="00BD18A9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BD18A9">
              <w:rPr>
                <w:b/>
                <w:bCs/>
                <w:sz w:val="24"/>
                <w:szCs w:val="24"/>
                <w:lang w:eastAsia="ar-SA"/>
              </w:rPr>
              <w:t>сельского поселения</w:t>
            </w:r>
          </w:p>
          <w:p w14:paraId="1E205004" w14:textId="77777777" w:rsidR="00BD18A9" w:rsidRPr="00BD18A9" w:rsidRDefault="00BD18A9" w:rsidP="00BD18A9">
            <w:pPr>
              <w:rPr>
                <w:sz w:val="24"/>
                <w:szCs w:val="24"/>
                <w:lang w:eastAsia="ar-SA"/>
              </w:rPr>
            </w:pPr>
            <w:r w:rsidRPr="00BD18A9">
              <w:rPr>
                <w:sz w:val="24"/>
                <w:szCs w:val="24"/>
                <w:lang w:eastAsia="ar-SA"/>
              </w:rPr>
              <w:t xml:space="preserve">                                           </w:t>
            </w:r>
          </w:p>
          <w:p w14:paraId="58AA76B4" w14:textId="77777777" w:rsidR="00BD18A9" w:rsidRPr="00BD18A9" w:rsidRDefault="00BD18A9" w:rsidP="00BD18A9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BD18A9">
              <w:rPr>
                <w:b/>
                <w:bCs/>
                <w:sz w:val="24"/>
                <w:szCs w:val="24"/>
                <w:lang w:eastAsia="ar-SA"/>
              </w:rPr>
              <w:t xml:space="preserve">                                                   </w:t>
            </w:r>
            <w:proofErr w:type="spellStart"/>
            <w:r w:rsidRPr="00BD18A9">
              <w:rPr>
                <w:b/>
                <w:bCs/>
                <w:sz w:val="24"/>
                <w:szCs w:val="24"/>
                <w:lang w:eastAsia="ar-SA"/>
              </w:rPr>
              <w:t>В.В.Бучацкий</w:t>
            </w:r>
            <w:proofErr w:type="spellEnd"/>
          </w:p>
          <w:p w14:paraId="1E98BBA6" w14:textId="77777777" w:rsidR="00BD18A9" w:rsidRPr="00BD18A9" w:rsidRDefault="00BD18A9" w:rsidP="00BD18A9">
            <w:pPr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  <w:p w14:paraId="64638421" w14:textId="77777777" w:rsidR="00BD18A9" w:rsidRPr="00BD18A9" w:rsidRDefault="00BD18A9" w:rsidP="00BD18A9">
            <w:pPr>
              <w:jc w:val="both"/>
              <w:rPr>
                <w:sz w:val="24"/>
                <w:szCs w:val="24"/>
                <w:lang w:eastAsia="ar-SA"/>
              </w:rPr>
            </w:pPr>
            <w:r w:rsidRPr="00BD18A9">
              <w:rPr>
                <w:sz w:val="24"/>
                <w:szCs w:val="24"/>
                <w:lang w:eastAsia="ar-SA"/>
              </w:rPr>
              <w:t xml:space="preserve">                                                     </w:t>
            </w:r>
          </w:p>
        </w:tc>
        <w:tc>
          <w:tcPr>
            <w:tcW w:w="4875" w:type="dxa"/>
          </w:tcPr>
          <w:p w14:paraId="58D0C200" w14:textId="77777777" w:rsidR="00BD18A9" w:rsidRPr="00BD18A9" w:rsidRDefault="00BD18A9" w:rsidP="00BD18A9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BD18A9">
              <w:rPr>
                <w:sz w:val="24"/>
                <w:szCs w:val="24"/>
                <w:lang w:eastAsia="ar-SA"/>
              </w:rPr>
              <w:t xml:space="preserve">ПОКУПАТЕЛЬ:  </w:t>
            </w:r>
          </w:p>
          <w:p w14:paraId="5BAF55F0" w14:textId="77777777" w:rsidR="00BD18A9" w:rsidRPr="00BD18A9" w:rsidRDefault="00BD18A9" w:rsidP="00BD18A9">
            <w:pPr>
              <w:jc w:val="both"/>
              <w:rPr>
                <w:sz w:val="24"/>
                <w:szCs w:val="24"/>
                <w:lang w:eastAsia="ar-SA"/>
              </w:rPr>
            </w:pPr>
          </w:p>
          <w:p w14:paraId="7080AD27" w14:textId="77777777" w:rsidR="00BD18A9" w:rsidRPr="00BD18A9" w:rsidRDefault="00BD18A9" w:rsidP="00BD18A9">
            <w:pPr>
              <w:jc w:val="both"/>
              <w:rPr>
                <w:sz w:val="24"/>
                <w:szCs w:val="24"/>
                <w:lang w:eastAsia="ar-SA"/>
              </w:rPr>
            </w:pPr>
          </w:p>
          <w:p w14:paraId="137FB0A0" w14:textId="77777777" w:rsidR="00BD18A9" w:rsidRPr="00BD18A9" w:rsidRDefault="00BD18A9" w:rsidP="00BD18A9">
            <w:pPr>
              <w:jc w:val="both"/>
              <w:rPr>
                <w:sz w:val="24"/>
                <w:szCs w:val="24"/>
                <w:lang w:eastAsia="ar-SA"/>
              </w:rPr>
            </w:pPr>
          </w:p>
          <w:p w14:paraId="24A79C8E" w14:textId="77777777" w:rsidR="00BD18A9" w:rsidRPr="00BD18A9" w:rsidRDefault="00BD18A9" w:rsidP="00BD18A9">
            <w:pPr>
              <w:jc w:val="both"/>
              <w:rPr>
                <w:sz w:val="24"/>
                <w:szCs w:val="24"/>
                <w:lang w:eastAsia="ar-SA"/>
              </w:rPr>
            </w:pPr>
          </w:p>
          <w:p w14:paraId="4D2DB06D" w14:textId="77777777" w:rsidR="00BD18A9" w:rsidRPr="00BD18A9" w:rsidRDefault="00BD18A9" w:rsidP="00BD18A9">
            <w:pPr>
              <w:rPr>
                <w:sz w:val="24"/>
                <w:szCs w:val="24"/>
                <w:lang w:eastAsia="ar-SA"/>
              </w:rPr>
            </w:pPr>
          </w:p>
          <w:p w14:paraId="6CD63251" w14:textId="77777777" w:rsidR="00BD18A9" w:rsidRPr="00BD18A9" w:rsidRDefault="00BD18A9" w:rsidP="00BD18A9">
            <w:pPr>
              <w:rPr>
                <w:sz w:val="24"/>
                <w:szCs w:val="24"/>
                <w:lang w:eastAsia="ar-SA"/>
              </w:rPr>
            </w:pPr>
            <w:r w:rsidRPr="00BD18A9">
              <w:rPr>
                <w:sz w:val="24"/>
                <w:szCs w:val="24"/>
                <w:lang w:eastAsia="ar-SA"/>
              </w:rPr>
              <w:t xml:space="preserve">                                                        </w:t>
            </w:r>
          </w:p>
          <w:p w14:paraId="70553CC4" w14:textId="77777777" w:rsidR="00BD18A9" w:rsidRPr="00BD18A9" w:rsidRDefault="00BD18A9" w:rsidP="00BD18A9">
            <w:pPr>
              <w:rPr>
                <w:sz w:val="24"/>
                <w:szCs w:val="24"/>
                <w:lang w:eastAsia="ar-SA"/>
              </w:rPr>
            </w:pPr>
            <w:r w:rsidRPr="00BD18A9">
              <w:rPr>
                <w:sz w:val="24"/>
                <w:szCs w:val="24"/>
                <w:lang w:eastAsia="ar-SA"/>
              </w:rPr>
              <w:t xml:space="preserve">                 </w:t>
            </w:r>
          </w:p>
          <w:p w14:paraId="11092869" w14:textId="77777777" w:rsidR="00BD18A9" w:rsidRPr="00BD18A9" w:rsidRDefault="00BD18A9" w:rsidP="00BD18A9">
            <w:pPr>
              <w:rPr>
                <w:sz w:val="24"/>
                <w:szCs w:val="24"/>
                <w:lang w:eastAsia="ar-SA"/>
              </w:rPr>
            </w:pPr>
          </w:p>
          <w:p w14:paraId="27600BB4" w14:textId="77777777" w:rsidR="00BD18A9" w:rsidRPr="00BD18A9" w:rsidRDefault="00BD18A9" w:rsidP="00BD18A9">
            <w:pPr>
              <w:rPr>
                <w:sz w:val="24"/>
                <w:szCs w:val="24"/>
                <w:lang w:eastAsia="ar-SA"/>
              </w:rPr>
            </w:pPr>
          </w:p>
          <w:p w14:paraId="2AADBDC7" w14:textId="77777777" w:rsidR="00BD18A9" w:rsidRPr="00BD18A9" w:rsidRDefault="00BD18A9" w:rsidP="00BD18A9">
            <w:pPr>
              <w:rPr>
                <w:sz w:val="24"/>
                <w:szCs w:val="24"/>
                <w:lang w:eastAsia="ar-SA"/>
              </w:rPr>
            </w:pPr>
          </w:p>
        </w:tc>
      </w:tr>
    </w:tbl>
    <w:p w14:paraId="1472400D" w14:textId="77777777" w:rsidR="00BD18A9" w:rsidRPr="00BD18A9" w:rsidRDefault="00BD18A9" w:rsidP="00BD18A9">
      <w:pPr>
        <w:rPr>
          <w:b/>
          <w:bCs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-15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2"/>
        <w:gridCol w:w="6019"/>
      </w:tblGrid>
      <w:tr w:rsidR="00C66F7B" w:rsidRPr="00B26372" w14:paraId="47E3568F" w14:textId="77777777" w:rsidTr="00C66F7B">
        <w:trPr>
          <w:trHeight w:val="2435"/>
        </w:trPr>
        <w:tc>
          <w:tcPr>
            <w:tcW w:w="3332" w:type="dxa"/>
            <w:tcBorders>
              <w:tl2br w:val="nil"/>
              <w:tr2bl w:val="nil"/>
            </w:tcBorders>
          </w:tcPr>
          <w:p w14:paraId="63E2EBE3" w14:textId="77777777" w:rsidR="00C66F7B" w:rsidRPr="00B26372" w:rsidRDefault="00C66F7B" w:rsidP="00C66F7B">
            <w:pPr>
              <w:widowControl w:val="0"/>
              <w:jc w:val="center"/>
              <w:rPr>
                <w:b/>
              </w:rPr>
            </w:pPr>
            <w:bookmarkStart w:id="0" w:name="_Hlk163479400"/>
          </w:p>
          <w:p w14:paraId="13804420" w14:textId="77777777" w:rsidR="00C66F7B" w:rsidRPr="00B26372" w:rsidRDefault="00C66F7B" w:rsidP="00C66F7B">
            <w:pPr>
              <w:widowControl w:val="0"/>
              <w:jc w:val="center"/>
              <w:rPr>
                <w:b/>
              </w:rPr>
            </w:pPr>
            <w:r w:rsidRPr="00B26372">
              <w:rPr>
                <w:b/>
              </w:rPr>
              <w:t>Муниципальная газета</w:t>
            </w:r>
          </w:p>
          <w:p w14:paraId="3AC23F3D" w14:textId="77777777" w:rsidR="00C66F7B" w:rsidRPr="00B26372" w:rsidRDefault="00C66F7B" w:rsidP="00C66F7B">
            <w:pPr>
              <w:widowControl w:val="0"/>
              <w:jc w:val="center"/>
              <w:rPr>
                <w:b/>
              </w:rPr>
            </w:pPr>
            <w:r w:rsidRPr="00B26372">
              <w:rPr>
                <w:b/>
              </w:rPr>
              <w:t>«</w:t>
            </w:r>
            <w:proofErr w:type="spellStart"/>
            <w:r w:rsidRPr="00B26372">
              <w:rPr>
                <w:b/>
              </w:rPr>
              <w:t>Наговский</w:t>
            </w:r>
            <w:proofErr w:type="spellEnd"/>
            <w:r w:rsidRPr="00B26372">
              <w:rPr>
                <w:b/>
              </w:rPr>
              <w:t xml:space="preserve"> вестник»  </w:t>
            </w:r>
          </w:p>
          <w:p w14:paraId="4900E92B" w14:textId="77777777" w:rsidR="00C66F7B" w:rsidRPr="00B26372" w:rsidRDefault="00C66F7B" w:rsidP="00C66F7B">
            <w:pPr>
              <w:widowControl w:val="0"/>
              <w:jc w:val="center"/>
              <w:rPr>
                <w:b/>
              </w:rPr>
            </w:pPr>
            <w:r w:rsidRPr="00B26372">
              <w:rPr>
                <w:b/>
              </w:rPr>
              <w:t>Номер газеты подписан к печати</w:t>
            </w:r>
          </w:p>
          <w:p w14:paraId="42FDE093" w14:textId="77777777" w:rsidR="00C66F7B" w:rsidRPr="00B26372" w:rsidRDefault="00C66F7B" w:rsidP="00C66F7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B26372">
              <w:rPr>
                <w:b/>
              </w:rPr>
              <w:t>.05.2025 в 1</w:t>
            </w:r>
            <w:r>
              <w:rPr>
                <w:b/>
              </w:rPr>
              <w:t>2</w:t>
            </w:r>
            <w:r w:rsidRPr="00B26372">
              <w:rPr>
                <w:b/>
              </w:rPr>
              <w:t>.00 часов</w:t>
            </w:r>
          </w:p>
          <w:p w14:paraId="209D4BF5" w14:textId="77777777" w:rsidR="00C66F7B" w:rsidRPr="00B26372" w:rsidRDefault="00C66F7B" w:rsidP="00C66F7B">
            <w:pPr>
              <w:jc w:val="center"/>
              <w:rPr>
                <w:b/>
              </w:rPr>
            </w:pPr>
            <w:r w:rsidRPr="00B26372">
              <w:rPr>
                <w:b/>
              </w:rPr>
              <w:t>Тираж 10 экземпляров</w:t>
            </w:r>
          </w:p>
          <w:p w14:paraId="4D77C6B4" w14:textId="77777777" w:rsidR="00C66F7B" w:rsidRPr="00B26372" w:rsidRDefault="00C66F7B" w:rsidP="00C66F7B">
            <w:pPr>
              <w:jc w:val="center"/>
              <w:rPr>
                <w:b/>
              </w:rPr>
            </w:pPr>
            <w:r w:rsidRPr="00B26372">
              <w:rPr>
                <w:b/>
              </w:rPr>
              <w:t>Материалы этого выпуска</w:t>
            </w:r>
          </w:p>
          <w:p w14:paraId="070EB2EC" w14:textId="77777777" w:rsidR="00C66F7B" w:rsidRPr="00B26372" w:rsidRDefault="00C66F7B" w:rsidP="00C66F7B">
            <w:pPr>
              <w:widowControl w:val="0"/>
              <w:jc w:val="center"/>
              <w:rPr>
                <w:b/>
              </w:rPr>
            </w:pPr>
            <w:r w:rsidRPr="00B26372">
              <w:rPr>
                <w:b/>
              </w:rPr>
              <w:t xml:space="preserve">публикуются бесплатно  </w:t>
            </w:r>
          </w:p>
          <w:p w14:paraId="59F2BECE" w14:textId="77777777" w:rsidR="00C66F7B" w:rsidRPr="00B26372" w:rsidRDefault="00C66F7B" w:rsidP="00C66F7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19" w:type="dxa"/>
            <w:tcBorders>
              <w:tl2br w:val="nil"/>
              <w:tr2bl w:val="nil"/>
            </w:tcBorders>
          </w:tcPr>
          <w:p w14:paraId="508ED215" w14:textId="77777777" w:rsidR="00C66F7B" w:rsidRPr="00B26372" w:rsidRDefault="00C66F7B" w:rsidP="00C66F7B">
            <w:pPr>
              <w:widowControl w:val="0"/>
              <w:jc w:val="center"/>
              <w:rPr>
                <w:b/>
              </w:rPr>
            </w:pPr>
          </w:p>
          <w:p w14:paraId="121E4307" w14:textId="77777777" w:rsidR="00C66F7B" w:rsidRPr="00B26372" w:rsidRDefault="00C66F7B" w:rsidP="00C66F7B">
            <w:pPr>
              <w:widowControl w:val="0"/>
              <w:jc w:val="center"/>
              <w:rPr>
                <w:b/>
              </w:rPr>
            </w:pPr>
            <w:r w:rsidRPr="00B26372">
              <w:rPr>
                <w:b/>
              </w:rPr>
              <w:t xml:space="preserve">Адрес редакции-издателя: </w:t>
            </w:r>
          </w:p>
          <w:p w14:paraId="2DFE1D64" w14:textId="77777777" w:rsidR="00C66F7B" w:rsidRPr="00B26372" w:rsidRDefault="00C66F7B" w:rsidP="00C66F7B">
            <w:pPr>
              <w:widowControl w:val="0"/>
              <w:jc w:val="center"/>
              <w:rPr>
                <w:b/>
              </w:rPr>
            </w:pPr>
            <w:proofErr w:type="gramStart"/>
            <w:r w:rsidRPr="00B26372">
              <w:rPr>
                <w:b/>
              </w:rPr>
              <w:t>175211  д.</w:t>
            </w:r>
            <w:proofErr w:type="gramEnd"/>
            <w:r w:rsidRPr="00B26372">
              <w:rPr>
                <w:b/>
              </w:rPr>
              <w:t xml:space="preserve"> </w:t>
            </w:r>
            <w:proofErr w:type="spellStart"/>
            <w:r w:rsidRPr="00B26372">
              <w:rPr>
                <w:b/>
              </w:rPr>
              <w:t>Нагово</w:t>
            </w:r>
            <w:proofErr w:type="spellEnd"/>
            <w:r w:rsidRPr="00B26372">
              <w:rPr>
                <w:b/>
              </w:rPr>
              <w:t>, ул. Школьная, д.3</w:t>
            </w:r>
          </w:p>
          <w:p w14:paraId="08BA4180" w14:textId="77777777" w:rsidR="00C66F7B" w:rsidRPr="00B26372" w:rsidRDefault="00C66F7B" w:rsidP="00C66F7B">
            <w:pPr>
              <w:widowControl w:val="0"/>
              <w:jc w:val="center"/>
              <w:rPr>
                <w:b/>
              </w:rPr>
            </w:pPr>
            <w:r w:rsidRPr="00B26372">
              <w:rPr>
                <w:b/>
              </w:rPr>
              <w:t>Старорусского района</w:t>
            </w:r>
          </w:p>
          <w:p w14:paraId="6C6F7981" w14:textId="77777777" w:rsidR="00C66F7B" w:rsidRPr="00B26372" w:rsidRDefault="00C66F7B" w:rsidP="00C66F7B">
            <w:pPr>
              <w:widowControl w:val="0"/>
              <w:jc w:val="center"/>
              <w:rPr>
                <w:b/>
              </w:rPr>
            </w:pPr>
            <w:r w:rsidRPr="00B26372">
              <w:rPr>
                <w:b/>
              </w:rPr>
              <w:t>Новгородской области</w:t>
            </w:r>
          </w:p>
          <w:p w14:paraId="0B9537F0" w14:textId="77777777" w:rsidR="00C66F7B" w:rsidRPr="00B26372" w:rsidRDefault="00C66F7B" w:rsidP="00C66F7B">
            <w:pPr>
              <w:widowControl w:val="0"/>
              <w:numPr>
                <w:ilvl w:val="0"/>
                <w:numId w:val="7"/>
              </w:numPr>
              <w:suppressAutoHyphens w:val="0"/>
              <w:spacing w:after="200" w:line="276" w:lineRule="auto"/>
              <w:jc w:val="center"/>
              <w:rPr>
                <w:b/>
              </w:rPr>
            </w:pPr>
            <w:proofErr w:type="spellStart"/>
            <w:r w:rsidRPr="00B26372">
              <w:rPr>
                <w:b/>
              </w:rPr>
              <w:t>mail</w:t>
            </w:r>
            <w:proofErr w:type="spellEnd"/>
            <w:r w:rsidRPr="00B26372">
              <w:rPr>
                <w:b/>
              </w:rPr>
              <w:t xml:space="preserve">: </w:t>
            </w:r>
            <w:hyperlink r:id="rId13" w:history="1">
              <w:r w:rsidRPr="00B26372">
                <w:rPr>
                  <w:color w:val="0000FF"/>
                  <w:u w:val="single"/>
                </w:rPr>
                <w:t>admnagovo@mail.ru</w:t>
              </w:r>
            </w:hyperlink>
          </w:p>
          <w:p w14:paraId="768F9F37" w14:textId="77777777" w:rsidR="00C66F7B" w:rsidRPr="00B26372" w:rsidRDefault="00C66F7B" w:rsidP="00C66F7B">
            <w:pPr>
              <w:widowControl w:val="0"/>
              <w:jc w:val="center"/>
              <w:rPr>
                <w:b/>
              </w:rPr>
            </w:pPr>
            <w:r w:rsidRPr="00B26372">
              <w:rPr>
                <w:b/>
              </w:rPr>
              <w:t xml:space="preserve">Главный редактор: В.В. </w:t>
            </w:r>
            <w:proofErr w:type="spellStart"/>
            <w:r w:rsidRPr="00B26372">
              <w:rPr>
                <w:b/>
              </w:rPr>
              <w:t>Бучацкий</w:t>
            </w:r>
            <w:proofErr w:type="spellEnd"/>
          </w:p>
          <w:p w14:paraId="7EDC078C" w14:textId="77777777" w:rsidR="00C66F7B" w:rsidRPr="00B26372" w:rsidRDefault="00C66F7B" w:rsidP="00C66F7B">
            <w:pPr>
              <w:widowControl w:val="0"/>
              <w:jc w:val="center"/>
              <w:rPr>
                <w:b/>
              </w:rPr>
            </w:pPr>
            <w:r w:rsidRPr="00B26372">
              <w:rPr>
                <w:b/>
              </w:rPr>
              <w:t>Телефон: 75-367</w:t>
            </w:r>
          </w:p>
          <w:p w14:paraId="5A1A8EC1" w14:textId="77777777" w:rsidR="00C66F7B" w:rsidRPr="00B26372" w:rsidRDefault="00C66F7B" w:rsidP="00C66F7B">
            <w:pPr>
              <w:widowControl w:val="0"/>
              <w:jc w:val="center"/>
              <w:rPr>
                <w:b/>
              </w:rPr>
            </w:pPr>
            <w:r w:rsidRPr="00B26372">
              <w:rPr>
                <w:b/>
              </w:rPr>
              <w:t>Факс: 75-269</w:t>
            </w:r>
          </w:p>
        </w:tc>
      </w:tr>
      <w:bookmarkEnd w:id="0"/>
    </w:tbl>
    <w:p w14:paraId="1A353875" w14:textId="77777777" w:rsidR="00BD18A9" w:rsidRPr="00B26372" w:rsidRDefault="00BD18A9" w:rsidP="00BD18A9">
      <w:pPr>
        <w:suppressAutoHyphens w:val="0"/>
        <w:spacing w:line="276" w:lineRule="auto"/>
        <w:ind w:firstLine="709"/>
        <w:jc w:val="both"/>
        <w:rPr>
          <w:rFonts w:eastAsia="SimSun"/>
          <w:color w:val="00000A"/>
          <w:sz w:val="24"/>
          <w:szCs w:val="24"/>
          <w:lang w:eastAsia="en-US"/>
        </w:rPr>
      </w:pPr>
    </w:p>
    <w:p w14:paraId="07AE332C" w14:textId="77777777" w:rsidR="00BD18A9" w:rsidRPr="00B26372" w:rsidRDefault="00BD18A9" w:rsidP="00BD18A9">
      <w:pPr>
        <w:widowControl w:val="0"/>
        <w:autoSpaceDE w:val="0"/>
        <w:autoSpaceDN w:val="0"/>
        <w:rPr>
          <w:sz w:val="24"/>
          <w:szCs w:val="24"/>
          <w:lang w:eastAsia="ar-SA"/>
        </w:rPr>
      </w:pPr>
    </w:p>
    <w:p w14:paraId="40EDD66E" w14:textId="77777777" w:rsidR="00BD18A9" w:rsidRDefault="00BD18A9" w:rsidP="00BD18A9">
      <w:pPr>
        <w:rPr>
          <w:sz w:val="16"/>
          <w:szCs w:val="16"/>
        </w:rPr>
      </w:pPr>
    </w:p>
    <w:p w14:paraId="7F4823AE" w14:textId="77777777" w:rsidR="00BD18A9" w:rsidRDefault="00BD18A9" w:rsidP="00BD18A9">
      <w:pPr>
        <w:rPr>
          <w:sz w:val="16"/>
          <w:szCs w:val="16"/>
        </w:rPr>
      </w:pPr>
    </w:p>
    <w:p w14:paraId="0D8DD5BB" w14:textId="77777777" w:rsidR="00BD18A9" w:rsidRDefault="00BD18A9" w:rsidP="00BD18A9">
      <w:pPr>
        <w:rPr>
          <w:sz w:val="16"/>
          <w:szCs w:val="16"/>
        </w:rPr>
      </w:pPr>
    </w:p>
    <w:p w14:paraId="154D22CE" w14:textId="77777777" w:rsidR="00BD18A9" w:rsidRDefault="00BD18A9" w:rsidP="00BD18A9">
      <w:pPr>
        <w:rPr>
          <w:sz w:val="16"/>
          <w:szCs w:val="16"/>
        </w:rPr>
      </w:pPr>
    </w:p>
    <w:p w14:paraId="4B3CF155" w14:textId="77777777" w:rsidR="00BD18A9" w:rsidRDefault="00BD18A9" w:rsidP="00BD18A9">
      <w:pPr>
        <w:rPr>
          <w:sz w:val="16"/>
          <w:szCs w:val="16"/>
        </w:rPr>
      </w:pPr>
    </w:p>
    <w:p w14:paraId="56E616CB" w14:textId="77777777" w:rsidR="00BD18A9" w:rsidRPr="003D64FA" w:rsidRDefault="00BD18A9" w:rsidP="003D64FA">
      <w:pPr>
        <w:jc w:val="center"/>
        <w:rPr>
          <w:b/>
          <w:bCs/>
          <w:sz w:val="24"/>
          <w:szCs w:val="24"/>
        </w:rPr>
      </w:pPr>
    </w:p>
    <w:sectPr w:rsidR="00BD18A9" w:rsidRPr="003D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Andale Sans UI">
    <w:altName w:val="Segoe Print"/>
    <w:charset w:val="00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decimal"/>
      <w:lvlText w:val="1.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bCs w:val="0"/>
        <w:i w:val="0"/>
        <w:iCs/>
        <w:sz w:val="20"/>
        <w:szCs w:val="22"/>
        <w:u w:val="none"/>
      </w:rPr>
    </w:lvl>
  </w:abstractNum>
  <w:abstractNum w:abstractNumId="3" w15:restartNumberingAfterBreak="0">
    <w:nsid w:val="00000009"/>
    <w:multiLevelType w:val="singleLevel"/>
    <w:tmpl w:val="00000009"/>
    <w:lvl w:ilvl="0">
      <w:start w:val="1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4" w15:restartNumberingAfterBreak="0">
    <w:nsid w:val="04E578BC"/>
    <w:multiLevelType w:val="multilevel"/>
    <w:tmpl w:val="04E57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91D7393"/>
    <w:multiLevelType w:val="multilevel"/>
    <w:tmpl w:val="18C6A984"/>
    <w:lvl w:ilvl="0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5" w:hanging="1440"/>
      </w:pPr>
      <w:rPr>
        <w:rFonts w:hint="default"/>
      </w:rPr>
    </w:lvl>
  </w:abstractNum>
  <w:abstractNum w:abstractNumId="6" w15:restartNumberingAfterBreak="0">
    <w:nsid w:val="5A7205FC"/>
    <w:multiLevelType w:val="multilevel"/>
    <w:tmpl w:val="5A720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04"/>
    <w:rsid w:val="003738AF"/>
    <w:rsid w:val="003D64FA"/>
    <w:rsid w:val="00BD18A9"/>
    <w:rsid w:val="00C66F7B"/>
    <w:rsid w:val="00CA215A"/>
    <w:rsid w:val="00F3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465B"/>
  <w15:chartTrackingRefBased/>
  <w15:docId w15:val="{EEC0884A-44A1-4479-8D99-1EE6D9FC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4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3D64FA"/>
    <w:rPr>
      <w:color w:val="0000FF"/>
      <w:u w:val="single"/>
    </w:rPr>
  </w:style>
  <w:style w:type="paragraph" w:styleId="3">
    <w:name w:val="Body Text Indent 3"/>
    <w:basedOn w:val="a"/>
    <w:link w:val="30"/>
    <w:unhideWhenUsed/>
    <w:qFormat/>
    <w:rsid w:val="003D64FA"/>
    <w:pPr>
      <w:suppressAutoHyphens w:val="0"/>
      <w:spacing w:after="120"/>
      <w:ind w:left="283"/>
    </w:pPr>
    <w:rPr>
      <w:rFonts w:asciiTheme="minorHAnsi" w:eastAsiaTheme="minorEastAsia" w:hAnsiTheme="minorHAns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qFormat/>
    <w:rsid w:val="003D64FA"/>
    <w:rPr>
      <w:rFonts w:eastAsiaTheme="minorEastAsia" w:cs="Times New Roman"/>
      <w:sz w:val="16"/>
      <w:szCs w:val="16"/>
      <w:lang w:eastAsia="ru-RU"/>
    </w:rPr>
  </w:style>
  <w:style w:type="paragraph" w:styleId="a4">
    <w:name w:val="Normal (Web)"/>
    <w:basedOn w:val="a"/>
    <w:qFormat/>
    <w:rsid w:val="003D64F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5">
    <w:name w:val="Table Grid"/>
    <w:basedOn w:val="a1"/>
    <w:uiPriority w:val="59"/>
    <w:qFormat/>
    <w:rsid w:val="003D64FA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D64FA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D64F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D64F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mailto:admnagov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hyperlink" Target="mailto:admnagovo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018AF8E902C8A8369C11EDDC3A943C2AAEAED217A7EF984E6EEF39448E5D826804E731581A443F6h3B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5887</Words>
  <Characters>33560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2025-05-19T08:36:00Z</dcterms:created>
  <dcterms:modified xsi:type="dcterms:W3CDTF">2025-05-19T09:06:00Z</dcterms:modified>
</cp:coreProperties>
</file>