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2"/>
        <w:gridCol w:w="4588"/>
      </w:tblGrid>
      <w:tr w:rsidR="00555260" w:rsidTr="00555260">
        <w:trPr>
          <w:trHeight w:val="1799"/>
        </w:trPr>
        <w:tc>
          <w:tcPr>
            <w:tcW w:w="4801" w:type="dxa"/>
            <w:tcBorders>
              <w:top w:val="single" w:sz="4" w:space="0" w:color="auto"/>
              <w:left w:val="single" w:sz="4" w:space="0" w:color="auto"/>
              <w:bottom w:val="single" w:sz="4" w:space="0" w:color="auto"/>
              <w:right w:val="single" w:sz="4" w:space="0" w:color="auto"/>
            </w:tcBorders>
          </w:tcPr>
          <w:p w:rsidR="00555260" w:rsidRDefault="00555260">
            <w:pPr>
              <w:spacing w:line="256" w:lineRule="auto"/>
              <w:jc w:val="center"/>
              <w:rPr>
                <w:b/>
                <w:sz w:val="24"/>
                <w:szCs w:val="24"/>
              </w:rPr>
            </w:pPr>
          </w:p>
          <w:p w:rsidR="00555260" w:rsidRDefault="00555260">
            <w:pPr>
              <w:spacing w:line="256" w:lineRule="auto"/>
              <w:jc w:val="center"/>
              <w:rPr>
                <w:b/>
                <w:sz w:val="24"/>
                <w:szCs w:val="24"/>
              </w:rPr>
            </w:pPr>
            <w:r>
              <w:rPr>
                <w:b/>
                <w:sz w:val="24"/>
                <w:szCs w:val="24"/>
              </w:rPr>
              <w:t>Муниципальная газета</w:t>
            </w:r>
          </w:p>
          <w:p w:rsidR="00555260" w:rsidRDefault="00555260">
            <w:pPr>
              <w:spacing w:line="256" w:lineRule="auto"/>
              <w:jc w:val="center"/>
              <w:rPr>
                <w:b/>
                <w:sz w:val="24"/>
                <w:szCs w:val="24"/>
              </w:rPr>
            </w:pPr>
            <w:r>
              <w:rPr>
                <w:b/>
                <w:sz w:val="24"/>
                <w:szCs w:val="24"/>
              </w:rPr>
              <w:t>«</w:t>
            </w:r>
            <w:proofErr w:type="spellStart"/>
            <w:r>
              <w:rPr>
                <w:b/>
                <w:sz w:val="24"/>
                <w:szCs w:val="24"/>
              </w:rPr>
              <w:t>Наговский</w:t>
            </w:r>
            <w:proofErr w:type="spellEnd"/>
            <w:r>
              <w:rPr>
                <w:b/>
                <w:sz w:val="24"/>
                <w:szCs w:val="24"/>
              </w:rPr>
              <w:t xml:space="preserve"> вестник»</w:t>
            </w:r>
          </w:p>
          <w:p w:rsidR="00555260" w:rsidRDefault="00555260">
            <w:pPr>
              <w:spacing w:line="256" w:lineRule="auto"/>
              <w:jc w:val="center"/>
              <w:rPr>
                <w:b/>
                <w:sz w:val="24"/>
                <w:szCs w:val="24"/>
                <w:lang w:eastAsia="ar-SA"/>
              </w:rPr>
            </w:pPr>
          </w:p>
        </w:tc>
        <w:tc>
          <w:tcPr>
            <w:tcW w:w="4588" w:type="dxa"/>
            <w:tcBorders>
              <w:top w:val="single" w:sz="4" w:space="0" w:color="auto"/>
              <w:left w:val="single" w:sz="4" w:space="0" w:color="auto"/>
              <w:bottom w:val="single" w:sz="4" w:space="0" w:color="auto"/>
              <w:right w:val="single" w:sz="4" w:space="0" w:color="auto"/>
            </w:tcBorders>
          </w:tcPr>
          <w:p w:rsidR="00555260" w:rsidRDefault="00555260">
            <w:pPr>
              <w:spacing w:line="256" w:lineRule="auto"/>
              <w:jc w:val="center"/>
              <w:rPr>
                <w:b/>
                <w:sz w:val="24"/>
                <w:szCs w:val="24"/>
                <w:lang w:eastAsia="ar-SA"/>
              </w:rPr>
            </w:pPr>
          </w:p>
          <w:p w:rsidR="00555260" w:rsidRDefault="00555260">
            <w:pPr>
              <w:spacing w:line="256" w:lineRule="auto"/>
              <w:jc w:val="center"/>
              <w:rPr>
                <w:b/>
                <w:sz w:val="24"/>
                <w:szCs w:val="24"/>
              </w:rPr>
            </w:pPr>
            <w:r>
              <w:rPr>
                <w:b/>
                <w:sz w:val="24"/>
                <w:szCs w:val="24"/>
              </w:rPr>
              <w:t>№34 от 29.08.2024</w:t>
            </w:r>
          </w:p>
          <w:p w:rsidR="00555260" w:rsidRDefault="00555260">
            <w:pPr>
              <w:spacing w:line="256" w:lineRule="auto"/>
              <w:jc w:val="center"/>
              <w:rPr>
                <w:b/>
                <w:sz w:val="24"/>
                <w:szCs w:val="24"/>
              </w:rPr>
            </w:pPr>
            <w:r>
              <w:rPr>
                <w:b/>
                <w:sz w:val="24"/>
                <w:szCs w:val="24"/>
              </w:rPr>
              <w:t>Учредитель газеты:</w:t>
            </w:r>
          </w:p>
          <w:p w:rsidR="00555260" w:rsidRDefault="00555260">
            <w:pPr>
              <w:spacing w:line="256" w:lineRule="auto"/>
              <w:jc w:val="center"/>
              <w:rPr>
                <w:b/>
                <w:sz w:val="24"/>
                <w:szCs w:val="24"/>
              </w:rPr>
            </w:pPr>
            <w:r>
              <w:rPr>
                <w:b/>
                <w:sz w:val="24"/>
                <w:szCs w:val="24"/>
              </w:rPr>
              <w:t>«Совет депутатов Наговского сельского поселения»</w:t>
            </w:r>
          </w:p>
          <w:p w:rsidR="00555260" w:rsidRDefault="00555260">
            <w:pPr>
              <w:spacing w:line="256" w:lineRule="auto"/>
              <w:jc w:val="center"/>
              <w:rPr>
                <w:b/>
                <w:sz w:val="24"/>
                <w:szCs w:val="24"/>
                <w:lang w:eastAsia="ar-SA"/>
              </w:rPr>
            </w:pPr>
          </w:p>
        </w:tc>
      </w:tr>
    </w:tbl>
    <w:p w:rsidR="00555260" w:rsidRDefault="00555260" w:rsidP="00555260">
      <w:pPr>
        <w:tabs>
          <w:tab w:val="left" w:pos="1155"/>
        </w:tabs>
        <w:ind w:firstLine="709"/>
        <w:jc w:val="both"/>
        <w:rPr>
          <w:sz w:val="24"/>
          <w:szCs w:val="24"/>
        </w:rPr>
      </w:pPr>
    </w:p>
    <w:p w:rsidR="001C4819" w:rsidRPr="00555260" w:rsidRDefault="00555260" w:rsidP="00555260">
      <w:pPr>
        <w:jc w:val="center"/>
        <w:rPr>
          <w:b/>
          <w:bCs/>
          <w:sz w:val="24"/>
          <w:szCs w:val="24"/>
        </w:rPr>
      </w:pPr>
      <w:r w:rsidRPr="00555260">
        <w:rPr>
          <w:b/>
          <w:bCs/>
          <w:sz w:val="24"/>
          <w:szCs w:val="24"/>
        </w:rPr>
        <w:t>АДМИНИСТРАЦИЯ НАГОВСКОГО СЕЛЬСКОГО ПОСЕЛЕНИЯ</w:t>
      </w:r>
    </w:p>
    <w:p w:rsidR="00555260" w:rsidRDefault="00555260" w:rsidP="00555260">
      <w:pPr>
        <w:jc w:val="center"/>
        <w:rPr>
          <w:b/>
          <w:bCs/>
        </w:rPr>
      </w:pPr>
    </w:p>
    <w:p w:rsidR="00555260" w:rsidRPr="00555260" w:rsidRDefault="00555260" w:rsidP="00555260">
      <w:pPr>
        <w:spacing w:line="360" w:lineRule="auto"/>
        <w:jc w:val="center"/>
        <w:rPr>
          <w:b/>
          <w:sz w:val="24"/>
          <w:szCs w:val="24"/>
        </w:rPr>
      </w:pPr>
      <w:proofErr w:type="gramStart"/>
      <w:r w:rsidRPr="00555260">
        <w:rPr>
          <w:b/>
          <w:sz w:val="24"/>
          <w:szCs w:val="24"/>
        </w:rPr>
        <w:t>П</w:t>
      </w:r>
      <w:proofErr w:type="gramEnd"/>
      <w:r w:rsidRPr="00555260">
        <w:rPr>
          <w:b/>
          <w:sz w:val="24"/>
          <w:szCs w:val="24"/>
        </w:rPr>
        <w:t xml:space="preserve"> О С Т А Н О В Л Е Н И Е  </w:t>
      </w:r>
    </w:p>
    <w:p w:rsidR="00555260" w:rsidRPr="00555260" w:rsidRDefault="00555260" w:rsidP="00555260">
      <w:pPr>
        <w:ind w:left="-426"/>
        <w:jc w:val="center"/>
        <w:rPr>
          <w:b/>
          <w:sz w:val="24"/>
          <w:szCs w:val="24"/>
        </w:rPr>
      </w:pPr>
      <w:r w:rsidRPr="00555260">
        <w:rPr>
          <w:b/>
          <w:sz w:val="24"/>
          <w:szCs w:val="24"/>
        </w:rPr>
        <w:t>от 27.08.2024 № 111</w:t>
      </w:r>
    </w:p>
    <w:p w:rsidR="00555260" w:rsidRPr="00555260" w:rsidRDefault="00555260" w:rsidP="00555260">
      <w:pPr>
        <w:ind w:left="-426"/>
        <w:jc w:val="center"/>
        <w:rPr>
          <w:sz w:val="24"/>
          <w:szCs w:val="24"/>
        </w:rPr>
      </w:pPr>
      <w:r w:rsidRPr="00555260">
        <w:rPr>
          <w:sz w:val="24"/>
          <w:szCs w:val="24"/>
        </w:rPr>
        <w:t>д. Нагово</w:t>
      </w:r>
    </w:p>
    <w:p w:rsidR="00555260" w:rsidRPr="00555260" w:rsidRDefault="00555260" w:rsidP="00555260">
      <w:pPr>
        <w:ind w:left="-426"/>
        <w:jc w:val="center"/>
        <w:rPr>
          <w:sz w:val="24"/>
          <w:szCs w:val="24"/>
        </w:rPr>
      </w:pPr>
    </w:p>
    <w:p w:rsidR="00555260" w:rsidRPr="00555260" w:rsidRDefault="00555260" w:rsidP="00555260">
      <w:pPr>
        <w:autoSpaceDE w:val="0"/>
        <w:autoSpaceDN w:val="0"/>
        <w:adjustRightInd w:val="0"/>
        <w:spacing w:line="240" w:lineRule="exact"/>
        <w:jc w:val="center"/>
        <w:rPr>
          <w:b/>
          <w:sz w:val="24"/>
          <w:szCs w:val="24"/>
        </w:rPr>
      </w:pPr>
      <w:r w:rsidRPr="00555260">
        <w:rPr>
          <w:b/>
          <w:sz w:val="24"/>
          <w:szCs w:val="24"/>
        </w:rPr>
        <w:t xml:space="preserve">О создании комиссии </w:t>
      </w:r>
      <w:r w:rsidRPr="00555260">
        <w:rPr>
          <w:b/>
          <w:bCs/>
          <w:sz w:val="24"/>
          <w:szCs w:val="24"/>
        </w:rPr>
        <w:t xml:space="preserve"> по  вопросам  распоряжения  недвижимым   имуществом, находящемся в  собственности</w:t>
      </w:r>
      <w:r w:rsidRPr="00555260">
        <w:rPr>
          <w:b/>
          <w:sz w:val="24"/>
          <w:szCs w:val="24"/>
        </w:rPr>
        <w:t xml:space="preserve">   муниципального образования Администрация Наговского сельского поселения Старорусского муниципального района Новгородской области</w:t>
      </w:r>
    </w:p>
    <w:p w:rsidR="00555260" w:rsidRPr="00555260" w:rsidRDefault="00555260" w:rsidP="00555260">
      <w:pPr>
        <w:autoSpaceDE w:val="0"/>
        <w:autoSpaceDN w:val="0"/>
        <w:adjustRightInd w:val="0"/>
        <w:spacing w:line="240" w:lineRule="exact"/>
        <w:jc w:val="center"/>
        <w:rPr>
          <w:sz w:val="24"/>
          <w:szCs w:val="24"/>
        </w:rPr>
      </w:pPr>
    </w:p>
    <w:p w:rsidR="00555260" w:rsidRPr="00555260" w:rsidRDefault="00555260" w:rsidP="00555260">
      <w:pPr>
        <w:spacing w:line="360" w:lineRule="atLeast"/>
        <w:ind w:firstLine="709"/>
        <w:jc w:val="both"/>
        <w:rPr>
          <w:sz w:val="24"/>
          <w:szCs w:val="24"/>
        </w:rPr>
      </w:pPr>
      <w:proofErr w:type="gramStart"/>
      <w:r w:rsidRPr="00555260">
        <w:rPr>
          <w:sz w:val="24"/>
          <w:szCs w:val="24"/>
        </w:rPr>
        <w:t>В соответствии с Уставом Наговского сельского поселения,</w:t>
      </w:r>
      <w:r w:rsidR="00D17BD7">
        <w:rPr>
          <w:sz w:val="24"/>
          <w:szCs w:val="24"/>
        </w:rPr>
        <w:t xml:space="preserve"> </w:t>
      </w:r>
      <w:r w:rsidRPr="00555260">
        <w:rPr>
          <w:sz w:val="24"/>
          <w:szCs w:val="24"/>
        </w:rPr>
        <w:t>Положением о порядке управления и распоряжения имуществом  Наговского сельского поселения, утверждённым решением Совета депутатов Наговского сельского поселения от 30.06.2011 № 54 и  в целях повышения эффективности использования объектов, находящихся в собственности муниципального образования Администрация</w:t>
      </w:r>
      <w:r w:rsidR="00D17BD7">
        <w:rPr>
          <w:sz w:val="24"/>
          <w:szCs w:val="24"/>
        </w:rPr>
        <w:t xml:space="preserve"> </w:t>
      </w:r>
      <w:r w:rsidRPr="00555260">
        <w:rPr>
          <w:sz w:val="24"/>
          <w:szCs w:val="24"/>
        </w:rPr>
        <w:t>Наговского сельского поселения Старорусский муниципальный район Новгородской области, Администрация Наговского сельского поселения</w:t>
      </w:r>
      <w:proofErr w:type="gramEnd"/>
    </w:p>
    <w:p w:rsidR="00555260" w:rsidRPr="00555260" w:rsidRDefault="00555260" w:rsidP="00555260">
      <w:pPr>
        <w:spacing w:line="360" w:lineRule="atLeast"/>
        <w:ind w:firstLine="709"/>
        <w:jc w:val="both"/>
        <w:rPr>
          <w:b/>
          <w:sz w:val="24"/>
          <w:szCs w:val="24"/>
        </w:rPr>
      </w:pPr>
      <w:r w:rsidRPr="00555260">
        <w:rPr>
          <w:b/>
          <w:sz w:val="24"/>
          <w:szCs w:val="24"/>
        </w:rPr>
        <w:t>ПОСТАНОВЛЯЕТ:</w:t>
      </w:r>
    </w:p>
    <w:p w:rsidR="00555260" w:rsidRPr="00555260" w:rsidRDefault="00555260" w:rsidP="00555260">
      <w:pPr>
        <w:spacing w:line="360" w:lineRule="atLeast"/>
        <w:ind w:firstLine="709"/>
        <w:jc w:val="both"/>
        <w:rPr>
          <w:b/>
          <w:sz w:val="24"/>
          <w:szCs w:val="24"/>
        </w:rPr>
      </w:pPr>
      <w:r w:rsidRPr="00555260">
        <w:rPr>
          <w:rFonts w:eastAsia="SimSun"/>
          <w:kern w:val="2"/>
          <w:sz w:val="24"/>
          <w:szCs w:val="24"/>
          <w:lang w:bidi="hi-IN"/>
        </w:rPr>
        <w:t xml:space="preserve">1.Создать  комиссию по  вопросам  распоряжения  недвижимым имуществом, </w:t>
      </w:r>
      <w:proofErr w:type="gramStart"/>
      <w:r w:rsidRPr="00555260">
        <w:rPr>
          <w:rFonts w:eastAsia="SimSun"/>
          <w:kern w:val="2"/>
          <w:sz w:val="24"/>
          <w:szCs w:val="24"/>
          <w:lang w:bidi="hi-IN"/>
        </w:rPr>
        <w:t>находящемся</w:t>
      </w:r>
      <w:proofErr w:type="gramEnd"/>
      <w:r w:rsidRPr="00555260">
        <w:rPr>
          <w:rFonts w:eastAsia="SimSun"/>
          <w:kern w:val="2"/>
          <w:sz w:val="24"/>
          <w:szCs w:val="24"/>
          <w:lang w:bidi="hi-IN"/>
        </w:rPr>
        <w:t xml:space="preserve"> в  собственности муниципального образования </w:t>
      </w:r>
      <w:r w:rsidRPr="00555260">
        <w:rPr>
          <w:sz w:val="24"/>
          <w:szCs w:val="24"/>
        </w:rPr>
        <w:t>Администрация</w:t>
      </w:r>
      <w:r w:rsidR="00D17BD7">
        <w:rPr>
          <w:sz w:val="24"/>
          <w:szCs w:val="24"/>
        </w:rPr>
        <w:t xml:space="preserve"> </w:t>
      </w:r>
      <w:r w:rsidRPr="00555260">
        <w:rPr>
          <w:sz w:val="24"/>
          <w:szCs w:val="24"/>
        </w:rPr>
        <w:t>Наговского сельского поселения Старорусский муниципальный район Новгородской области</w:t>
      </w:r>
      <w:r w:rsidRPr="00555260">
        <w:rPr>
          <w:rFonts w:eastAsia="SimSun"/>
          <w:kern w:val="2"/>
          <w:sz w:val="24"/>
          <w:szCs w:val="24"/>
          <w:lang w:bidi="hi-IN"/>
        </w:rPr>
        <w:t xml:space="preserve"> (далее комиссия).</w:t>
      </w:r>
    </w:p>
    <w:p w:rsidR="00555260" w:rsidRPr="00555260" w:rsidRDefault="00555260" w:rsidP="00555260">
      <w:pPr>
        <w:spacing w:line="360" w:lineRule="atLeast"/>
        <w:ind w:firstLine="709"/>
        <w:jc w:val="both"/>
        <w:rPr>
          <w:b/>
          <w:sz w:val="24"/>
          <w:szCs w:val="24"/>
        </w:rPr>
      </w:pPr>
      <w:proofErr w:type="gramStart"/>
      <w:r w:rsidRPr="00555260">
        <w:rPr>
          <w:rFonts w:eastAsia="SimSun"/>
          <w:kern w:val="2"/>
          <w:sz w:val="24"/>
          <w:szCs w:val="24"/>
          <w:lang w:bidi="hi-IN"/>
        </w:rPr>
        <w:t>2.Утвердить прилагаемые Положение о комиссии и её состав.</w:t>
      </w:r>
      <w:proofErr w:type="gramEnd"/>
    </w:p>
    <w:p w:rsidR="00555260" w:rsidRPr="00555260" w:rsidRDefault="00555260" w:rsidP="00555260">
      <w:pPr>
        <w:spacing w:line="360" w:lineRule="atLeast"/>
        <w:ind w:firstLine="709"/>
        <w:jc w:val="both"/>
        <w:rPr>
          <w:sz w:val="24"/>
          <w:szCs w:val="24"/>
        </w:rPr>
      </w:pPr>
      <w:r w:rsidRPr="00555260">
        <w:rPr>
          <w:sz w:val="24"/>
          <w:szCs w:val="24"/>
        </w:rPr>
        <w:t>3</w:t>
      </w:r>
      <w:r w:rsidRPr="00555260">
        <w:rPr>
          <w:bCs/>
          <w:sz w:val="24"/>
          <w:szCs w:val="24"/>
          <w:lang w:eastAsia="ar-SA"/>
        </w:rPr>
        <w:t>.</w:t>
      </w:r>
      <w:r w:rsidRPr="00555260">
        <w:rPr>
          <w:sz w:val="24"/>
          <w:szCs w:val="24"/>
          <w:lang w:eastAsia="ar-SA"/>
        </w:rPr>
        <w:t xml:space="preserve">Опубликовать постановление на официальном  сайте Администрации сельского поселения в информационно-телекоммуникационной сети «Интернет» </w:t>
      </w:r>
      <w:r w:rsidRPr="00555260">
        <w:rPr>
          <w:sz w:val="24"/>
          <w:szCs w:val="24"/>
        </w:rPr>
        <w:t>(https://nagovskoe-r49.gosweb.gosuslugi.ru).</w:t>
      </w:r>
      <w:r w:rsidRPr="00555260">
        <w:rPr>
          <w:b/>
          <w:sz w:val="24"/>
          <w:szCs w:val="24"/>
        </w:rPr>
        <w:tab/>
      </w:r>
    </w:p>
    <w:p w:rsidR="00555260" w:rsidRPr="00555260" w:rsidRDefault="00555260" w:rsidP="00555260">
      <w:pPr>
        <w:tabs>
          <w:tab w:val="left" w:pos="-75"/>
        </w:tabs>
        <w:autoSpaceDE w:val="0"/>
        <w:jc w:val="both"/>
        <w:rPr>
          <w:b/>
          <w:bCs/>
          <w:sz w:val="24"/>
          <w:szCs w:val="24"/>
        </w:rPr>
      </w:pPr>
      <w:r w:rsidRPr="00555260">
        <w:rPr>
          <w:b/>
          <w:bCs/>
          <w:sz w:val="24"/>
          <w:szCs w:val="24"/>
        </w:rPr>
        <w:t xml:space="preserve">Глава администрации </w:t>
      </w:r>
    </w:p>
    <w:p w:rsidR="00555260" w:rsidRPr="00555260" w:rsidRDefault="00555260" w:rsidP="00555260">
      <w:pPr>
        <w:jc w:val="both"/>
        <w:rPr>
          <w:b/>
          <w:sz w:val="24"/>
          <w:szCs w:val="24"/>
        </w:rPr>
      </w:pPr>
      <w:r w:rsidRPr="00555260">
        <w:rPr>
          <w:b/>
          <w:bCs/>
          <w:sz w:val="24"/>
          <w:szCs w:val="24"/>
        </w:rPr>
        <w:t xml:space="preserve">Наговского сельского поселения                                    В.В. </w:t>
      </w:r>
      <w:proofErr w:type="spellStart"/>
      <w:r w:rsidRPr="00555260">
        <w:rPr>
          <w:b/>
          <w:bCs/>
          <w:sz w:val="24"/>
          <w:szCs w:val="24"/>
        </w:rPr>
        <w:t>Бучацкий</w:t>
      </w:r>
      <w:proofErr w:type="spellEnd"/>
    </w:p>
    <w:p w:rsidR="00555260" w:rsidRPr="00555260" w:rsidRDefault="00555260" w:rsidP="00555260">
      <w:pPr>
        <w:jc w:val="both"/>
        <w:rPr>
          <w:sz w:val="24"/>
          <w:szCs w:val="24"/>
        </w:rPr>
      </w:pPr>
    </w:p>
    <w:p w:rsidR="00555260" w:rsidRPr="00555260" w:rsidRDefault="00555260" w:rsidP="00555260">
      <w:pPr>
        <w:tabs>
          <w:tab w:val="left" w:pos="4080"/>
        </w:tabs>
        <w:jc w:val="center"/>
        <w:rPr>
          <w:sz w:val="24"/>
          <w:szCs w:val="24"/>
        </w:rPr>
      </w:pPr>
      <w:r w:rsidRPr="00555260">
        <w:rPr>
          <w:sz w:val="24"/>
          <w:szCs w:val="24"/>
        </w:rPr>
        <w:t xml:space="preserve">                                                                            УТВЕРЖДЕНО</w:t>
      </w:r>
    </w:p>
    <w:tbl>
      <w:tblPr>
        <w:tblW w:w="0" w:type="auto"/>
        <w:tblInd w:w="5353" w:type="dxa"/>
        <w:tblLook w:val="04A0"/>
      </w:tblPr>
      <w:tblGrid>
        <w:gridCol w:w="4217"/>
      </w:tblGrid>
      <w:tr w:rsidR="00555260" w:rsidRPr="00555260" w:rsidTr="00B530F9">
        <w:tc>
          <w:tcPr>
            <w:tcW w:w="4217" w:type="dxa"/>
            <w:hideMark/>
          </w:tcPr>
          <w:p w:rsidR="00555260" w:rsidRPr="00555260" w:rsidRDefault="00555260" w:rsidP="00555260">
            <w:pPr>
              <w:tabs>
                <w:tab w:val="left" w:pos="4080"/>
              </w:tabs>
              <w:spacing w:before="120" w:line="240" w:lineRule="exact"/>
              <w:jc w:val="both"/>
              <w:rPr>
                <w:sz w:val="24"/>
                <w:szCs w:val="24"/>
              </w:rPr>
            </w:pPr>
            <w:r w:rsidRPr="00555260">
              <w:rPr>
                <w:sz w:val="24"/>
                <w:szCs w:val="24"/>
              </w:rPr>
              <w:t>постановлением Администрации</w:t>
            </w:r>
          </w:p>
          <w:p w:rsidR="00555260" w:rsidRPr="00555260" w:rsidRDefault="00555260" w:rsidP="00555260">
            <w:pPr>
              <w:tabs>
                <w:tab w:val="left" w:pos="4080"/>
              </w:tabs>
              <w:spacing w:line="240" w:lineRule="exact"/>
              <w:jc w:val="both"/>
              <w:rPr>
                <w:sz w:val="24"/>
                <w:szCs w:val="24"/>
              </w:rPr>
            </w:pPr>
            <w:r w:rsidRPr="00555260">
              <w:rPr>
                <w:sz w:val="24"/>
                <w:szCs w:val="24"/>
              </w:rPr>
              <w:t>Наговского сельского поселения</w:t>
            </w:r>
          </w:p>
          <w:p w:rsidR="00555260" w:rsidRPr="00555260" w:rsidRDefault="00555260" w:rsidP="00555260">
            <w:pPr>
              <w:tabs>
                <w:tab w:val="left" w:pos="4080"/>
              </w:tabs>
              <w:spacing w:line="240" w:lineRule="exact"/>
              <w:jc w:val="both"/>
              <w:rPr>
                <w:sz w:val="24"/>
                <w:szCs w:val="24"/>
              </w:rPr>
            </w:pPr>
            <w:r w:rsidRPr="00555260">
              <w:rPr>
                <w:sz w:val="24"/>
                <w:szCs w:val="24"/>
              </w:rPr>
              <w:t>от 27.08.2024 № 111</w:t>
            </w:r>
          </w:p>
        </w:tc>
      </w:tr>
    </w:tbl>
    <w:p w:rsidR="00555260" w:rsidRPr="00555260" w:rsidRDefault="00555260" w:rsidP="00555260">
      <w:pPr>
        <w:tabs>
          <w:tab w:val="left" w:pos="4080"/>
        </w:tabs>
        <w:jc w:val="center"/>
        <w:rPr>
          <w:sz w:val="24"/>
          <w:szCs w:val="24"/>
        </w:rPr>
      </w:pPr>
    </w:p>
    <w:p w:rsidR="00555260" w:rsidRPr="00555260" w:rsidRDefault="00555260" w:rsidP="00555260">
      <w:pPr>
        <w:widowControl w:val="0"/>
        <w:jc w:val="center"/>
        <w:rPr>
          <w:b/>
          <w:bCs/>
          <w:sz w:val="24"/>
          <w:szCs w:val="24"/>
        </w:rPr>
      </w:pPr>
      <w:r w:rsidRPr="00555260">
        <w:rPr>
          <w:rFonts w:eastAsia="Arial Unicode MS" w:cs="Mangal"/>
          <w:b/>
          <w:bCs/>
          <w:kern w:val="2"/>
          <w:sz w:val="24"/>
          <w:szCs w:val="24"/>
          <w:lang w:eastAsia="hi-IN" w:bidi="hi-IN"/>
        </w:rPr>
        <w:t>ПОЛОЖЕНИЕ</w:t>
      </w:r>
    </w:p>
    <w:p w:rsidR="00555260" w:rsidRPr="00555260" w:rsidRDefault="00555260" w:rsidP="00555260">
      <w:pPr>
        <w:widowControl w:val="0"/>
        <w:jc w:val="center"/>
        <w:rPr>
          <w:b/>
          <w:bCs/>
          <w:sz w:val="24"/>
          <w:szCs w:val="24"/>
        </w:rPr>
      </w:pPr>
      <w:r w:rsidRPr="00555260">
        <w:rPr>
          <w:b/>
          <w:bCs/>
          <w:sz w:val="24"/>
          <w:szCs w:val="24"/>
        </w:rPr>
        <w:t xml:space="preserve">о комиссии   по вопросам  распоряжения недвижимым имуществом, </w:t>
      </w:r>
      <w:proofErr w:type="gramStart"/>
      <w:r w:rsidRPr="00555260">
        <w:rPr>
          <w:b/>
          <w:bCs/>
          <w:sz w:val="24"/>
          <w:szCs w:val="24"/>
        </w:rPr>
        <w:t>находящемся</w:t>
      </w:r>
      <w:proofErr w:type="gramEnd"/>
      <w:r w:rsidRPr="00555260">
        <w:rPr>
          <w:b/>
          <w:bCs/>
          <w:sz w:val="24"/>
          <w:szCs w:val="24"/>
        </w:rPr>
        <w:t xml:space="preserve"> в собственности  муниципального образования </w:t>
      </w:r>
      <w:r w:rsidRPr="00555260">
        <w:rPr>
          <w:b/>
          <w:sz w:val="24"/>
          <w:szCs w:val="24"/>
        </w:rPr>
        <w:t>Администрация Наговского сельского поселения Старорусский муниципальный район Новгородской области</w:t>
      </w:r>
    </w:p>
    <w:p w:rsidR="00555260" w:rsidRPr="00555260" w:rsidRDefault="00555260" w:rsidP="00555260">
      <w:pPr>
        <w:widowControl w:val="0"/>
        <w:jc w:val="center"/>
        <w:rPr>
          <w:rFonts w:eastAsia="Arial Unicode MS" w:cs="Mangal"/>
          <w:b/>
          <w:bCs/>
          <w:kern w:val="2"/>
          <w:sz w:val="24"/>
          <w:szCs w:val="24"/>
          <w:lang w:eastAsia="hi-IN" w:bidi="hi-IN"/>
        </w:rPr>
      </w:pP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cs="Mangal"/>
          <w:b/>
          <w:bCs/>
          <w:kern w:val="2"/>
          <w:sz w:val="24"/>
          <w:szCs w:val="24"/>
          <w:lang w:eastAsia="hi-IN" w:bidi="hi-IN"/>
        </w:rPr>
        <w:lastRenderedPageBreak/>
        <w:t>1</w:t>
      </w:r>
      <w:r w:rsidRPr="00555260">
        <w:rPr>
          <w:rFonts w:eastAsia="Arial Unicode MS"/>
          <w:b/>
          <w:bCs/>
          <w:kern w:val="2"/>
          <w:sz w:val="24"/>
          <w:szCs w:val="24"/>
          <w:lang w:eastAsia="hi-IN" w:bidi="hi-IN"/>
        </w:rPr>
        <w:t>.Общие положения</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 xml:space="preserve">1.1.Настоящее Положение разработано в соответствии </w:t>
      </w:r>
      <w:bookmarkStart w:id="0" w:name="_Hlk175746666"/>
      <w:r w:rsidRPr="00555260">
        <w:rPr>
          <w:rFonts w:eastAsia="Arial Unicode MS"/>
          <w:kern w:val="2"/>
          <w:sz w:val="24"/>
          <w:szCs w:val="24"/>
          <w:lang w:eastAsia="hi-IN" w:bidi="hi-IN"/>
        </w:rPr>
        <w:t xml:space="preserve">с </w:t>
      </w:r>
      <w:r w:rsidRPr="00555260">
        <w:rPr>
          <w:sz w:val="24"/>
          <w:szCs w:val="24"/>
        </w:rPr>
        <w:t>Положения о порядке управления и распоряжения имуществом  Наговского сельского поселения, утверждённым решением Советом депутатов Наговского сельского поселения от 30.06.2011 № 54</w:t>
      </w:r>
      <w:bookmarkEnd w:id="0"/>
      <w:r w:rsidRPr="00555260">
        <w:rPr>
          <w:sz w:val="24"/>
          <w:szCs w:val="24"/>
        </w:rPr>
        <w:t xml:space="preserve"> (с изменениями от 30.08.2019 № 204)</w:t>
      </w:r>
      <w:r w:rsidRPr="00555260">
        <w:rPr>
          <w:rFonts w:eastAsia="Arial Unicode MS"/>
          <w:kern w:val="2"/>
          <w:sz w:val="24"/>
          <w:szCs w:val="24"/>
          <w:lang w:eastAsia="hi-IN" w:bidi="hi-IN"/>
        </w:rPr>
        <w:t>,  иными нормативными правовыми актами Российской Федерации.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1.2.Комиссия   по вопросам  распоряжения   недвижимым  имуществом создана с целью повышения эффективности использования муниципальной собственности Наговского сельского поселения.</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1.3.Комиссия в своей деятельности руководствуется Конституцией Ро</w:t>
      </w:r>
      <w:r w:rsidR="00D17BD7">
        <w:rPr>
          <w:rFonts w:eastAsia="Arial Unicode MS"/>
          <w:kern w:val="2"/>
          <w:sz w:val="24"/>
          <w:szCs w:val="24"/>
          <w:lang w:eastAsia="hi-IN" w:bidi="hi-IN"/>
        </w:rPr>
        <w:t>с</w:t>
      </w:r>
      <w:r w:rsidRPr="00555260">
        <w:rPr>
          <w:rFonts w:eastAsia="Arial Unicode MS"/>
          <w:kern w:val="2"/>
          <w:sz w:val="24"/>
          <w:szCs w:val="24"/>
          <w:lang w:eastAsia="hi-IN" w:bidi="hi-IN"/>
        </w:rPr>
        <w:t>сийской Федерации, федеральными законами, иными нормативными правовыми актами Российской Федерации, областными законами, иными нормативными правовыми актами Новгородской области, Старорусского муниципального района, настоящим Положением.</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1.4.Состав комиссии утверждается постановлением Администрации сельского поселения.</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b/>
          <w:bCs/>
          <w:kern w:val="2"/>
          <w:sz w:val="24"/>
          <w:szCs w:val="24"/>
          <w:lang w:eastAsia="hi-IN" w:bidi="hi-IN"/>
        </w:rPr>
        <w:t>2.Основные задачи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 xml:space="preserve">Основной задачей комиссии является рассмотрение вопросов по наиболее эффективному использованию  конкретных объектов муниципальной собственности и представление выработанных  предложений   муниципальным предприятиям и учреждениям, уполномоченным принимать соответствующие решения.   </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b/>
          <w:bCs/>
          <w:kern w:val="2"/>
          <w:sz w:val="24"/>
          <w:szCs w:val="24"/>
          <w:lang w:eastAsia="hi-IN" w:bidi="hi-IN"/>
        </w:rPr>
        <w:t>3.Функции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Комиссия реализует следующие функции: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sz w:val="24"/>
          <w:szCs w:val="24"/>
        </w:rPr>
        <w:t>рассматривает  вопросы  по  наиболее  эффективному  использованию  конкретных  объектов  муниципальной  собственности муниципального образования Администрация Наговского сельского поселения Старорусский муниципальный район Новгородской области;</w:t>
      </w:r>
    </w:p>
    <w:p w:rsidR="00555260" w:rsidRPr="00555260" w:rsidRDefault="00555260" w:rsidP="00D17BD7">
      <w:pPr>
        <w:widowControl w:val="0"/>
        <w:spacing w:line="360" w:lineRule="atLeast"/>
        <w:ind w:firstLine="720"/>
        <w:jc w:val="both"/>
        <w:rPr>
          <w:rFonts w:eastAsia="Arial Unicode MS"/>
          <w:kern w:val="2"/>
          <w:sz w:val="24"/>
          <w:szCs w:val="24"/>
          <w:lang w:eastAsia="hi-IN" w:bidi="hi-IN"/>
        </w:rPr>
      </w:pPr>
      <w:r w:rsidRPr="00555260">
        <w:rPr>
          <w:sz w:val="24"/>
          <w:szCs w:val="24"/>
        </w:rPr>
        <w:t>рассматривает  заявки  муниципальных   предприятий  и учреждений на   согласование   сделок   купли-продажи, мены  и  иных  сделок  по  отчуждению  недвижимого  имущества, закрепленного на праве хозяйственного  ведения,  оперативного  управления (далее недвижимого имущество);</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sz w:val="24"/>
          <w:szCs w:val="24"/>
        </w:rPr>
        <w:t>рассматривает предложения, представляемые в установленном порядке  структурными  подразделениями   Администрации  сельского поселения, о  возможности  отчуждения  излишнего, неиспользуемого либо используемого не по назначению недвижимого имущества;</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sz w:val="24"/>
          <w:szCs w:val="24"/>
        </w:rPr>
        <w:t>принимает  решения  о  целесообразности, способе  и  порядке  отчуждения  недвижимого  имущества;</w:t>
      </w:r>
    </w:p>
    <w:p w:rsidR="00555260" w:rsidRPr="00555260" w:rsidRDefault="00555260" w:rsidP="00555260">
      <w:pPr>
        <w:widowControl w:val="0"/>
        <w:spacing w:line="360" w:lineRule="atLeast"/>
        <w:ind w:firstLine="720"/>
        <w:jc w:val="both"/>
        <w:rPr>
          <w:sz w:val="24"/>
          <w:szCs w:val="24"/>
          <w:lang w:eastAsia="ru-RU"/>
        </w:rPr>
      </w:pPr>
      <w:r w:rsidRPr="00555260">
        <w:rPr>
          <w:sz w:val="24"/>
          <w:szCs w:val="24"/>
        </w:rPr>
        <w:t>дает  рекомендации  о  дальнейшем использовании  недвижимого имущества, если  придет  к заключению  о  нецелесообразности  его отчуждения;</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 xml:space="preserve">принимает  к  своему  рассмотрению  иные  вопросы, входящие  в  компетенцию Администрации  сельского поселения  в  сфере распоряжения  муниципальным  </w:t>
      </w:r>
      <w:r w:rsidRPr="00555260">
        <w:rPr>
          <w:rFonts w:eastAsia="Arial Unicode MS"/>
          <w:kern w:val="2"/>
          <w:sz w:val="24"/>
          <w:szCs w:val="24"/>
          <w:lang w:eastAsia="hi-IN" w:bidi="hi-IN"/>
        </w:rPr>
        <w:lastRenderedPageBreak/>
        <w:t>имуществом.</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b/>
          <w:bCs/>
          <w:kern w:val="2"/>
          <w:sz w:val="24"/>
          <w:szCs w:val="24"/>
          <w:lang w:eastAsia="hi-IN" w:bidi="hi-IN"/>
        </w:rPr>
        <w:t>4.Права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Для выполнения возложенных задач и функций  комиссия имеет право:</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принимать положительное или мотивированное отрицательное решение по вынесенному на рассмотрение заявлению;</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получать дополнительную информацию, сведения и документы, касающиеся  муниципального недвижимого имущества;</w:t>
      </w:r>
    </w:p>
    <w:p w:rsidR="00555260" w:rsidRPr="00555260" w:rsidRDefault="00555260" w:rsidP="00555260">
      <w:pPr>
        <w:widowControl w:val="0"/>
        <w:spacing w:line="360" w:lineRule="atLeast"/>
        <w:ind w:firstLine="720"/>
        <w:jc w:val="both"/>
        <w:rPr>
          <w:rFonts w:eastAsia="Arial Unicode MS"/>
          <w:b/>
          <w:bCs/>
          <w:kern w:val="2"/>
          <w:sz w:val="24"/>
          <w:szCs w:val="24"/>
          <w:lang w:eastAsia="hi-IN" w:bidi="hi-IN"/>
        </w:rPr>
      </w:pPr>
      <w:r w:rsidRPr="00555260">
        <w:rPr>
          <w:rFonts w:eastAsia="Arial Unicode MS"/>
          <w:kern w:val="2"/>
          <w:sz w:val="24"/>
          <w:szCs w:val="24"/>
          <w:lang w:eastAsia="hi-IN" w:bidi="hi-IN"/>
        </w:rPr>
        <w:t>запрашивать в установленном порядке необходимые материалы по вопросам, относящимся к ее компетенции.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b/>
          <w:bCs/>
          <w:kern w:val="2"/>
          <w:sz w:val="24"/>
          <w:szCs w:val="24"/>
          <w:lang w:eastAsia="hi-IN" w:bidi="hi-IN"/>
        </w:rPr>
        <w:t>5.Организация деятельности  комиссии</w:t>
      </w:r>
    </w:p>
    <w:p w:rsidR="00555260" w:rsidRPr="00555260" w:rsidRDefault="00555260" w:rsidP="00555260">
      <w:pPr>
        <w:widowControl w:val="0"/>
        <w:spacing w:line="360" w:lineRule="atLeast"/>
        <w:jc w:val="both"/>
        <w:rPr>
          <w:rFonts w:eastAsia="Arial Unicode MS"/>
          <w:kern w:val="2"/>
          <w:sz w:val="24"/>
          <w:szCs w:val="24"/>
          <w:lang w:eastAsia="hi-IN" w:bidi="hi-IN"/>
        </w:rPr>
      </w:pPr>
      <w:r w:rsidRPr="00555260">
        <w:rPr>
          <w:rFonts w:eastAsia="Arial Unicode MS"/>
          <w:kern w:val="2"/>
          <w:sz w:val="24"/>
          <w:szCs w:val="24"/>
          <w:lang w:eastAsia="hi-IN" w:bidi="hi-IN"/>
        </w:rPr>
        <w:tab/>
        <w:t xml:space="preserve">5.1.Основной формой работы  комиссии являются заседания. </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Заседания   комиссии  созываются для рассмотрения заявлений и документов по мере поступлений обращений.</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5.2.Заседание комиссии считается правомочным, если в нем принимают участие более половины ее членов.</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5.3.Заседание ведет её председатель, а в случае его отсутствия – заместитель председателя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5.4.Председатель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руководит деятельностью комиссии и председательствует на её заседаниях;</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организует и координирует работу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дает поручения членам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подписывает протоколы заседания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представляет комиссию по вопросам, отнесенным к её компетенции.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5.5.Заместитель председателя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в отсутствие председателя  комиссии либо по его поручению ведет заседание  комиссии и подписывает протокол заседания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дает поручения в пределах своей компетенции членам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5.6.Секретарь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уведомляет о заседаниях комиссии членов;</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осуществляет подготовку материалов к заседаниям  комиссии;</w:t>
      </w:r>
    </w:p>
    <w:p w:rsidR="00555260" w:rsidRPr="00555260" w:rsidRDefault="00555260" w:rsidP="00555260">
      <w:pPr>
        <w:widowControl w:val="0"/>
        <w:spacing w:line="360" w:lineRule="atLeast"/>
        <w:ind w:firstLine="720"/>
        <w:jc w:val="both"/>
        <w:rPr>
          <w:rFonts w:eastAsia="Arial Unicode MS"/>
          <w:b/>
          <w:bCs/>
          <w:kern w:val="2"/>
          <w:sz w:val="24"/>
          <w:szCs w:val="24"/>
          <w:lang w:eastAsia="hi-IN" w:bidi="hi-IN"/>
        </w:rPr>
      </w:pPr>
      <w:r w:rsidRPr="00555260">
        <w:rPr>
          <w:rFonts w:eastAsia="Arial Unicode MS"/>
          <w:kern w:val="2"/>
          <w:sz w:val="24"/>
          <w:szCs w:val="24"/>
          <w:lang w:eastAsia="hi-IN" w:bidi="hi-IN"/>
        </w:rPr>
        <w:t>оформляет протоколы заседаний  комиссии.</w:t>
      </w:r>
    </w:p>
    <w:p w:rsidR="00555260" w:rsidRPr="00555260" w:rsidRDefault="00555260" w:rsidP="00555260">
      <w:pPr>
        <w:widowControl w:val="0"/>
        <w:spacing w:line="360" w:lineRule="atLeast"/>
        <w:ind w:firstLine="720"/>
        <w:jc w:val="both"/>
        <w:rPr>
          <w:rFonts w:eastAsia="Arial Unicode MS"/>
          <w:b/>
          <w:bCs/>
          <w:kern w:val="2"/>
          <w:sz w:val="24"/>
          <w:szCs w:val="24"/>
          <w:lang w:eastAsia="hi-IN" w:bidi="hi-IN"/>
        </w:rPr>
      </w:pPr>
      <w:r w:rsidRPr="00555260">
        <w:rPr>
          <w:rFonts w:eastAsia="Arial Unicode MS"/>
          <w:bCs/>
          <w:kern w:val="2"/>
          <w:sz w:val="24"/>
          <w:szCs w:val="24"/>
          <w:lang w:eastAsia="hi-IN" w:bidi="hi-IN"/>
        </w:rPr>
        <w:t>5.7.</w:t>
      </w:r>
      <w:r w:rsidRPr="00555260">
        <w:rPr>
          <w:rFonts w:eastAsia="Arial Unicode MS"/>
          <w:kern w:val="2"/>
          <w:sz w:val="24"/>
          <w:szCs w:val="24"/>
          <w:lang w:eastAsia="hi-IN" w:bidi="hi-IN"/>
        </w:rPr>
        <w:t>Решение принимается большинством голосов присутствующих на заседании членов  комиссии. В случае равенства голосов председатель   комиссии имеет право решающего голоса.</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5.8.Решения комиссии оформляются протоколами, которые составляются в одном экземпляре и подписываются председателем и секретарем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В протоколах указываются:</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фамилии председательствующего, присутствующих на заседании членов  комиссии;</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вопросы, рассмотренные в ходе заседания;</w:t>
      </w:r>
    </w:p>
    <w:p w:rsidR="00555260" w:rsidRPr="00555260" w:rsidRDefault="00555260" w:rsidP="00555260">
      <w:pPr>
        <w:widowControl w:val="0"/>
        <w:spacing w:line="360" w:lineRule="atLeast"/>
        <w:ind w:firstLine="720"/>
        <w:jc w:val="both"/>
        <w:rPr>
          <w:rFonts w:eastAsia="Arial Unicode MS"/>
          <w:kern w:val="2"/>
          <w:sz w:val="24"/>
          <w:szCs w:val="24"/>
          <w:lang w:eastAsia="hi-IN" w:bidi="hi-IN"/>
        </w:rPr>
      </w:pPr>
      <w:r w:rsidRPr="00555260">
        <w:rPr>
          <w:rFonts w:eastAsia="Arial Unicode MS"/>
          <w:kern w:val="2"/>
          <w:sz w:val="24"/>
          <w:szCs w:val="24"/>
          <w:lang w:eastAsia="hi-IN" w:bidi="hi-IN"/>
        </w:rPr>
        <w:t>результат голосования членов  комиссии (при его наличии).</w:t>
      </w:r>
    </w:p>
    <w:p w:rsidR="00555260" w:rsidRPr="00555260" w:rsidRDefault="00555260" w:rsidP="00555260">
      <w:pPr>
        <w:widowControl w:val="0"/>
        <w:spacing w:line="360" w:lineRule="atLeast"/>
        <w:ind w:firstLine="720"/>
        <w:jc w:val="both"/>
        <w:rPr>
          <w:rFonts w:eastAsia="Arial Unicode MS" w:cs="Mangal"/>
          <w:color w:val="000000"/>
          <w:kern w:val="2"/>
          <w:sz w:val="24"/>
          <w:szCs w:val="24"/>
          <w:lang w:eastAsia="hi-IN" w:bidi="hi-IN"/>
        </w:rPr>
      </w:pPr>
      <w:r w:rsidRPr="00555260">
        <w:rPr>
          <w:rFonts w:eastAsia="Arial Unicode MS"/>
          <w:kern w:val="2"/>
          <w:sz w:val="24"/>
          <w:szCs w:val="24"/>
          <w:lang w:eastAsia="hi-IN" w:bidi="hi-IN"/>
        </w:rPr>
        <w:lastRenderedPageBreak/>
        <w:t xml:space="preserve">5.9.Протоколы хранятся в </w:t>
      </w:r>
      <w:r w:rsidRPr="00555260">
        <w:rPr>
          <w:sz w:val="24"/>
          <w:szCs w:val="24"/>
        </w:rPr>
        <w:t>Администрации Наговского сельского поселения</w:t>
      </w:r>
      <w:r w:rsidRPr="00555260">
        <w:rPr>
          <w:rFonts w:eastAsia="Arial Unicode MS"/>
          <w:kern w:val="2"/>
          <w:sz w:val="24"/>
          <w:szCs w:val="24"/>
          <w:lang w:eastAsia="hi-IN" w:bidi="hi-IN"/>
        </w:rPr>
        <w:t>.</w:t>
      </w:r>
    </w:p>
    <w:p w:rsidR="00555260" w:rsidRPr="00555260" w:rsidRDefault="00555260" w:rsidP="00555260">
      <w:pPr>
        <w:widowControl w:val="0"/>
        <w:jc w:val="center"/>
        <w:rPr>
          <w:rFonts w:eastAsia="Arial Unicode MS" w:cs="Mangal"/>
          <w:color w:val="000000"/>
          <w:kern w:val="2"/>
          <w:sz w:val="24"/>
          <w:szCs w:val="24"/>
          <w:lang w:eastAsia="hi-IN" w:bidi="hi-IN"/>
        </w:rPr>
      </w:pPr>
    </w:p>
    <w:p w:rsidR="00555260" w:rsidRPr="00555260" w:rsidRDefault="00555260" w:rsidP="00555260">
      <w:pPr>
        <w:widowControl w:val="0"/>
        <w:jc w:val="center"/>
        <w:rPr>
          <w:rFonts w:eastAsia="Arial Unicode MS" w:cs="Mangal"/>
          <w:color w:val="000000"/>
          <w:kern w:val="2"/>
          <w:sz w:val="24"/>
          <w:szCs w:val="24"/>
          <w:lang w:eastAsia="hi-IN" w:bidi="hi-IN"/>
        </w:rPr>
      </w:pPr>
      <w:r w:rsidRPr="00555260">
        <w:rPr>
          <w:rFonts w:eastAsia="Arial Unicode MS" w:cs="Mangal"/>
          <w:color w:val="000000"/>
          <w:kern w:val="2"/>
          <w:sz w:val="24"/>
          <w:szCs w:val="24"/>
          <w:lang w:eastAsia="hi-IN" w:bidi="hi-IN"/>
        </w:rPr>
        <w:t>___________________________</w:t>
      </w:r>
    </w:p>
    <w:p w:rsidR="00555260" w:rsidRPr="00555260" w:rsidRDefault="00555260" w:rsidP="00555260">
      <w:pPr>
        <w:jc w:val="center"/>
        <w:rPr>
          <w:sz w:val="24"/>
          <w:szCs w:val="24"/>
          <w:lang w:eastAsia="ru-RU"/>
        </w:rPr>
      </w:pPr>
    </w:p>
    <w:p w:rsidR="00555260" w:rsidRPr="00555260" w:rsidRDefault="00555260" w:rsidP="00555260">
      <w:pPr>
        <w:jc w:val="center"/>
        <w:rPr>
          <w:sz w:val="24"/>
          <w:szCs w:val="24"/>
        </w:rPr>
      </w:pPr>
    </w:p>
    <w:p w:rsidR="00555260" w:rsidRPr="00555260" w:rsidRDefault="00555260" w:rsidP="00555260">
      <w:pPr>
        <w:tabs>
          <w:tab w:val="left" w:pos="4080"/>
        </w:tabs>
        <w:jc w:val="center"/>
        <w:rPr>
          <w:sz w:val="24"/>
          <w:szCs w:val="24"/>
        </w:rPr>
      </w:pPr>
      <w:r w:rsidRPr="00555260">
        <w:rPr>
          <w:sz w:val="24"/>
          <w:szCs w:val="24"/>
        </w:rPr>
        <w:t xml:space="preserve">                                                                      УТВЕРЖДЕН</w:t>
      </w:r>
    </w:p>
    <w:tbl>
      <w:tblPr>
        <w:tblW w:w="0" w:type="auto"/>
        <w:tblInd w:w="5353" w:type="dxa"/>
        <w:tblLook w:val="04A0"/>
      </w:tblPr>
      <w:tblGrid>
        <w:gridCol w:w="4217"/>
      </w:tblGrid>
      <w:tr w:rsidR="00555260" w:rsidRPr="00555260" w:rsidTr="00B530F9">
        <w:tc>
          <w:tcPr>
            <w:tcW w:w="4217" w:type="dxa"/>
            <w:hideMark/>
          </w:tcPr>
          <w:p w:rsidR="00555260" w:rsidRPr="00555260" w:rsidRDefault="00555260" w:rsidP="00555260">
            <w:pPr>
              <w:tabs>
                <w:tab w:val="left" w:pos="4080"/>
              </w:tabs>
              <w:spacing w:before="120" w:line="240" w:lineRule="exact"/>
              <w:jc w:val="both"/>
              <w:rPr>
                <w:sz w:val="24"/>
                <w:szCs w:val="24"/>
              </w:rPr>
            </w:pPr>
            <w:r w:rsidRPr="00555260">
              <w:rPr>
                <w:sz w:val="24"/>
                <w:szCs w:val="24"/>
              </w:rPr>
              <w:t>постановлением Администрации</w:t>
            </w:r>
          </w:p>
          <w:p w:rsidR="00555260" w:rsidRPr="00555260" w:rsidRDefault="00555260" w:rsidP="00555260">
            <w:pPr>
              <w:tabs>
                <w:tab w:val="left" w:pos="4080"/>
              </w:tabs>
              <w:spacing w:line="240" w:lineRule="exact"/>
              <w:jc w:val="both"/>
              <w:rPr>
                <w:sz w:val="24"/>
                <w:szCs w:val="24"/>
              </w:rPr>
            </w:pPr>
            <w:r w:rsidRPr="00555260">
              <w:rPr>
                <w:sz w:val="24"/>
                <w:szCs w:val="24"/>
              </w:rPr>
              <w:t>Наговского сельского поселения</w:t>
            </w:r>
          </w:p>
          <w:p w:rsidR="00555260" w:rsidRPr="00555260" w:rsidRDefault="00555260" w:rsidP="00555260">
            <w:pPr>
              <w:tabs>
                <w:tab w:val="left" w:pos="4080"/>
              </w:tabs>
              <w:spacing w:line="240" w:lineRule="exact"/>
              <w:jc w:val="both"/>
              <w:rPr>
                <w:sz w:val="24"/>
                <w:szCs w:val="24"/>
              </w:rPr>
            </w:pPr>
            <w:r w:rsidRPr="00555260">
              <w:rPr>
                <w:sz w:val="24"/>
                <w:szCs w:val="24"/>
              </w:rPr>
              <w:t>от 27.08.2024 № 111</w:t>
            </w:r>
          </w:p>
        </w:tc>
      </w:tr>
    </w:tbl>
    <w:p w:rsidR="00555260" w:rsidRPr="00555260" w:rsidRDefault="00555260" w:rsidP="00555260">
      <w:pPr>
        <w:jc w:val="center"/>
        <w:rPr>
          <w:sz w:val="24"/>
          <w:szCs w:val="24"/>
        </w:rPr>
      </w:pPr>
    </w:p>
    <w:p w:rsidR="00555260" w:rsidRPr="00555260" w:rsidRDefault="00555260" w:rsidP="00555260">
      <w:pPr>
        <w:jc w:val="center"/>
        <w:rPr>
          <w:b/>
          <w:sz w:val="24"/>
          <w:szCs w:val="24"/>
        </w:rPr>
      </w:pPr>
      <w:r w:rsidRPr="00555260">
        <w:rPr>
          <w:b/>
          <w:sz w:val="24"/>
          <w:szCs w:val="24"/>
        </w:rPr>
        <w:t>С О С Т А В</w:t>
      </w:r>
    </w:p>
    <w:p w:rsidR="00555260" w:rsidRPr="00555260" w:rsidRDefault="00555260" w:rsidP="00555260">
      <w:pPr>
        <w:jc w:val="center"/>
        <w:rPr>
          <w:b/>
          <w:sz w:val="24"/>
          <w:szCs w:val="24"/>
        </w:rPr>
      </w:pPr>
      <w:r w:rsidRPr="00555260">
        <w:rPr>
          <w:b/>
          <w:bCs/>
          <w:sz w:val="24"/>
          <w:szCs w:val="24"/>
        </w:rPr>
        <w:t xml:space="preserve">комиссии по  вопросам  распоряжения  недвижимым   имуществом, </w:t>
      </w:r>
      <w:proofErr w:type="gramStart"/>
      <w:r w:rsidRPr="00555260">
        <w:rPr>
          <w:b/>
          <w:bCs/>
          <w:sz w:val="24"/>
          <w:szCs w:val="24"/>
        </w:rPr>
        <w:t>находящемся</w:t>
      </w:r>
      <w:proofErr w:type="gramEnd"/>
      <w:r w:rsidRPr="00555260">
        <w:rPr>
          <w:b/>
          <w:bCs/>
          <w:sz w:val="24"/>
          <w:szCs w:val="24"/>
        </w:rPr>
        <w:t xml:space="preserve"> в </w:t>
      </w:r>
      <w:proofErr w:type="spellStart"/>
      <w:r w:rsidRPr="00555260">
        <w:rPr>
          <w:b/>
          <w:bCs/>
          <w:sz w:val="24"/>
          <w:szCs w:val="24"/>
        </w:rPr>
        <w:t>собственности</w:t>
      </w:r>
      <w:r w:rsidRPr="00555260">
        <w:rPr>
          <w:b/>
          <w:sz w:val="24"/>
          <w:szCs w:val="24"/>
        </w:rPr>
        <w:t>муниципального</w:t>
      </w:r>
      <w:proofErr w:type="spellEnd"/>
      <w:r w:rsidRPr="00555260">
        <w:rPr>
          <w:b/>
          <w:sz w:val="24"/>
          <w:szCs w:val="24"/>
        </w:rPr>
        <w:t xml:space="preserve"> образования Администрация Наговского сельского поселения Старорусский муниципальный район Новгородской области</w:t>
      </w:r>
    </w:p>
    <w:p w:rsidR="00555260" w:rsidRPr="00555260" w:rsidRDefault="00555260" w:rsidP="00555260">
      <w:pPr>
        <w:jc w:val="center"/>
        <w:rPr>
          <w:b/>
          <w:sz w:val="24"/>
          <w:szCs w:val="24"/>
        </w:rPr>
      </w:pPr>
    </w:p>
    <w:tbl>
      <w:tblPr>
        <w:tblW w:w="0" w:type="auto"/>
        <w:tblLook w:val="04A0"/>
      </w:tblPr>
      <w:tblGrid>
        <w:gridCol w:w="3190"/>
        <w:gridCol w:w="320"/>
        <w:gridCol w:w="6060"/>
      </w:tblGrid>
      <w:tr w:rsidR="00555260" w:rsidRPr="00555260" w:rsidTr="00B530F9">
        <w:tc>
          <w:tcPr>
            <w:tcW w:w="3190" w:type="dxa"/>
            <w:hideMark/>
          </w:tcPr>
          <w:p w:rsidR="00555260" w:rsidRPr="00555260" w:rsidRDefault="00555260" w:rsidP="00555260">
            <w:pPr>
              <w:jc w:val="both"/>
              <w:rPr>
                <w:b/>
                <w:sz w:val="24"/>
                <w:szCs w:val="24"/>
              </w:rPr>
            </w:pPr>
            <w:proofErr w:type="spellStart"/>
            <w:r w:rsidRPr="00555260">
              <w:rPr>
                <w:sz w:val="24"/>
                <w:szCs w:val="24"/>
              </w:rPr>
              <w:t>Бучацкий</w:t>
            </w:r>
            <w:proofErr w:type="spellEnd"/>
            <w:r w:rsidRPr="00555260">
              <w:rPr>
                <w:sz w:val="24"/>
                <w:szCs w:val="24"/>
              </w:rPr>
              <w:t xml:space="preserve"> В.В.</w:t>
            </w:r>
          </w:p>
        </w:tc>
        <w:tc>
          <w:tcPr>
            <w:tcW w:w="320" w:type="dxa"/>
            <w:hideMark/>
          </w:tcPr>
          <w:p w:rsidR="00555260" w:rsidRPr="00555260" w:rsidRDefault="00555260" w:rsidP="00555260">
            <w:pPr>
              <w:jc w:val="center"/>
              <w:rPr>
                <w:b/>
                <w:sz w:val="24"/>
                <w:szCs w:val="24"/>
              </w:rPr>
            </w:pPr>
            <w:r w:rsidRPr="00555260">
              <w:rPr>
                <w:b/>
                <w:sz w:val="24"/>
                <w:szCs w:val="24"/>
              </w:rPr>
              <w:t>-</w:t>
            </w:r>
          </w:p>
        </w:tc>
        <w:tc>
          <w:tcPr>
            <w:tcW w:w="6060" w:type="dxa"/>
            <w:hideMark/>
          </w:tcPr>
          <w:p w:rsidR="00555260" w:rsidRPr="00555260" w:rsidRDefault="00555260" w:rsidP="00555260">
            <w:pPr>
              <w:jc w:val="both"/>
              <w:rPr>
                <w:sz w:val="24"/>
                <w:szCs w:val="24"/>
              </w:rPr>
            </w:pPr>
            <w:r w:rsidRPr="00555260">
              <w:rPr>
                <w:sz w:val="24"/>
                <w:szCs w:val="24"/>
              </w:rPr>
              <w:t>Глава администрации Наговского сельского поселения, председатель комиссии</w:t>
            </w:r>
          </w:p>
        </w:tc>
      </w:tr>
      <w:tr w:rsidR="00555260" w:rsidRPr="00555260" w:rsidTr="00B530F9">
        <w:tc>
          <w:tcPr>
            <w:tcW w:w="3190" w:type="dxa"/>
            <w:hideMark/>
          </w:tcPr>
          <w:p w:rsidR="00555260" w:rsidRPr="00555260" w:rsidRDefault="00555260" w:rsidP="00555260">
            <w:pPr>
              <w:jc w:val="both"/>
              <w:rPr>
                <w:b/>
                <w:sz w:val="24"/>
                <w:szCs w:val="24"/>
              </w:rPr>
            </w:pPr>
            <w:r w:rsidRPr="00555260">
              <w:rPr>
                <w:sz w:val="24"/>
                <w:szCs w:val="24"/>
              </w:rPr>
              <w:t xml:space="preserve">Лукина В.К.       </w:t>
            </w:r>
          </w:p>
        </w:tc>
        <w:tc>
          <w:tcPr>
            <w:tcW w:w="320" w:type="dxa"/>
            <w:hideMark/>
          </w:tcPr>
          <w:p w:rsidR="00555260" w:rsidRPr="00555260" w:rsidRDefault="00555260" w:rsidP="00555260">
            <w:pPr>
              <w:jc w:val="center"/>
              <w:rPr>
                <w:b/>
                <w:sz w:val="24"/>
                <w:szCs w:val="24"/>
              </w:rPr>
            </w:pPr>
            <w:r w:rsidRPr="00555260">
              <w:rPr>
                <w:b/>
                <w:sz w:val="24"/>
                <w:szCs w:val="24"/>
              </w:rPr>
              <w:t>-</w:t>
            </w:r>
          </w:p>
        </w:tc>
        <w:tc>
          <w:tcPr>
            <w:tcW w:w="6060" w:type="dxa"/>
            <w:hideMark/>
          </w:tcPr>
          <w:p w:rsidR="00555260" w:rsidRPr="00555260" w:rsidRDefault="00555260" w:rsidP="00555260">
            <w:pPr>
              <w:jc w:val="both"/>
              <w:rPr>
                <w:sz w:val="24"/>
                <w:szCs w:val="24"/>
              </w:rPr>
            </w:pPr>
            <w:r w:rsidRPr="00555260">
              <w:rPr>
                <w:sz w:val="24"/>
                <w:szCs w:val="24"/>
              </w:rPr>
              <w:t>Заместитель Главы администрации Наговского сельского поселения, заместитель председателя комиссии</w:t>
            </w:r>
          </w:p>
        </w:tc>
      </w:tr>
      <w:tr w:rsidR="00555260" w:rsidRPr="00555260" w:rsidTr="00B530F9">
        <w:tc>
          <w:tcPr>
            <w:tcW w:w="3190" w:type="dxa"/>
            <w:hideMark/>
          </w:tcPr>
          <w:p w:rsidR="00555260" w:rsidRPr="00555260" w:rsidRDefault="00555260" w:rsidP="00555260">
            <w:pPr>
              <w:jc w:val="both"/>
              <w:rPr>
                <w:b/>
                <w:sz w:val="24"/>
                <w:szCs w:val="24"/>
              </w:rPr>
            </w:pPr>
            <w:r w:rsidRPr="00555260">
              <w:rPr>
                <w:sz w:val="24"/>
                <w:szCs w:val="24"/>
              </w:rPr>
              <w:t xml:space="preserve">Степанова Е.Н.    </w:t>
            </w:r>
          </w:p>
        </w:tc>
        <w:tc>
          <w:tcPr>
            <w:tcW w:w="320" w:type="dxa"/>
            <w:hideMark/>
          </w:tcPr>
          <w:p w:rsidR="00555260" w:rsidRPr="00555260" w:rsidRDefault="00555260" w:rsidP="00555260">
            <w:pPr>
              <w:jc w:val="center"/>
              <w:rPr>
                <w:b/>
                <w:sz w:val="24"/>
                <w:szCs w:val="24"/>
              </w:rPr>
            </w:pPr>
            <w:r w:rsidRPr="00555260">
              <w:rPr>
                <w:b/>
                <w:sz w:val="24"/>
                <w:szCs w:val="24"/>
              </w:rPr>
              <w:t>-</w:t>
            </w:r>
          </w:p>
        </w:tc>
        <w:tc>
          <w:tcPr>
            <w:tcW w:w="6060" w:type="dxa"/>
            <w:hideMark/>
          </w:tcPr>
          <w:p w:rsidR="00555260" w:rsidRPr="00555260" w:rsidRDefault="00555260" w:rsidP="00555260">
            <w:pPr>
              <w:jc w:val="both"/>
              <w:rPr>
                <w:sz w:val="24"/>
                <w:szCs w:val="24"/>
              </w:rPr>
            </w:pPr>
            <w:r w:rsidRPr="00555260">
              <w:rPr>
                <w:sz w:val="24"/>
                <w:szCs w:val="24"/>
              </w:rPr>
              <w:t>Главный специалист Глава администрации Наговского сельского поселения, секретарь  комиссии</w:t>
            </w:r>
          </w:p>
        </w:tc>
      </w:tr>
      <w:tr w:rsidR="00555260" w:rsidRPr="00555260" w:rsidTr="00B530F9">
        <w:tc>
          <w:tcPr>
            <w:tcW w:w="3190" w:type="dxa"/>
            <w:hideMark/>
          </w:tcPr>
          <w:p w:rsidR="00555260" w:rsidRPr="00555260" w:rsidRDefault="00555260" w:rsidP="00555260">
            <w:pPr>
              <w:jc w:val="right"/>
              <w:rPr>
                <w:b/>
                <w:sz w:val="24"/>
                <w:szCs w:val="24"/>
              </w:rPr>
            </w:pPr>
            <w:r w:rsidRPr="00555260">
              <w:rPr>
                <w:b/>
                <w:sz w:val="24"/>
                <w:szCs w:val="24"/>
              </w:rPr>
              <w:t>Члены  комиссии:</w:t>
            </w:r>
          </w:p>
        </w:tc>
        <w:tc>
          <w:tcPr>
            <w:tcW w:w="320" w:type="dxa"/>
          </w:tcPr>
          <w:p w:rsidR="00555260" w:rsidRPr="00555260" w:rsidRDefault="00555260" w:rsidP="00555260">
            <w:pPr>
              <w:jc w:val="center"/>
              <w:rPr>
                <w:b/>
                <w:sz w:val="24"/>
                <w:szCs w:val="24"/>
              </w:rPr>
            </w:pPr>
          </w:p>
        </w:tc>
        <w:tc>
          <w:tcPr>
            <w:tcW w:w="6060" w:type="dxa"/>
          </w:tcPr>
          <w:p w:rsidR="00555260" w:rsidRPr="00555260" w:rsidRDefault="00555260" w:rsidP="00555260">
            <w:pPr>
              <w:jc w:val="both"/>
              <w:rPr>
                <w:sz w:val="24"/>
                <w:szCs w:val="24"/>
              </w:rPr>
            </w:pPr>
          </w:p>
        </w:tc>
      </w:tr>
      <w:tr w:rsidR="00555260" w:rsidRPr="00555260" w:rsidTr="00B530F9">
        <w:tc>
          <w:tcPr>
            <w:tcW w:w="3190" w:type="dxa"/>
            <w:hideMark/>
          </w:tcPr>
          <w:p w:rsidR="00555260" w:rsidRPr="00555260" w:rsidRDefault="00555260" w:rsidP="00555260">
            <w:pPr>
              <w:jc w:val="both"/>
              <w:rPr>
                <w:b/>
                <w:sz w:val="24"/>
                <w:szCs w:val="24"/>
              </w:rPr>
            </w:pPr>
            <w:r w:rsidRPr="00555260">
              <w:rPr>
                <w:sz w:val="24"/>
                <w:szCs w:val="24"/>
              </w:rPr>
              <w:t>Звонкова Е.Н.</w:t>
            </w:r>
          </w:p>
        </w:tc>
        <w:tc>
          <w:tcPr>
            <w:tcW w:w="320" w:type="dxa"/>
            <w:hideMark/>
          </w:tcPr>
          <w:p w:rsidR="00555260" w:rsidRPr="00555260" w:rsidRDefault="00555260" w:rsidP="00555260">
            <w:pPr>
              <w:jc w:val="center"/>
              <w:rPr>
                <w:b/>
                <w:sz w:val="24"/>
                <w:szCs w:val="24"/>
              </w:rPr>
            </w:pPr>
            <w:r w:rsidRPr="00555260">
              <w:rPr>
                <w:b/>
                <w:sz w:val="24"/>
                <w:szCs w:val="24"/>
              </w:rPr>
              <w:t>-</w:t>
            </w:r>
          </w:p>
        </w:tc>
        <w:tc>
          <w:tcPr>
            <w:tcW w:w="6060" w:type="dxa"/>
            <w:hideMark/>
          </w:tcPr>
          <w:p w:rsidR="00555260" w:rsidRPr="00555260" w:rsidRDefault="00555260" w:rsidP="00555260">
            <w:pPr>
              <w:jc w:val="both"/>
              <w:rPr>
                <w:b/>
                <w:sz w:val="24"/>
                <w:szCs w:val="24"/>
              </w:rPr>
            </w:pPr>
            <w:r w:rsidRPr="00555260">
              <w:rPr>
                <w:sz w:val="24"/>
                <w:szCs w:val="24"/>
              </w:rPr>
              <w:t>Главный специалист Глава администрации Наговского сельского поселения</w:t>
            </w:r>
          </w:p>
        </w:tc>
      </w:tr>
      <w:tr w:rsidR="00555260" w:rsidRPr="00555260" w:rsidTr="00B530F9">
        <w:tc>
          <w:tcPr>
            <w:tcW w:w="3190" w:type="dxa"/>
            <w:hideMark/>
          </w:tcPr>
          <w:p w:rsidR="00555260" w:rsidRPr="00555260" w:rsidRDefault="00555260" w:rsidP="00555260">
            <w:pPr>
              <w:jc w:val="both"/>
              <w:rPr>
                <w:b/>
                <w:sz w:val="24"/>
                <w:szCs w:val="24"/>
              </w:rPr>
            </w:pPr>
            <w:r w:rsidRPr="00555260">
              <w:rPr>
                <w:sz w:val="24"/>
                <w:szCs w:val="24"/>
              </w:rPr>
              <w:t xml:space="preserve">Хорева Н.Е.            </w:t>
            </w:r>
          </w:p>
        </w:tc>
        <w:tc>
          <w:tcPr>
            <w:tcW w:w="320" w:type="dxa"/>
            <w:hideMark/>
          </w:tcPr>
          <w:p w:rsidR="00555260" w:rsidRPr="00555260" w:rsidRDefault="00555260" w:rsidP="00555260">
            <w:pPr>
              <w:jc w:val="center"/>
              <w:rPr>
                <w:b/>
                <w:sz w:val="24"/>
                <w:szCs w:val="24"/>
              </w:rPr>
            </w:pPr>
            <w:r w:rsidRPr="00555260">
              <w:rPr>
                <w:b/>
                <w:sz w:val="24"/>
                <w:szCs w:val="24"/>
              </w:rPr>
              <w:t>-</w:t>
            </w:r>
          </w:p>
        </w:tc>
        <w:tc>
          <w:tcPr>
            <w:tcW w:w="6060" w:type="dxa"/>
            <w:hideMark/>
          </w:tcPr>
          <w:p w:rsidR="00555260" w:rsidRPr="00555260" w:rsidRDefault="00555260" w:rsidP="00555260">
            <w:pPr>
              <w:rPr>
                <w:sz w:val="24"/>
                <w:szCs w:val="24"/>
              </w:rPr>
            </w:pPr>
            <w:r w:rsidRPr="00555260">
              <w:rPr>
                <w:sz w:val="24"/>
                <w:szCs w:val="24"/>
              </w:rPr>
              <w:t>Главный специалист Глава администрации Наговского сельского поселения</w:t>
            </w:r>
          </w:p>
        </w:tc>
      </w:tr>
      <w:tr w:rsidR="00555260" w:rsidRPr="00555260" w:rsidTr="00B530F9">
        <w:tc>
          <w:tcPr>
            <w:tcW w:w="3190" w:type="dxa"/>
            <w:hideMark/>
          </w:tcPr>
          <w:p w:rsidR="00555260" w:rsidRPr="00555260" w:rsidRDefault="00555260" w:rsidP="00555260">
            <w:pPr>
              <w:rPr>
                <w:sz w:val="24"/>
                <w:szCs w:val="24"/>
              </w:rPr>
            </w:pPr>
          </w:p>
        </w:tc>
        <w:tc>
          <w:tcPr>
            <w:tcW w:w="320" w:type="dxa"/>
            <w:hideMark/>
          </w:tcPr>
          <w:p w:rsidR="00555260" w:rsidRPr="00555260" w:rsidRDefault="00555260" w:rsidP="00555260">
            <w:pPr>
              <w:suppressAutoHyphens w:val="0"/>
              <w:rPr>
                <w:sz w:val="24"/>
                <w:szCs w:val="24"/>
                <w:lang w:eastAsia="ru-RU"/>
              </w:rPr>
            </w:pPr>
          </w:p>
        </w:tc>
        <w:tc>
          <w:tcPr>
            <w:tcW w:w="6060" w:type="dxa"/>
            <w:hideMark/>
          </w:tcPr>
          <w:p w:rsidR="00555260" w:rsidRPr="00555260" w:rsidRDefault="00555260" w:rsidP="00555260">
            <w:pPr>
              <w:suppressAutoHyphens w:val="0"/>
              <w:rPr>
                <w:sz w:val="24"/>
                <w:szCs w:val="24"/>
                <w:lang w:eastAsia="ru-RU"/>
              </w:rPr>
            </w:pPr>
          </w:p>
        </w:tc>
      </w:tr>
      <w:tr w:rsidR="00555260" w:rsidRPr="00555260" w:rsidTr="00B530F9">
        <w:tc>
          <w:tcPr>
            <w:tcW w:w="3190" w:type="dxa"/>
            <w:hideMark/>
          </w:tcPr>
          <w:p w:rsidR="00555260" w:rsidRPr="00555260" w:rsidRDefault="00555260" w:rsidP="00555260">
            <w:pPr>
              <w:suppressAutoHyphens w:val="0"/>
              <w:rPr>
                <w:sz w:val="24"/>
                <w:szCs w:val="24"/>
                <w:lang w:eastAsia="ru-RU"/>
              </w:rPr>
            </w:pPr>
          </w:p>
        </w:tc>
        <w:tc>
          <w:tcPr>
            <w:tcW w:w="320" w:type="dxa"/>
            <w:hideMark/>
          </w:tcPr>
          <w:p w:rsidR="00555260" w:rsidRPr="00555260" w:rsidRDefault="00555260" w:rsidP="00555260">
            <w:pPr>
              <w:suppressAutoHyphens w:val="0"/>
              <w:rPr>
                <w:sz w:val="24"/>
                <w:szCs w:val="24"/>
                <w:lang w:eastAsia="ru-RU"/>
              </w:rPr>
            </w:pPr>
          </w:p>
        </w:tc>
        <w:tc>
          <w:tcPr>
            <w:tcW w:w="6060" w:type="dxa"/>
            <w:hideMark/>
          </w:tcPr>
          <w:p w:rsidR="00555260" w:rsidRPr="00555260" w:rsidRDefault="00555260" w:rsidP="00555260">
            <w:pPr>
              <w:suppressAutoHyphens w:val="0"/>
              <w:rPr>
                <w:sz w:val="24"/>
                <w:szCs w:val="24"/>
                <w:lang w:eastAsia="ru-RU"/>
              </w:rPr>
            </w:pPr>
          </w:p>
        </w:tc>
      </w:tr>
      <w:tr w:rsidR="00555260" w:rsidRPr="00555260" w:rsidTr="00B530F9">
        <w:tc>
          <w:tcPr>
            <w:tcW w:w="3190" w:type="dxa"/>
            <w:hideMark/>
          </w:tcPr>
          <w:p w:rsidR="00555260" w:rsidRPr="00555260" w:rsidRDefault="00555260" w:rsidP="00555260">
            <w:pPr>
              <w:suppressAutoHyphens w:val="0"/>
              <w:rPr>
                <w:sz w:val="24"/>
                <w:szCs w:val="24"/>
                <w:lang w:eastAsia="ru-RU"/>
              </w:rPr>
            </w:pPr>
          </w:p>
        </w:tc>
        <w:tc>
          <w:tcPr>
            <w:tcW w:w="320" w:type="dxa"/>
            <w:hideMark/>
          </w:tcPr>
          <w:p w:rsidR="00555260" w:rsidRPr="00555260" w:rsidRDefault="00555260" w:rsidP="00555260">
            <w:pPr>
              <w:suppressAutoHyphens w:val="0"/>
              <w:rPr>
                <w:sz w:val="24"/>
                <w:szCs w:val="24"/>
                <w:lang w:eastAsia="ru-RU"/>
              </w:rPr>
            </w:pPr>
          </w:p>
        </w:tc>
        <w:tc>
          <w:tcPr>
            <w:tcW w:w="6060" w:type="dxa"/>
            <w:hideMark/>
          </w:tcPr>
          <w:p w:rsidR="00555260" w:rsidRPr="00555260" w:rsidRDefault="00555260" w:rsidP="00555260">
            <w:pPr>
              <w:suppressAutoHyphens w:val="0"/>
              <w:rPr>
                <w:sz w:val="24"/>
                <w:szCs w:val="24"/>
                <w:lang w:eastAsia="ru-RU"/>
              </w:rPr>
            </w:pPr>
          </w:p>
        </w:tc>
      </w:tr>
    </w:tbl>
    <w:p w:rsidR="00555260" w:rsidRPr="00555260" w:rsidRDefault="00555260" w:rsidP="00555260">
      <w:pPr>
        <w:jc w:val="center"/>
        <w:rPr>
          <w:b/>
          <w:sz w:val="24"/>
          <w:szCs w:val="24"/>
        </w:rPr>
      </w:pPr>
    </w:p>
    <w:p w:rsidR="00555260" w:rsidRPr="00555260" w:rsidRDefault="00555260" w:rsidP="00555260">
      <w:pPr>
        <w:jc w:val="center"/>
        <w:rPr>
          <w:sz w:val="24"/>
          <w:szCs w:val="24"/>
        </w:rPr>
      </w:pPr>
      <w:r w:rsidRPr="00555260">
        <w:rPr>
          <w:sz w:val="24"/>
          <w:szCs w:val="24"/>
        </w:rPr>
        <w:t>___________________________</w:t>
      </w:r>
    </w:p>
    <w:p w:rsidR="00555260" w:rsidRDefault="00555260" w:rsidP="00555260">
      <w:pPr>
        <w:rPr>
          <w:sz w:val="24"/>
          <w:szCs w:val="24"/>
        </w:rPr>
      </w:pPr>
    </w:p>
    <w:p w:rsidR="00555260" w:rsidRDefault="00555260" w:rsidP="00555260">
      <w:pPr>
        <w:rPr>
          <w:sz w:val="24"/>
          <w:szCs w:val="24"/>
        </w:rPr>
      </w:pPr>
    </w:p>
    <w:p w:rsidR="00555260" w:rsidRPr="00555260" w:rsidRDefault="00555260" w:rsidP="00555260">
      <w:pPr>
        <w:rPr>
          <w:b/>
          <w:sz w:val="24"/>
          <w:szCs w:val="24"/>
        </w:rPr>
      </w:pPr>
    </w:p>
    <w:p w:rsidR="00555260" w:rsidRPr="00555260" w:rsidRDefault="00555260" w:rsidP="00555260">
      <w:pPr>
        <w:jc w:val="center"/>
        <w:rPr>
          <w:b/>
          <w:sz w:val="24"/>
          <w:szCs w:val="24"/>
          <w:lang w:eastAsia="ru-RU"/>
        </w:rPr>
      </w:pPr>
      <w:r w:rsidRPr="00555260">
        <w:rPr>
          <w:b/>
          <w:sz w:val="24"/>
          <w:szCs w:val="24"/>
          <w:lang w:eastAsia="ru-RU"/>
        </w:rPr>
        <w:t>Извещение  об имущественных  торгах.</w:t>
      </w:r>
    </w:p>
    <w:p w:rsidR="00555260" w:rsidRPr="00555260" w:rsidRDefault="00555260" w:rsidP="00555260">
      <w:pPr>
        <w:suppressAutoHyphens w:val="0"/>
        <w:jc w:val="center"/>
        <w:rPr>
          <w:b/>
          <w:sz w:val="24"/>
          <w:szCs w:val="24"/>
          <w:lang w:eastAsia="ru-RU"/>
        </w:rPr>
      </w:pPr>
    </w:p>
    <w:p w:rsidR="00555260" w:rsidRPr="00555260" w:rsidRDefault="00555260" w:rsidP="00555260">
      <w:pPr>
        <w:suppressAutoHyphens w:val="0"/>
        <w:ind w:firstLineChars="166" w:firstLine="398"/>
        <w:jc w:val="both"/>
        <w:rPr>
          <w:sz w:val="24"/>
          <w:szCs w:val="24"/>
          <w:lang w:eastAsia="ru-RU"/>
        </w:rPr>
      </w:pPr>
      <w:r w:rsidRPr="00555260">
        <w:rPr>
          <w:sz w:val="24"/>
          <w:szCs w:val="24"/>
          <w:lang w:eastAsia="ru-RU"/>
        </w:rPr>
        <w:t>Администрация  Наговского сельского поселения место нахождения: 175211, Новгородская область, Старорусский район, д. Нагово, ул. Школьная, д.3,</w:t>
      </w:r>
    </w:p>
    <w:p w:rsidR="00555260" w:rsidRPr="00555260" w:rsidRDefault="00555260" w:rsidP="00555260">
      <w:pPr>
        <w:suppressAutoHyphens w:val="0"/>
        <w:ind w:firstLineChars="166" w:firstLine="398"/>
        <w:jc w:val="both"/>
        <w:rPr>
          <w:sz w:val="24"/>
          <w:szCs w:val="24"/>
          <w:lang w:eastAsia="ru-RU"/>
        </w:rPr>
      </w:pPr>
      <w:proofErr w:type="gramStart"/>
      <w:r w:rsidRPr="00555260">
        <w:rPr>
          <w:sz w:val="24"/>
          <w:szCs w:val="24"/>
          <w:lang w:eastAsia="ru-RU"/>
        </w:rPr>
        <w:t xml:space="preserve">Почтовый адрес: 175211, Новгородская область, Старорусский район, д. Нагово, ул. Школьная, д.3, адрес электронной почты: </w:t>
      </w:r>
      <w:r w:rsidRPr="00555260">
        <w:rPr>
          <w:sz w:val="24"/>
          <w:szCs w:val="24"/>
          <w:lang w:val="en-US" w:eastAsia="ru-RU"/>
        </w:rPr>
        <w:t>admnagovo</w:t>
      </w:r>
      <w:r w:rsidRPr="00555260">
        <w:rPr>
          <w:sz w:val="24"/>
          <w:szCs w:val="24"/>
          <w:lang w:eastAsia="ru-RU"/>
        </w:rPr>
        <w:t>@</w:t>
      </w:r>
      <w:r w:rsidRPr="00555260">
        <w:rPr>
          <w:sz w:val="24"/>
          <w:szCs w:val="24"/>
          <w:lang w:val="en-US" w:eastAsia="ru-RU"/>
        </w:rPr>
        <w:t>mail</w:t>
      </w:r>
      <w:r w:rsidRPr="00555260">
        <w:rPr>
          <w:sz w:val="24"/>
          <w:szCs w:val="24"/>
          <w:lang w:eastAsia="ru-RU"/>
        </w:rPr>
        <w:t>.</w:t>
      </w:r>
      <w:r w:rsidRPr="00555260">
        <w:rPr>
          <w:sz w:val="24"/>
          <w:szCs w:val="24"/>
          <w:lang w:val="en-US" w:eastAsia="ru-RU"/>
        </w:rPr>
        <w:t>ru</w:t>
      </w:r>
      <w:r w:rsidRPr="00555260">
        <w:rPr>
          <w:sz w:val="24"/>
          <w:szCs w:val="24"/>
          <w:lang w:eastAsia="ru-RU"/>
        </w:rPr>
        <w:t xml:space="preserve">, номер контактного телефона: (81652) 2-15-10, </w:t>
      </w:r>
      <w:r w:rsidRPr="00555260">
        <w:rPr>
          <w:b/>
          <w:bCs/>
          <w:sz w:val="24"/>
          <w:szCs w:val="24"/>
          <w:lang w:eastAsia="ru-RU"/>
        </w:rPr>
        <w:t>24 сентября 2024 года в 10 часов</w:t>
      </w:r>
      <w:r w:rsidRPr="00555260">
        <w:rPr>
          <w:sz w:val="24"/>
          <w:szCs w:val="24"/>
          <w:lang w:eastAsia="ru-RU"/>
        </w:rPr>
        <w:t xml:space="preserve">  в   кабинете Главы   Администрации Наговского сельского поселения  проводит  аукцион с открытой  формой  подачи  предложений  по цене  в ходе  проведения  торгов (постановление Администрации Наговского сельского поселения от 29.08.2024 № 112):</w:t>
      </w:r>
      <w:proofErr w:type="gramEnd"/>
    </w:p>
    <w:p w:rsidR="00555260" w:rsidRPr="00555260" w:rsidRDefault="00555260" w:rsidP="00555260">
      <w:pPr>
        <w:tabs>
          <w:tab w:val="left" w:pos="0"/>
        </w:tabs>
        <w:suppressAutoHyphens w:val="0"/>
        <w:jc w:val="both"/>
        <w:rPr>
          <w:sz w:val="24"/>
          <w:szCs w:val="24"/>
          <w:lang w:eastAsia="ru-RU"/>
        </w:rPr>
      </w:pPr>
      <w:r w:rsidRPr="00555260">
        <w:rPr>
          <w:b/>
          <w:bCs/>
          <w:sz w:val="24"/>
          <w:szCs w:val="24"/>
          <w:lang w:eastAsia="ru-RU"/>
        </w:rPr>
        <w:t xml:space="preserve">        Предмет  аукциона</w:t>
      </w:r>
      <w:r w:rsidRPr="00555260">
        <w:rPr>
          <w:sz w:val="24"/>
          <w:szCs w:val="24"/>
          <w:lang w:eastAsia="ru-RU"/>
        </w:rPr>
        <w:t xml:space="preserve"> - право на заключение  договора  аренды  недвижимого имущества, находящегося  в муниципальной собственности Наговского сельского поселения, по лоту:</w:t>
      </w:r>
    </w:p>
    <w:p w:rsidR="00555260" w:rsidRPr="00555260" w:rsidRDefault="00555260" w:rsidP="00555260">
      <w:pPr>
        <w:tabs>
          <w:tab w:val="left" w:pos="0"/>
        </w:tabs>
        <w:suppressAutoHyphens w:val="0"/>
        <w:ind w:firstLineChars="100" w:firstLine="241"/>
        <w:jc w:val="both"/>
        <w:rPr>
          <w:sz w:val="24"/>
          <w:szCs w:val="24"/>
          <w:lang w:eastAsia="ru-RU"/>
        </w:rPr>
      </w:pPr>
      <w:r w:rsidRPr="00555260">
        <w:rPr>
          <w:b/>
          <w:bCs/>
          <w:sz w:val="24"/>
          <w:szCs w:val="24"/>
          <w:lang w:eastAsia="ru-RU"/>
        </w:rPr>
        <w:t>ЛОТ № 1</w:t>
      </w:r>
      <w:r w:rsidRPr="00555260">
        <w:rPr>
          <w:sz w:val="24"/>
          <w:szCs w:val="24"/>
          <w:lang w:eastAsia="ru-RU"/>
        </w:rPr>
        <w:t xml:space="preserve"> – нежилое помещение № 9 в нежилом здании площадью 27.9 кв.м., с кадастровым номером 53:17:0050202:84, расположенное по адресу: Новгородская обл., Старорусский р-н, сельское поселение Наговское, д.Буреги, ул</w:t>
      </w:r>
      <w:proofErr w:type="gramStart"/>
      <w:r w:rsidRPr="00555260">
        <w:rPr>
          <w:sz w:val="24"/>
          <w:szCs w:val="24"/>
          <w:lang w:eastAsia="ru-RU"/>
        </w:rPr>
        <w:t>.С</w:t>
      </w:r>
      <w:proofErr w:type="gramEnd"/>
      <w:r w:rsidRPr="00555260">
        <w:rPr>
          <w:sz w:val="24"/>
          <w:szCs w:val="24"/>
          <w:lang w:eastAsia="ru-RU"/>
        </w:rPr>
        <w:t>оборная, д.1.</w:t>
      </w:r>
    </w:p>
    <w:p w:rsidR="00555260" w:rsidRPr="00555260" w:rsidRDefault="00555260" w:rsidP="00555260">
      <w:pPr>
        <w:suppressAutoHyphens w:val="0"/>
        <w:ind w:firstLineChars="100" w:firstLine="241"/>
        <w:jc w:val="both"/>
        <w:rPr>
          <w:sz w:val="24"/>
          <w:szCs w:val="24"/>
          <w:lang w:eastAsia="ru-RU"/>
        </w:rPr>
      </w:pPr>
      <w:r w:rsidRPr="00555260">
        <w:rPr>
          <w:b/>
          <w:bCs/>
          <w:sz w:val="24"/>
          <w:szCs w:val="24"/>
          <w:lang w:eastAsia="ru-RU"/>
        </w:rPr>
        <w:t>Описание, технические условия</w:t>
      </w:r>
      <w:r w:rsidRPr="00555260">
        <w:rPr>
          <w:sz w:val="24"/>
          <w:szCs w:val="24"/>
          <w:lang w:eastAsia="ru-RU"/>
        </w:rPr>
        <w:t xml:space="preserve"> - нежилое помещение, в нежилом здании 1971 года завершения строительства, материал наружных стен - кирпичные.</w:t>
      </w:r>
    </w:p>
    <w:p w:rsidR="00555260" w:rsidRPr="00555260" w:rsidRDefault="00555260" w:rsidP="00555260">
      <w:pPr>
        <w:suppressAutoHyphens w:val="0"/>
        <w:ind w:firstLineChars="100" w:firstLine="241"/>
        <w:jc w:val="both"/>
        <w:rPr>
          <w:sz w:val="24"/>
          <w:szCs w:val="24"/>
          <w:lang w:eastAsia="ru-RU"/>
        </w:rPr>
      </w:pPr>
      <w:r w:rsidRPr="00555260">
        <w:rPr>
          <w:b/>
          <w:bCs/>
          <w:sz w:val="24"/>
          <w:szCs w:val="24"/>
          <w:lang w:eastAsia="ru-RU"/>
        </w:rPr>
        <w:t>Целевое назначение</w:t>
      </w:r>
      <w:r w:rsidRPr="00555260">
        <w:rPr>
          <w:sz w:val="24"/>
          <w:szCs w:val="24"/>
          <w:lang w:eastAsia="ru-RU"/>
        </w:rPr>
        <w:t xml:space="preserve"> – нежилое помещение.</w:t>
      </w:r>
    </w:p>
    <w:p w:rsidR="00555260" w:rsidRPr="00555260" w:rsidRDefault="00555260" w:rsidP="00555260">
      <w:pPr>
        <w:suppressAutoHyphens w:val="0"/>
        <w:ind w:firstLineChars="100" w:firstLine="241"/>
        <w:rPr>
          <w:sz w:val="24"/>
          <w:szCs w:val="24"/>
          <w:lang w:eastAsia="ru-RU"/>
        </w:rPr>
      </w:pPr>
      <w:r w:rsidRPr="00555260">
        <w:rPr>
          <w:b/>
          <w:bCs/>
          <w:sz w:val="24"/>
          <w:szCs w:val="24"/>
          <w:lang w:eastAsia="ru-RU"/>
        </w:rPr>
        <w:t>Начальный размер годовой арендной платы</w:t>
      </w:r>
      <w:r w:rsidRPr="00555260">
        <w:rPr>
          <w:sz w:val="24"/>
          <w:szCs w:val="24"/>
          <w:lang w:eastAsia="ru-RU"/>
        </w:rPr>
        <w:t xml:space="preserve"> (без НДС) – 14 508 руб.</w:t>
      </w:r>
    </w:p>
    <w:p w:rsidR="00555260" w:rsidRPr="00555260" w:rsidRDefault="00555260" w:rsidP="00555260">
      <w:pPr>
        <w:suppressAutoHyphens w:val="0"/>
        <w:ind w:firstLineChars="100" w:firstLine="241"/>
        <w:rPr>
          <w:sz w:val="24"/>
          <w:szCs w:val="24"/>
          <w:lang w:eastAsia="ru-RU"/>
        </w:rPr>
      </w:pPr>
      <w:r w:rsidRPr="00555260">
        <w:rPr>
          <w:b/>
          <w:bCs/>
          <w:sz w:val="24"/>
          <w:szCs w:val="24"/>
          <w:lang w:eastAsia="ru-RU"/>
        </w:rPr>
        <w:lastRenderedPageBreak/>
        <w:t>Срок заключения договора аренды</w:t>
      </w:r>
      <w:r w:rsidRPr="00555260">
        <w:rPr>
          <w:sz w:val="24"/>
          <w:szCs w:val="24"/>
          <w:lang w:eastAsia="ru-RU"/>
        </w:rPr>
        <w:t xml:space="preserve"> – 11 месяцев.</w:t>
      </w:r>
    </w:p>
    <w:p w:rsidR="00555260" w:rsidRPr="00555260" w:rsidRDefault="00555260" w:rsidP="00555260">
      <w:pPr>
        <w:tabs>
          <w:tab w:val="left" w:pos="0"/>
        </w:tabs>
        <w:suppressAutoHyphens w:val="0"/>
        <w:ind w:firstLineChars="100" w:firstLine="241"/>
        <w:jc w:val="both"/>
        <w:rPr>
          <w:b/>
          <w:bCs/>
          <w:sz w:val="24"/>
          <w:szCs w:val="24"/>
          <w:lang w:eastAsia="ru-RU"/>
        </w:rPr>
      </w:pPr>
    </w:p>
    <w:p w:rsidR="00555260" w:rsidRPr="00555260" w:rsidRDefault="00555260" w:rsidP="00555260">
      <w:pPr>
        <w:tabs>
          <w:tab w:val="left" w:pos="0"/>
        </w:tabs>
        <w:suppressAutoHyphens w:val="0"/>
        <w:ind w:firstLineChars="100" w:firstLine="241"/>
        <w:jc w:val="both"/>
        <w:rPr>
          <w:sz w:val="24"/>
          <w:szCs w:val="24"/>
          <w:lang w:eastAsia="ru-RU"/>
        </w:rPr>
      </w:pPr>
      <w:r w:rsidRPr="00555260">
        <w:rPr>
          <w:b/>
          <w:bCs/>
          <w:sz w:val="24"/>
          <w:szCs w:val="24"/>
          <w:lang w:eastAsia="ru-RU"/>
        </w:rPr>
        <w:t>ЛОТ № 2</w:t>
      </w:r>
      <w:r w:rsidRPr="00555260">
        <w:rPr>
          <w:sz w:val="24"/>
          <w:szCs w:val="24"/>
          <w:lang w:eastAsia="ru-RU"/>
        </w:rPr>
        <w:t xml:space="preserve"> – нежилое помещение № 10 в нежилом здании площадью 12.4 кв.м., с кадастровым номером 53:17:0050202:84, расположенное по адресу: Новгородская обл., Старорусский р-н, сельское поселение Наговское, д.Буреги, ул</w:t>
      </w:r>
      <w:proofErr w:type="gramStart"/>
      <w:r w:rsidRPr="00555260">
        <w:rPr>
          <w:sz w:val="24"/>
          <w:szCs w:val="24"/>
          <w:lang w:eastAsia="ru-RU"/>
        </w:rPr>
        <w:t>.С</w:t>
      </w:r>
      <w:proofErr w:type="gramEnd"/>
      <w:r w:rsidRPr="00555260">
        <w:rPr>
          <w:sz w:val="24"/>
          <w:szCs w:val="24"/>
          <w:lang w:eastAsia="ru-RU"/>
        </w:rPr>
        <w:t>оборная, д.1.</w:t>
      </w:r>
    </w:p>
    <w:p w:rsidR="00555260" w:rsidRPr="00555260" w:rsidRDefault="00555260" w:rsidP="00555260">
      <w:pPr>
        <w:suppressAutoHyphens w:val="0"/>
        <w:ind w:firstLineChars="100" w:firstLine="241"/>
        <w:jc w:val="both"/>
        <w:rPr>
          <w:sz w:val="24"/>
          <w:szCs w:val="24"/>
          <w:lang w:eastAsia="ru-RU"/>
        </w:rPr>
      </w:pPr>
      <w:r w:rsidRPr="00555260">
        <w:rPr>
          <w:b/>
          <w:bCs/>
          <w:sz w:val="24"/>
          <w:szCs w:val="24"/>
          <w:lang w:eastAsia="ru-RU"/>
        </w:rPr>
        <w:t>Описание, технические условия</w:t>
      </w:r>
      <w:r w:rsidRPr="00555260">
        <w:rPr>
          <w:sz w:val="24"/>
          <w:szCs w:val="24"/>
          <w:lang w:eastAsia="ru-RU"/>
        </w:rPr>
        <w:t xml:space="preserve"> - нежилое помещение, в нежилом здании 1971 года завершения строительства, материал наружных стен - кирпичные.</w:t>
      </w:r>
    </w:p>
    <w:p w:rsidR="00555260" w:rsidRPr="00555260" w:rsidRDefault="00555260" w:rsidP="00555260">
      <w:pPr>
        <w:suppressAutoHyphens w:val="0"/>
        <w:ind w:firstLineChars="100" w:firstLine="241"/>
        <w:jc w:val="both"/>
        <w:rPr>
          <w:sz w:val="24"/>
          <w:szCs w:val="24"/>
          <w:lang w:eastAsia="ru-RU"/>
        </w:rPr>
      </w:pPr>
      <w:r w:rsidRPr="00555260">
        <w:rPr>
          <w:b/>
          <w:bCs/>
          <w:sz w:val="24"/>
          <w:szCs w:val="24"/>
          <w:lang w:eastAsia="ru-RU"/>
        </w:rPr>
        <w:t>Целевое назначение</w:t>
      </w:r>
      <w:r w:rsidRPr="00555260">
        <w:rPr>
          <w:sz w:val="24"/>
          <w:szCs w:val="24"/>
          <w:lang w:eastAsia="ru-RU"/>
        </w:rPr>
        <w:t xml:space="preserve"> – нежилое помещение.</w:t>
      </w:r>
    </w:p>
    <w:p w:rsidR="00555260" w:rsidRPr="00555260" w:rsidRDefault="00555260" w:rsidP="00555260">
      <w:pPr>
        <w:suppressAutoHyphens w:val="0"/>
        <w:ind w:firstLineChars="100" w:firstLine="241"/>
        <w:rPr>
          <w:sz w:val="24"/>
          <w:szCs w:val="24"/>
          <w:lang w:eastAsia="ru-RU"/>
        </w:rPr>
      </w:pPr>
      <w:r w:rsidRPr="00555260">
        <w:rPr>
          <w:b/>
          <w:bCs/>
          <w:sz w:val="24"/>
          <w:szCs w:val="24"/>
          <w:lang w:eastAsia="ru-RU"/>
        </w:rPr>
        <w:t>Начальный размер годовой арендной платы</w:t>
      </w:r>
      <w:r w:rsidRPr="00555260">
        <w:rPr>
          <w:sz w:val="24"/>
          <w:szCs w:val="24"/>
          <w:lang w:eastAsia="ru-RU"/>
        </w:rPr>
        <w:t xml:space="preserve"> (без НДС) – 6 448 руб.</w:t>
      </w:r>
    </w:p>
    <w:p w:rsidR="00555260" w:rsidRPr="00555260" w:rsidRDefault="00555260" w:rsidP="00555260">
      <w:pPr>
        <w:suppressAutoHyphens w:val="0"/>
        <w:ind w:firstLineChars="100" w:firstLine="241"/>
        <w:rPr>
          <w:sz w:val="24"/>
          <w:szCs w:val="24"/>
          <w:lang w:eastAsia="ru-RU"/>
        </w:rPr>
      </w:pPr>
      <w:r w:rsidRPr="00555260">
        <w:rPr>
          <w:b/>
          <w:bCs/>
          <w:sz w:val="24"/>
          <w:szCs w:val="24"/>
          <w:lang w:eastAsia="ru-RU"/>
        </w:rPr>
        <w:t>Срок заключения договора аренды</w:t>
      </w:r>
      <w:r w:rsidRPr="00555260">
        <w:rPr>
          <w:sz w:val="24"/>
          <w:szCs w:val="24"/>
          <w:lang w:eastAsia="ru-RU"/>
        </w:rPr>
        <w:t xml:space="preserve"> – 11 месяцев.</w:t>
      </w:r>
    </w:p>
    <w:p w:rsidR="00555260" w:rsidRPr="00555260" w:rsidRDefault="00555260" w:rsidP="00555260">
      <w:pPr>
        <w:tabs>
          <w:tab w:val="left" w:pos="0"/>
        </w:tabs>
        <w:suppressAutoHyphens w:val="0"/>
        <w:ind w:firstLineChars="100" w:firstLine="241"/>
        <w:jc w:val="both"/>
        <w:rPr>
          <w:b/>
          <w:bCs/>
          <w:sz w:val="24"/>
          <w:szCs w:val="24"/>
          <w:lang w:eastAsia="ru-RU"/>
        </w:rPr>
      </w:pPr>
    </w:p>
    <w:p w:rsidR="00555260" w:rsidRPr="00555260" w:rsidRDefault="00555260" w:rsidP="00555260">
      <w:pPr>
        <w:tabs>
          <w:tab w:val="left" w:pos="0"/>
        </w:tabs>
        <w:suppressAutoHyphens w:val="0"/>
        <w:ind w:firstLineChars="166" w:firstLine="398"/>
        <w:jc w:val="both"/>
        <w:rPr>
          <w:sz w:val="24"/>
          <w:szCs w:val="24"/>
          <w:lang w:eastAsia="ru-RU"/>
        </w:rPr>
      </w:pPr>
      <w:proofErr w:type="gramStart"/>
      <w:r w:rsidRPr="00555260">
        <w:rPr>
          <w:sz w:val="24"/>
          <w:szCs w:val="24"/>
          <w:lang w:eastAsia="ru-RU"/>
        </w:rPr>
        <w:t>Участниками аукциона могут являться только субъекты малого и среднего предпринимательства или физические лица, не являющиеся индивидуальными предпринимателями и применяющие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со статьей 14 Федерального закона от 24.07.2007 № 209-ФЗ «О развитии малого и среднего предпринимательства в Российской Федерации», или организации, образующие инфраструктуру</w:t>
      </w:r>
      <w:proofErr w:type="gramEnd"/>
      <w:r w:rsidRPr="00555260">
        <w:rPr>
          <w:sz w:val="24"/>
          <w:szCs w:val="24"/>
          <w:lang w:eastAsia="ru-RU"/>
        </w:rPr>
        <w:t xml:space="preserve"> </w:t>
      </w:r>
      <w:proofErr w:type="gramStart"/>
      <w:r w:rsidRPr="00555260">
        <w:rPr>
          <w:sz w:val="24"/>
          <w:szCs w:val="24"/>
          <w:lang w:eastAsia="ru-RU"/>
        </w:rPr>
        <w:t>поддержки субъектов малого и среднего предпринимательства, так как объект включен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Старорусского муниципального района</w:t>
      </w:r>
      <w:proofErr w:type="gramEnd"/>
      <w:r w:rsidRPr="00555260">
        <w:rPr>
          <w:sz w:val="24"/>
          <w:szCs w:val="24"/>
          <w:lang w:eastAsia="ru-RU"/>
        </w:rPr>
        <w:t xml:space="preserve"> от 20.08.2021 № 1462.</w:t>
      </w:r>
    </w:p>
    <w:p w:rsidR="00555260" w:rsidRPr="00555260" w:rsidRDefault="00555260" w:rsidP="00555260">
      <w:pPr>
        <w:suppressAutoHyphens w:val="0"/>
        <w:ind w:firstLineChars="166" w:firstLine="398"/>
        <w:jc w:val="both"/>
        <w:rPr>
          <w:sz w:val="24"/>
          <w:szCs w:val="24"/>
          <w:lang w:eastAsia="ru-RU"/>
        </w:rPr>
      </w:pPr>
      <w:r w:rsidRPr="00555260">
        <w:rPr>
          <w:sz w:val="24"/>
          <w:szCs w:val="24"/>
          <w:lang w:eastAsia="ru-RU"/>
        </w:rPr>
        <w:t xml:space="preserve">Документация  об аукционе  подлежит  размещению  на официальном  сайте  Российской Федерации   </w:t>
      </w:r>
      <w:proofErr w:type="spellStart"/>
      <w:r w:rsidRPr="00555260">
        <w:rPr>
          <w:sz w:val="24"/>
          <w:szCs w:val="24"/>
          <w:lang w:eastAsia="ru-RU"/>
        </w:rPr>
        <w:t>www.torgi.gov.ru</w:t>
      </w:r>
      <w:proofErr w:type="spellEnd"/>
      <w:r w:rsidRPr="00555260">
        <w:rPr>
          <w:sz w:val="24"/>
          <w:szCs w:val="24"/>
          <w:lang w:eastAsia="ru-RU"/>
        </w:rPr>
        <w:t xml:space="preserve">  и на  официальном  сайте  Администрации сельского поселения  https://nagovskoe-r49.gosweb.gosuslugi.ru.</w:t>
      </w:r>
    </w:p>
    <w:p w:rsidR="00555260" w:rsidRPr="00555260" w:rsidRDefault="00555260" w:rsidP="00555260">
      <w:pPr>
        <w:suppressAutoHyphens w:val="0"/>
        <w:ind w:firstLineChars="166" w:firstLine="398"/>
        <w:jc w:val="both"/>
        <w:rPr>
          <w:sz w:val="24"/>
          <w:szCs w:val="24"/>
          <w:lang w:eastAsia="ru-RU"/>
        </w:rPr>
      </w:pPr>
      <w:r w:rsidRPr="00555260">
        <w:rPr>
          <w:sz w:val="24"/>
          <w:szCs w:val="24"/>
          <w:lang w:eastAsia="ru-RU"/>
        </w:rPr>
        <w:t>Документацию  об аукционе (в письменной  форме  или  в форме  электронного  документа) можно получить  после  размещения  извещения  о  проведен</w:t>
      </w:r>
      <w:proofErr w:type="gramStart"/>
      <w:r w:rsidRPr="00555260">
        <w:rPr>
          <w:sz w:val="24"/>
          <w:szCs w:val="24"/>
          <w:lang w:eastAsia="ru-RU"/>
        </w:rPr>
        <w:t>ии ау</w:t>
      </w:r>
      <w:proofErr w:type="gramEnd"/>
      <w:r w:rsidRPr="00555260">
        <w:rPr>
          <w:sz w:val="24"/>
          <w:szCs w:val="24"/>
          <w:lang w:eastAsia="ru-RU"/>
        </w:rPr>
        <w:t xml:space="preserve">кциона  в течение  2-х  рабочих дней с даты  подачи  любым  заинтересованным  лицом  письменного  заявления, в том  числе  в форме  электронного  документа, по адресу: </w:t>
      </w:r>
      <w:proofErr w:type="gramStart"/>
      <w:r w:rsidRPr="00555260">
        <w:rPr>
          <w:sz w:val="24"/>
          <w:szCs w:val="24"/>
          <w:lang w:eastAsia="ru-RU"/>
        </w:rPr>
        <w:t xml:space="preserve">Новгородская область, Старорусский район, д.Нагово, ул. Школьная, д.3. телефон: 2-15-10., в рабочие дни с 08 час.00 мин. до  13 час.00 мин. и  с 14 час. 00 мин. до 16 час. 00 мин.                                                       </w:t>
      </w:r>
      <w:proofErr w:type="gramEnd"/>
    </w:p>
    <w:p w:rsidR="00555260" w:rsidRPr="00555260" w:rsidRDefault="00555260" w:rsidP="00555260">
      <w:pPr>
        <w:suppressAutoHyphens w:val="0"/>
        <w:ind w:firstLineChars="166" w:firstLine="398"/>
        <w:jc w:val="both"/>
        <w:rPr>
          <w:b/>
          <w:bCs/>
          <w:sz w:val="24"/>
          <w:szCs w:val="24"/>
          <w:lang w:eastAsia="ru-RU"/>
        </w:rPr>
      </w:pPr>
      <w:r w:rsidRPr="00555260">
        <w:rPr>
          <w:sz w:val="24"/>
          <w:szCs w:val="24"/>
          <w:lang w:eastAsia="ru-RU"/>
        </w:rPr>
        <w:t xml:space="preserve">Заявки  на участие  в аукционе  принимаются  с </w:t>
      </w:r>
      <w:r w:rsidRPr="00555260">
        <w:rPr>
          <w:b/>
          <w:bCs/>
          <w:sz w:val="24"/>
          <w:szCs w:val="24"/>
          <w:lang w:eastAsia="ru-RU"/>
        </w:rPr>
        <w:t>30.08.2024</w:t>
      </w:r>
      <w:r w:rsidRPr="00555260">
        <w:rPr>
          <w:sz w:val="24"/>
          <w:szCs w:val="24"/>
          <w:lang w:eastAsia="ru-RU"/>
        </w:rPr>
        <w:t xml:space="preserve">  г. по </w:t>
      </w:r>
      <w:r w:rsidRPr="00555260">
        <w:rPr>
          <w:b/>
          <w:bCs/>
          <w:sz w:val="24"/>
          <w:szCs w:val="24"/>
          <w:lang w:eastAsia="ru-RU"/>
        </w:rPr>
        <w:t>18.09.2024</w:t>
      </w:r>
      <w:r w:rsidRPr="00555260">
        <w:rPr>
          <w:sz w:val="24"/>
          <w:szCs w:val="24"/>
          <w:lang w:eastAsia="ru-RU"/>
        </w:rPr>
        <w:t xml:space="preserve"> г. включительно  по адресу: </w:t>
      </w:r>
      <w:proofErr w:type="gramStart"/>
      <w:r w:rsidRPr="00555260">
        <w:rPr>
          <w:sz w:val="24"/>
          <w:szCs w:val="24"/>
          <w:lang w:eastAsia="ru-RU"/>
        </w:rPr>
        <w:t>Новгородская область, Старорусский район, д.Нагово, ул. Школьная, д.3, в рабочие дни с 08 час.00 мин. до  13 час.00 мин. и  с 14 час. 00 мин. до 16 час. 00 мин.</w:t>
      </w:r>
      <w:proofErr w:type="gramEnd"/>
    </w:p>
    <w:p w:rsidR="00555260" w:rsidRPr="00555260" w:rsidRDefault="00555260" w:rsidP="00555260">
      <w:pPr>
        <w:suppressAutoHyphens w:val="0"/>
        <w:ind w:firstLineChars="166" w:firstLine="398"/>
        <w:jc w:val="both"/>
        <w:rPr>
          <w:sz w:val="24"/>
          <w:szCs w:val="24"/>
          <w:lang w:eastAsia="ru-RU"/>
        </w:rPr>
      </w:pPr>
      <w:r w:rsidRPr="00555260">
        <w:rPr>
          <w:sz w:val="24"/>
          <w:szCs w:val="24"/>
          <w:lang w:eastAsia="ru-RU"/>
        </w:rPr>
        <w:t xml:space="preserve">Организатор  вправе  отказаться от проведения  аукциона не позднее </w:t>
      </w:r>
      <w:r w:rsidRPr="00555260">
        <w:rPr>
          <w:b/>
          <w:bCs/>
          <w:sz w:val="24"/>
          <w:szCs w:val="24"/>
          <w:lang w:eastAsia="ru-RU"/>
        </w:rPr>
        <w:t>15.09.2024</w:t>
      </w:r>
      <w:r w:rsidRPr="00555260">
        <w:rPr>
          <w:sz w:val="24"/>
          <w:szCs w:val="24"/>
          <w:lang w:eastAsia="ru-RU"/>
        </w:rPr>
        <w:t xml:space="preserve"> года.</w:t>
      </w:r>
    </w:p>
    <w:p w:rsidR="00555260" w:rsidRPr="00555260" w:rsidRDefault="00555260" w:rsidP="00555260">
      <w:pPr>
        <w:suppressAutoHyphens w:val="0"/>
        <w:ind w:firstLineChars="166" w:firstLine="398"/>
        <w:jc w:val="both"/>
        <w:rPr>
          <w:sz w:val="24"/>
          <w:szCs w:val="24"/>
          <w:lang w:eastAsia="ru-RU"/>
        </w:rPr>
      </w:pPr>
      <w:r w:rsidRPr="00555260">
        <w:rPr>
          <w:sz w:val="24"/>
          <w:szCs w:val="24"/>
          <w:lang w:eastAsia="ru-RU"/>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w:t>
      </w:r>
      <w:proofErr w:type="gramStart"/>
      <w:r w:rsidRPr="00555260">
        <w:rPr>
          <w:sz w:val="24"/>
          <w:szCs w:val="24"/>
          <w:lang w:eastAsia="ru-RU"/>
        </w:rPr>
        <w:t>позднее</w:t>
      </w:r>
      <w:proofErr w:type="gramEnd"/>
      <w:r w:rsidRPr="00555260">
        <w:rPr>
          <w:sz w:val="24"/>
          <w:szCs w:val="24"/>
          <w:lang w:eastAsia="ru-RU"/>
        </w:rPr>
        <w:t xml:space="preserve">  чем  за пять дней до даты  окончания  срока  подачи  заявок на участие в аукционе. Изменение  предмета аукциона не допускается. </w:t>
      </w:r>
      <w:proofErr w:type="gramStart"/>
      <w:r w:rsidRPr="00555260">
        <w:rPr>
          <w:sz w:val="24"/>
          <w:szCs w:val="24"/>
          <w:lang w:eastAsia="ru-RU"/>
        </w:rPr>
        <w:t>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w:t>
      </w:r>
      <w:proofErr w:type="gramEnd"/>
      <w:r w:rsidRPr="00555260">
        <w:rPr>
          <w:sz w:val="24"/>
          <w:szCs w:val="24"/>
          <w:lang w:eastAsia="ru-RU"/>
        </w:rPr>
        <w:t xml:space="preserve"> При этом  срок подачи заявок на участие в аукционе  должен  быть продлен  таким образом, чтобы </w:t>
      </w:r>
      <w:proofErr w:type="gramStart"/>
      <w:r w:rsidRPr="00555260">
        <w:rPr>
          <w:sz w:val="24"/>
          <w:szCs w:val="24"/>
          <w:lang w:eastAsia="ru-RU"/>
        </w:rPr>
        <w:t>с даты  размещения</w:t>
      </w:r>
      <w:proofErr w:type="gramEnd"/>
      <w:r w:rsidRPr="00555260">
        <w:rPr>
          <w:sz w:val="24"/>
          <w:szCs w:val="24"/>
          <w:lang w:eastAsia="ru-RU"/>
        </w:rPr>
        <w:t xml:space="preserve">  на официальном  сайте  торгов  </w:t>
      </w:r>
      <w:r w:rsidRPr="00555260">
        <w:rPr>
          <w:sz w:val="24"/>
          <w:szCs w:val="24"/>
          <w:lang w:eastAsia="ru-RU"/>
        </w:rPr>
        <w:lastRenderedPageBreak/>
        <w:t>внесенных  изменений  в документацию  до даты  окончания  срока  подачи  заявок  на участие  в аукционе  он составляет  не менее  пятнадцати   дней.</w:t>
      </w:r>
    </w:p>
    <w:p w:rsidR="00555260" w:rsidRPr="00555260" w:rsidRDefault="00555260" w:rsidP="00555260">
      <w:pPr>
        <w:suppressAutoHyphens w:val="0"/>
        <w:ind w:firstLineChars="166" w:firstLine="398"/>
        <w:jc w:val="both"/>
        <w:rPr>
          <w:sz w:val="24"/>
          <w:szCs w:val="24"/>
          <w:lang w:eastAsia="ru-RU"/>
        </w:rPr>
      </w:pPr>
      <w:r w:rsidRPr="00555260">
        <w:rPr>
          <w:sz w:val="24"/>
          <w:szCs w:val="24"/>
          <w:lang w:eastAsia="ru-RU"/>
        </w:rPr>
        <w:t xml:space="preserve">Дата  начала  рассмотрения заявок: </w:t>
      </w:r>
      <w:r w:rsidRPr="00555260">
        <w:rPr>
          <w:b/>
          <w:bCs/>
          <w:sz w:val="24"/>
          <w:szCs w:val="24"/>
          <w:lang w:eastAsia="ru-RU"/>
        </w:rPr>
        <w:t>19.09.2024</w:t>
      </w:r>
      <w:r w:rsidRPr="00555260">
        <w:rPr>
          <w:sz w:val="24"/>
          <w:szCs w:val="24"/>
          <w:lang w:eastAsia="ru-RU"/>
        </w:rPr>
        <w:t xml:space="preserve"> г. в 11 час.00 мин.</w:t>
      </w:r>
    </w:p>
    <w:p w:rsidR="00555260" w:rsidRPr="00555260" w:rsidRDefault="00555260" w:rsidP="00555260">
      <w:pPr>
        <w:suppressAutoHyphens w:val="0"/>
        <w:ind w:firstLineChars="166" w:firstLine="398"/>
        <w:jc w:val="both"/>
        <w:rPr>
          <w:sz w:val="24"/>
          <w:szCs w:val="24"/>
          <w:lang w:eastAsia="ru-RU"/>
        </w:rPr>
      </w:pPr>
      <w:r w:rsidRPr="00555260">
        <w:rPr>
          <w:sz w:val="24"/>
          <w:szCs w:val="24"/>
          <w:lang w:eastAsia="ru-RU"/>
        </w:rPr>
        <w:t>Иную  информацию, в том числе  условия  договора аренды, можно получить в Администрации Наговского сельского поселения и по телефону 2-15-10.</w:t>
      </w:r>
    </w:p>
    <w:p w:rsidR="00555260" w:rsidRPr="00555260" w:rsidRDefault="00555260" w:rsidP="00555260">
      <w:pPr>
        <w:suppressAutoHyphens w:val="0"/>
        <w:ind w:firstLineChars="166" w:firstLine="398"/>
        <w:jc w:val="both"/>
        <w:rPr>
          <w:sz w:val="24"/>
          <w:szCs w:val="24"/>
          <w:lang w:eastAsia="ru-RU"/>
        </w:rPr>
      </w:pPr>
      <w:r w:rsidRPr="00555260">
        <w:rPr>
          <w:sz w:val="24"/>
          <w:szCs w:val="24"/>
          <w:lang w:eastAsia="ru-RU"/>
        </w:rPr>
        <w:t xml:space="preserve">Извещение о торгах  размещено  на официальном  сайте Российской Федерации: </w:t>
      </w:r>
      <w:hyperlink r:id="rId5" w:history="1">
        <w:r w:rsidRPr="00555260">
          <w:rPr>
            <w:color w:val="0000FF"/>
            <w:sz w:val="24"/>
            <w:szCs w:val="24"/>
            <w:u w:val="single"/>
            <w:lang w:val="en-US" w:eastAsia="ru-RU"/>
          </w:rPr>
          <w:t>www</w:t>
        </w:r>
        <w:r w:rsidRPr="00555260">
          <w:rPr>
            <w:color w:val="0000FF"/>
            <w:sz w:val="24"/>
            <w:szCs w:val="24"/>
            <w:u w:val="single"/>
            <w:lang w:eastAsia="ru-RU"/>
          </w:rPr>
          <w:t>.</w:t>
        </w:r>
        <w:r w:rsidRPr="00555260">
          <w:rPr>
            <w:color w:val="0000FF"/>
            <w:sz w:val="24"/>
            <w:szCs w:val="24"/>
            <w:u w:val="single"/>
            <w:lang w:val="en-US" w:eastAsia="ru-RU"/>
          </w:rPr>
          <w:t>torgi</w:t>
        </w:r>
        <w:r w:rsidRPr="00555260">
          <w:rPr>
            <w:color w:val="0000FF"/>
            <w:sz w:val="24"/>
            <w:szCs w:val="24"/>
            <w:u w:val="single"/>
            <w:lang w:eastAsia="ru-RU"/>
          </w:rPr>
          <w:t>.</w:t>
        </w:r>
        <w:r w:rsidRPr="00555260">
          <w:rPr>
            <w:color w:val="0000FF"/>
            <w:sz w:val="24"/>
            <w:szCs w:val="24"/>
            <w:u w:val="single"/>
            <w:lang w:val="en-US" w:eastAsia="ru-RU"/>
          </w:rPr>
          <w:t>gov</w:t>
        </w:r>
        <w:r w:rsidRPr="00555260">
          <w:rPr>
            <w:color w:val="0000FF"/>
            <w:sz w:val="24"/>
            <w:szCs w:val="24"/>
            <w:u w:val="single"/>
            <w:lang w:eastAsia="ru-RU"/>
          </w:rPr>
          <w:t>.</w:t>
        </w:r>
        <w:r w:rsidRPr="00555260">
          <w:rPr>
            <w:color w:val="0000FF"/>
            <w:sz w:val="24"/>
            <w:szCs w:val="24"/>
            <w:u w:val="single"/>
            <w:lang w:val="en-US" w:eastAsia="ru-RU"/>
          </w:rPr>
          <w:t>ru</w:t>
        </w:r>
      </w:hyperlink>
      <w:r w:rsidRPr="00555260">
        <w:rPr>
          <w:sz w:val="24"/>
          <w:szCs w:val="24"/>
          <w:lang w:eastAsia="ru-RU"/>
        </w:rPr>
        <w:t xml:space="preserve"> и на официальном  сайте Администрации сельского поселения:  </w:t>
      </w:r>
      <w:hyperlink r:id="rId6" w:history="1">
        <w:r w:rsidRPr="00555260">
          <w:rPr>
            <w:color w:val="0000FF"/>
            <w:sz w:val="24"/>
            <w:szCs w:val="24"/>
            <w:u w:val="single"/>
            <w:lang w:val="en-US" w:eastAsia="ru-RU"/>
          </w:rPr>
          <w:t>https</w:t>
        </w:r>
        <w:r w:rsidRPr="00555260">
          <w:rPr>
            <w:color w:val="0000FF"/>
            <w:sz w:val="24"/>
            <w:szCs w:val="24"/>
            <w:u w:val="single"/>
            <w:lang w:eastAsia="ru-RU"/>
          </w:rPr>
          <w:t>://</w:t>
        </w:r>
        <w:r w:rsidRPr="00555260">
          <w:rPr>
            <w:color w:val="0000FF"/>
            <w:sz w:val="24"/>
            <w:szCs w:val="24"/>
            <w:u w:val="single"/>
            <w:lang w:val="en-US" w:eastAsia="ru-RU"/>
          </w:rPr>
          <w:t>nagovskoe</w:t>
        </w:r>
        <w:r w:rsidRPr="00555260">
          <w:rPr>
            <w:color w:val="0000FF"/>
            <w:sz w:val="24"/>
            <w:szCs w:val="24"/>
            <w:u w:val="single"/>
            <w:lang w:eastAsia="ru-RU"/>
          </w:rPr>
          <w:t>-</w:t>
        </w:r>
        <w:r w:rsidRPr="00555260">
          <w:rPr>
            <w:color w:val="0000FF"/>
            <w:sz w:val="24"/>
            <w:szCs w:val="24"/>
            <w:u w:val="single"/>
            <w:lang w:val="en-US" w:eastAsia="ru-RU"/>
          </w:rPr>
          <w:t>r</w:t>
        </w:r>
        <w:r w:rsidRPr="00555260">
          <w:rPr>
            <w:color w:val="0000FF"/>
            <w:sz w:val="24"/>
            <w:szCs w:val="24"/>
            <w:u w:val="single"/>
            <w:lang w:eastAsia="ru-RU"/>
          </w:rPr>
          <w:t>49.</w:t>
        </w:r>
        <w:r w:rsidRPr="00555260">
          <w:rPr>
            <w:color w:val="0000FF"/>
            <w:sz w:val="24"/>
            <w:szCs w:val="24"/>
            <w:u w:val="single"/>
            <w:lang w:val="en-US" w:eastAsia="ru-RU"/>
          </w:rPr>
          <w:t>gosweb</w:t>
        </w:r>
        <w:r w:rsidRPr="00555260">
          <w:rPr>
            <w:color w:val="0000FF"/>
            <w:sz w:val="24"/>
            <w:szCs w:val="24"/>
            <w:u w:val="single"/>
            <w:lang w:eastAsia="ru-RU"/>
          </w:rPr>
          <w:t>.</w:t>
        </w:r>
        <w:r w:rsidRPr="00555260">
          <w:rPr>
            <w:color w:val="0000FF"/>
            <w:sz w:val="24"/>
            <w:szCs w:val="24"/>
            <w:u w:val="single"/>
            <w:lang w:val="en-US" w:eastAsia="ru-RU"/>
          </w:rPr>
          <w:t>gosuslugi</w:t>
        </w:r>
        <w:r w:rsidRPr="00555260">
          <w:rPr>
            <w:color w:val="0000FF"/>
            <w:sz w:val="24"/>
            <w:szCs w:val="24"/>
            <w:u w:val="single"/>
            <w:lang w:eastAsia="ru-RU"/>
          </w:rPr>
          <w:t>.</w:t>
        </w:r>
        <w:r w:rsidRPr="00555260">
          <w:rPr>
            <w:color w:val="0000FF"/>
            <w:sz w:val="24"/>
            <w:szCs w:val="24"/>
            <w:u w:val="single"/>
            <w:lang w:val="en-US" w:eastAsia="ru-RU"/>
          </w:rPr>
          <w:t>ru</w:t>
        </w:r>
      </w:hyperlink>
      <w:r w:rsidRPr="00555260">
        <w:rPr>
          <w:sz w:val="24"/>
          <w:szCs w:val="24"/>
          <w:lang w:eastAsia="ru-RU"/>
        </w:rPr>
        <w:t xml:space="preserve">  в сети «Интернет».</w:t>
      </w:r>
    </w:p>
    <w:p w:rsidR="00555260" w:rsidRDefault="00555260" w:rsidP="00555260">
      <w:pPr>
        <w:rPr>
          <w:sz w:val="24"/>
          <w:szCs w:val="24"/>
        </w:rPr>
      </w:pPr>
    </w:p>
    <w:p w:rsidR="00555260" w:rsidRDefault="00555260" w:rsidP="00555260">
      <w:pPr>
        <w:rPr>
          <w:sz w:val="24"/>
          <w:szCs w:val="24"/>
        </w:rPr>
      </w:pPr>
    </w:p>
    <w:p w:rsidR="00555260" w:rsidRPr="00555260" w:rsidRDefault="00555260" w:rsidP="00555260">
      <w:pPr>
        <w:spacing w:line="360" w:lineRule="auto"/>
        <w:jc w:val="center"/>
        <w:rPr>
          <w:b/>
          <w:sz w:val="24"/>
          <w:szCs w:val="24"/>
        </w:rPr>
      </w:pPr>
      <w:proofErr w:type="gramStart"/>
      <w:r w:rsidRPr="00555260">
        <w:rPr>
          <w:b/>
          <w:sz w:val="24"/>
          <w:szCs w:val="24"/>
        </w:rPr>
        <w:t>П</w:t>
      </w:r>
      <w:proofErr w:type="gramEnd"/>
      <w:r w:rsidRPr="00555260">
        <w:rPr>
          <w:b/>
          <w:sz w:val="24"/>
          <w:szCs w:val="24"/>
        </w:rPr>
        <w:t xml:space="preserve"> О С Т А Н О В Л Е Н И Е  </w:t>
      </w:r>
    </w:p>
    <w:p w:rsidR="00555260" w:rsidRPr="00555260" w:rsidRDefault="00555260" w:rsidP="00555260">
      <w:pPr>
        <w:ind w:left="-426"/>
        <w:jc w:val="center"/>
        <w:rPr>
          <w:b/>
          <w:sz w:val="24"/>
          <w:szCs w:val="24"/>
        </w:rPr>
      </w:pPr>
      <w:r w:rsidRPr="00555260">
        <w:rPr>
          <w:b/>
          <w:sz w:val="24"/>
          <w:szCs w:val="24"/>
        </w:rPr>
        <w:t>от 29.08.2024 № 112</w:t>
      </w:r>
    </w:p>
    <w:p w:rsidR="00555260" w:rsidRPr="00555260" w:rsidRDefault="00555260" w:rsidP="00555260">
      <w:pPr>
        <w:ind w:left="-426"/>
        <w:jc w:val="center"/>
        <w:rPr>
          <w:sz w:val="24"/>
          <w:szCs w:val="24"/>
        </w:rPr>
      </w:pPr>
      <w:r w:rsidRPr="00555260">
        <w:rPr>
          <w:sz w:val="24"/>
          <w:szCs w:val="24"/>
        </w:rPr>
        <w:t>д. Нагово</w:t>
      </w:r>
    </w:p>
    <w:p w:rsidR="00555260" w:rsidRDefault="00555260" w:rsidP="00555260">
      <w:pPr>
        <w:jc w:val="center"/>
        <w:rPr>
          <w:b/>
          <w:sz w:val="24"/>
          <w:szCs w:val="24"/>
        </w:rPr>
      </w:pPr>
      <w:r w:rsidRPr="00555260">
        <w:rPr>
          <w:b/>
          <w:sz w:val="24"/>
          <w:szCs w:val="24"/>
        </w:rPr>
        <w:t>О проведен</w:t>
      </w:r>
      <w:proofErr w:type="gramStart"/>
      <w:r w:rsidRPr="00555260">
        <w:rPr>
          <w:b/>
          <w:sz w:val="24"/>
          <w:szCs w:val="24"/>
        </w:rPr>
        <w:t>ии ау</w:t>
      </w:r>
      <w:proofErr w:type="gramEnd"/>
      <w:r w:rsidRPr="00555260">
        <w:rPr>
          <w:b/>
          <w:sz w:val="24"/>
          <w:szCs w:val="24"/>
        </w:rPr>
        <w:t xml:space="preserve">кциона </w:t>
      </w:r>
    </w:p>
    <w:p w:rsidR="00555260" w:rsidRPr="00555260" w:rsidRDefault="00555260" w:rsidP="00555260">
      <w:pPr>
        <w:jc w:val="center"/>
        <w:rPr>
          <w:b/>
          <w:bCs/>
          <w:sz w:val="24"/>
          <w:szCs w:val="24"/>
        </w:rPr>
      </w:pPr>
      <w:r w:rsidRPr="00555260">
        <w:rPr>
          <w:b/>
          <w:sz w:val="24"/>
          <w:szCs w:val="24"/>
        </w:rPr>
        <w:t>на право заключения договора аренды муниципального имущества</w:t>
      </w:r>
    </w:p>
    <w:p w:rsidR="00555260" w:rsidRPr="00555260" w:rsidRDefault="00555260" w:rsidP="00555260">
      <w:pPr>
        <w:jc w:val="center"/>
        <w:rPr>
          <w:b/>
          <w:bCs/>
          <w:sz w:val="24"/>
          <w:szCs w:val="24"/>
        </w:rPr>
      </w:pPr>
    </w:p>
    <w:p w:rsidR="00555260" w:rsidRPr="00555260" w:rsidRDefault="00555260" w:rsidP="00555260">
      <w:pPr>
        <w:tabs>
          <w:tab w:val="left" w:pos="-75"/>
        </w:tabs>
        <w:autoSpaceDE w:val="0"/>
        <w:spacing w:line="360" w:lineRule="atLeast"/>
        <w:ind w:left="-390" w:firstLineChars="139" w:firstLine="334"/>
        <w:jc w:val="both"/>
        <w:rPr>
          <w:b/>
          <w:sz w:val="24"/>
          <w:szCs w:val="24"/>
        </w:rPr>
      </w:pPr>
      <w:r w:rsidRPr="00555260">
        <w:rPr>
          <w:sz w:val="24"/>
          <w:szCs w:val="24"/>
        </w:rPr>
        <w:t xml:space="preserve">    </w:t>
      </w:r>
      <w:proofErr w:type="gramStart"/>
      <w:r w:rsidRPr="00555260">
        <w:rPr>
          <w:sz w:val="24"/>
          <w:szCs w:val="24"/>
        </w:rPr>
        <w:t>В соответствии со статьей 17.1 Федерального закона от 26 июля 2006 года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w:t>
      </w:r>
      <w:proofErr w:type="gramEnd"/>
      <w:r w:rsidRPr="00555260">
        <w:rPr>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Администрация Наговского сельского поселения</w:t>
      </w:r>
      <w:r w:rsidRPr="00555260">
        <w:rPr>
          <w:sz w:val="24"/>
          <w:szCs w:val="24"/>
        </w:rPr>
        <w:tab/>
      </w:r>
      <w:r w:rsidRPr="00555260">
        <w:rPr>
          <w:b/>
          <w:sz w:val="24"/>
          <w:szCs w:val="24"/>
        </w:rPr>
        <w:t>ПОСТАНОВЛЯЕТ:</w:t>
      </w:r>
    </w:p>
    <w:p w:rsidR="00555260" w:rsidRPr="00555260" w:rsidRDefault="00555260" w:rsidP="00555260">
      <w:pPr>
        <w:numPr>
          <w:ilvl w:val="0"/>
          <w:numId w:val="1"/>
        </w:numPr>
        <w:tabs>
          <w:tab w:val="clear" w:pos="425"/>
          <w:tab w:val="left" w:pos="-75"/>
        </w:tabs>
        <w:autoSpaceDE w:val="0"/>
        <w:spacing w:line="360" w:lineRule="atLeast"/>
        <w:ind w:left="-400" w:firstLine="600"/>
        <w:jc w:val="both"/>
        <w:rPr>
          <w:sz w:val="24"/>
          <w:szCs w:val="24"/>
        </w:rPr>
      </w:pPr>
      <w:r w:rsidRPr="00555260">
        <w:rPr>
          <w:sz w:val="24"/>
          <w:szCs w:val="24"/>
        </w:rPr>
        <w:t xml:space="preserve">Провести аукцион на право заключения договора аренды муниципального имущества: </w:t>
      </w:r>
    </w:p>
    <w:p w:rsidR="00555260" w:rsidRPr="00555260" w:rsidRDefault="00555260" w:rsidP="00555260">
      <w:pPr>
        <w:tabs>
          <w:tab w:val="left" w:pos="-75"/>
        </w:tabs>
        <w:autoSpaceDE w:val="0"/>
        <w:spacing w:line="360" w:lineRule="atLeast"/>
        <w:ind w:left="-400"/>
        <w:jc w:val="both"/>
        <w:rPr>
          <w:sz w:val="24"/>
          <w:szCs w:val="24"/>
        </w:rPr>
      </w:pPr>
      <w:r w:rsidRPr="00555260">
        <w:rPr>
          <w:sz w:val="24"/>
          <w:szCs w:val="24"/>
        </w:rPr>
        <w:t>ЛОТ № 1- нежилое помещение № 9 площадью 27.9 кв.м.;</w:t>
      </w:r>
    </w:p>
    <w:p w:rsidR="00555260" w:rsidRPr="00555260" w:rsidRDefault="00555260" w:rsidP="00555260">
      <w:pPr>
        <w:tabs>
          <w:tab w:val="left" w:pos="-75"/>
        </w:tabs>
        <w:autoSpaceDE w:val="0"/>
        <w:spacing w:line="360" w:lineRule="atLeast"/>
        <w:ind w:left="-400"/>
        <w:jc w:val="both"/>
        <w:rPr>
          <w:sz w:val="24"/>
          <w:szCs w:val="24"/>
        </w:rPr>
      </w:pPr>
      <w:r w:rsidRPr="00555260">
        <w:rPr>
          <w:sz w:val="24"/>
          <w:szCs w:val="24"/>
        </w:rPr>
        <w:t>ЛОТ № 2 - нежилое помещение № 10 площадью 12.4 кв.м. в нежилом здании с кадастровым номером 53:17:0050202:84, расположенном по адресу: Новгородская обл., Старорусский р-н, сельское поселение Наговское, д.Буреги, ул</w:t>
      </w:r>
      <w:proofErr w:type="gramStart"/>
      <w:r w:rsidRPr="00555260">
        <w:rPr>
          <w:sz w:val="24"/>
          <w:szCs w:val="24"/>
        </w:rPr>
        <w:t>.С</w:t>
      </w:r>
      <w:proofErr w:type="gramEnd"/>
      <w:r w:rsidRPr="00555260">
        <w:rPr>
          <w:sz w:val="24"/>
          <w:szCs w:val="24"/>
        </w:rPr>
        <w:t>оборная, д.1.</w:t>
      </w:r>
    </w:p>
    <w:p w:rsidR="00555260" w:rsidRPr="00555260" w:rsidRDefault="00555260" w:rsidP="00555260">
      <w:pPr>
        <w:numPr>
          <w:ilvl w:val="1"/>
          <w:numId w:val="1"/>
        </w:numPr>
        <w:tabs>
          <w:tab w:val="clear" w:pos="425"/>
          <w:tab w:val="left" w:pos="-75"/>
        </w:tabs>
        <w:autoSpaceDE w:val="0"/>
        <w:spacing w:line="360" w:lineRule="atLeast"/>
        <w:ind w:left="-400" w:firstLineChars="214" w:firstLine="514"/>
        <w:jc w:val="both"/>
        <w:rPr>
          <w:sz w:val="24"/>
          <w:szCs w:val="24"/>
        </w:rPr>
      </w:pPr>
      <w:r w:rsidRPr="00555260">
        <w:rPr>
          <w:sz w:val="24"/>
          <w:szCs w:val="24"/>
        </w:rPr>
        <w:t>Установить срок аренды муниципального имущества – 11 месяцев.</w:t>
      </w:r>
    </w:p>
    <w:p w:rsidR="00555260" w:rsidRPr="00555260" w:rsidRDefault="00555260" w:rsidP="00555260">
      <w:pPr>
        <w:numPr>
          <w:ilvl w:val="1"/>
          <w:numId w:val="1"/>
        </w:numPr>
        <w:tabs>
          <w:tab w:val="clear" w:pos="425"/>
          <w:tab w:val="left" w:pos="-75"/>
        </w:tabs>
        <w:autoSpaceDE w:val="0"/>
        <w:spacing w:line="360" w:lineRule="atLeast"/>
        <w:ind w:left="-400" w:firstLineChars="214" w:firstLine="514"/>
        <w:jc w:val="both"/>
        <w:rPr>
          <w:sz w:val="24"/>
          <w:szCs w:val="24"/>
        </w:rPr>
      </w:pPr>
      <w:r w:rsidRPr="00555260">
        <w:rPr>
          <w:sz w:val="24"/>
          <w:szCs w:val="24"/>
        </w:rPr>
        <w:t xml:space="preserve">Определить способ проведения торгов - </w:t>
      </w:r>
      <w:r w:rsidRPr="00555260">
        <w:rPr>
          <w:bCs/>
          <w:sz w:val="24"/>
          <w:szCs w:val="24"/>
        </w:rPr>
        <w:t>аукцион с открытой формой подачи предложений о цене в ходе проведения торгов.</w:t>
      </w:r>
    </w:p>
    <w:p w:rsidR="00555260" w:rsidRPr="00555260" w:rsidRDefault="00555260" w:rsidP="00555260">
      <w:pPr>
        <w:numPr>
          <w:ilvl w:val="1"/>
          <w:numId w:val="1"/>
        </w:numPr>
        <w:tabs>
          <w:tab w:val="clear" w:pos="425"/>
          <w:tab w:val="left" w:pos="-75"/>
        </w:tabs>
        <w:autoSpaceDE w:val="0"/>
        <w:spacing w:line="360" w:lineRule="atLeast"/>
        <w:ind w:left="-400" w:firstLineChars="214" w:firstLine="514"/>
        <w:jc w:val="both"/>
        <w:rPr>
          <w:sz w:val="24"/>
          <w:szCs w:val="24"/>
        </w:rPr>
      </w:pPr>
      <w:r w:rsidRPr="00555260">
        <w:rPr>
          <w:sz w:val="24"/>
          <w:szCs w:val="24"/>
        </w:rPr>
        <w:t>Определить начальный размер годовой арендной платы согласно отчету по оценке от 09.08.2024 № 24107:</w:t>
      </w:r>
    </w:p>
    <w:p w:rsidR="00555260" w:rsidRPr="00555260" w:rsidRDefault="00555260" w:rsidP="00555260">
      <w:pPr>
        <w:tabs>
          <w:tab w:val="left" w:pos="-426"/>
        </w:tabs>
        <w:ind w:left="-426"/>
        <w:jc w:val="both"/>
        <w:rPr>
          <w:sz w:val="24"/>
          <w:szCs w:val="24"/>
        </w:rPr>
      </w:pPr>
      <w:r w:rsidRPr="00555260">
        <w:rPr>
          <w:b/>
          <w:bCs/>
          <w:sz w:val="24"/>
          <w:szCs w:val="24"/>
        </w:rPr>
        <w:t xml:space="preserve">ЛОТ № 1 </w:t>
      </w:r>
      <w:r w:rsidRPr="00555260">
        <w:rPr>
          <w:sz w:val="24"/>
          <w:szCs w:val="24"/>
        </w:rPr>
        <w:t>– 14 508 руб.</w:t>
      </w:r>
    </w:p>
    <w:p w:rsidR="00555260" w:rsidRPr="00555260" w:rsidRDefault="00555260" w:rsidP="00555260">
      <w:pPr>
        <w:tabs>
          <w:tab w:val="left" w:pos="-426"/>
        </w:tabs>
        <w:ind w:left="-426"/>
        <w:jc w:val="both"/>
        <w:rPr>
          <w:sz w:val="24"/>
          <w:szCs w:val="24"/>
        </w:rPr>
      </w:pPr>
      <w:r w:rsidRPr="00555260">
        <w:rPr>
          <w:b/>
          <w:bCs/>
          <w:sz w:val="24"/>
          <w:szCs w:val="24"/>
        </w:rPr>
        <w:t>ЛОТ № 2</w:t>
      </w:r>
      <w:r w:rsidRPr="00555260">
        <w:rPr>
          <w:sz w:val="24"/>
          <w:szCs w:val="24"/>
        </w:rPr>
        <w:t xml:space="preserve"> –   6 448 руб.</w:t>
      </w:r>
    </w:p>
    <w:p w:rsidR="00555260" w:rsidRPr="00555260" w:rsidRDefault="00555260" w:rsidP="00555260">
      <w:pPr>
        <w:tabs>
          <w:tab w:val="left" w:pos="-75"/>
        </w:tabs>
        <w:autoSpaceDE w:val="0"/>
        <w:spacing w:line="360" w:lineRule="atLeast"/>
        <w:jc w:val="both"/>
        <w:rPr>
          <w:sz w:val="24"/>
          <w:szCs w:val="24"/>
        </w:rPr>
      </w:pPr>
      <w:r w:rsidRPr="00555260">
        <w:rPr>
          <w:sz w:val="24"/>
          <w:szCs w:val="24"/>
        </w:rPr>
        <w:t>5.Определить шаг аукциона:</w:t>
      </w:r>
    </w:p>
    <w:p w:rsidR="00555260" w:rsidRPr="00555260" w:rsidRDefault="00555260" w:rsidP="00555260">
      <w:pPr>
        <w:tabs>
          <w:tab w:val="left" w:pos="0"/>
        </w:tabs>
        <w:ind w:left="-426"/>
        <w:jc w:val="both"/>
        <w:rPr>
          <w:sz w:val="24"/>
          <w:szCs w:val="24"/>
        </w:rPr>
      </w:pPr>
      <w:r w:rsidRPr="00555260">
        <w:rPr>
          <w:b/>
          <w:bCs/>
          <w:sz w:val="24"/>
          <w:szCs w:val="24"/>
        </w:rPr>
        <w:t>ЛОТ № 1</w:t>
      </w:r>
      <w:r w:rsidRPr="00555260">
        <w:rPr>
          <w:sz w:val="24"/>
          <w:szCs w:val="24"/>
        </w:rPr>
        <w:t xml:space="preserve"> – 725 руб. 40 коп.</w:t>
      </w:r>
    </w:p>
    <w:p w:rsidR="00555260" w:rsidRPr="00555260" w:rsidRDefault="00555260" w:rsidP="00555260">
      <w:pPr>
        <w:tabs>
          <w:tab w:val="left" w:pos="0"/>
        </w:tabs>
        <w:ind w:left="-426"/>
        <w:jc w:val="both"/>
        <w:rPr>
          <w:sz w:val="24"/>
          <w:szCs w:val="24"/>
        </w:rPr>
      </w:pPr>
      <w:r w:rsidRPr="00555260">
        <w:rPr>
          <w:b/>
          <w:bCs/>
          <w:sz w:val="24"/>
          <w:szCs w:val="24"/>
        </w:rPr>
        <w:t>ЛОТ № 2</w:t>
      </w:r>
      <w:r w:rsidRPr="00555260">
        <w:rPr>
          <w:sz w:val="24"/>
          <w:szCs w:val="24"/>
        </w:rPr>
        <w:t xml:space="preserve"> – 322 руб. 40 коп.</w:t>
      </w:r>
    </w:p>
    <w:p w:rsidR="00555260" w:rsidRPr="00555260" w:rsidRDefault="00555260" w:rsidP="00555260">
      <w:pPr>
        <w:tabs>
          <w:tab w:val="left" w:pos="-75"/>
        </w:tabs>
        <w:autoSpaceDE w:val="0"/>
        <w:spacing w:line="360" w:lineRule="atLeast"/>
        <w:ind w:left="199"/>
        <w:jc w:val="both"/>
        <w:rPr>
          <w:sz w:val="24"/>
          <w:szCs w:val="24"/>
        </w:rPr>
      </w:pPr>
    </w:p>
    <w:p w:rsidR="00555260" w:rsidRPr="00555260" w:rsidRDefault="00555260" w:rsidP="00555260">
      <w:pPr>
        <w:tabs>
          <w:tab w:val="left" w:pos="-426"/>
        </w:tabs>
        <w:autoSpaceDE w:val="0"/>
        <w:spacing w:line="360" w:lineRule="atLeast"/>
        <w:ind w:left="-426" w:firstLine="426"/>
        <w:jc w:val="both"/>
        <w:rPr>
          <w:bCs/>
          <w:sz w:val="24"/>
          <w:szCs w:val="24"/>
        </w:rPr>
      </w:pPr>
      <w:r w:rsidRPr="00555260">
        <w:rPr>
          <w:sz w:val="24"/>
          <w:szCs w:val="24"/>
        </w:rPr>
        <w:lastRenderedPageBreak/>
        <w:t>6.Опубликовать информацию о проведен</w:t>
      </w:r>
      <w:proofErr w:type="gramStart"/>
      <w:r w:rsidRPr="00555260">
        <w:rPr>
          <w:sz w:val="24"/>
          <w:szCs w:val="24"/>
        </w:rPr>
        <w:t>ии ау</w:t>
      </w:r>
      <w:proofErr w:type="gramEnd"/>
      <w:r w:rsidRPr="00555260">
        <w:rPr>
          <w:sz w:val="24"/>
          <w:szCs w:val="24"/>
        </w:rPr>
        <w:t xml:space="preserve">кциона на официальном сайте Российской Федерации в сети «Интернет»: </w:t>
      </w:r>
      <w:hyperlink r:id="rId7" w:history="1">
        <w:r w:rsidRPr="00555260">
          <w:rPr>
            <w:rStyle w:val="a3"/>
            <w:sz w:val="24"/>
            <w:szCs w:val="24"/>
            <w:lang w:val="en-US"/>
          </w:rPr>
          <w:t>www</w:t>
        </w:r>
        <w:r w:rsidRPr="00555260">
          <w:rPr>
            <w:rStyle w:val="a3"/>
            <w:sz w:val="24"/>
            <w:szCs w:val="24"/>
          </w:rPr>
          <w:t>.</w:t>
        </w:r>
        <w:r w:rsidRPr="00555260">
          <w:rPr>
            <w:rStyle w:val="a3"/>
            <w:sz w:val="24"/>
            <w:szCs w:val="24"/>
            <w:lang w:val="en-US"/>
          </w:rPr>
          <w:t>torgi</w:t>
        </w:r>
        <w:r w:rsidRPr="00555260">
          <w:rPr>
            <w:rStyle w:val="a3"/>
            <w:sz w:val="24"/>
            <w:szCs w:val="24"/>
          </w:rPr>
          <w:t>.</w:t>
        </w:r>
        <w:r w:rsidRPr="00555260">
          <w:rPr>
            <w:rStyle w:val="a3"/>
            <w:sz w:val="24"/>
            <w:szCs w:val="24"/>
            <w:lang w:val="en-US"/>
          </w:rPr>
          <w:t>gov</w:t>
        </w:r>
        <w:r w:rsidRPr="00555260">
          <w:rPr>
            <w:rStyle w:val="a3"/>
            <w:sz w:val="24"/>
            <w:szCs w:val="24"/>
          </w:rPr>
          <w:t>.</w:t>
        </w:r>
        <w:r w:rsidRPr="00555260">
          <w:rPr>
            <w:rStyle w:val="a3"/>
            <w:sz w:val="24"/>
            <w:szCs w:val="24"/>
            <w:lang w:val="en-US"/>
          </w:rPr>
          <w:t>ru</w:t>
        </w:r>
      </w:hyperlink>
      <w:r w:rsidRPr="00555260">
        <w:rPr>
          <w:sz w:val="24"/>
          <w:szCs w:val="24"/>
        </w:rPr>
        <w:t xml:space="preserve"> и на официальном сайте Администрации сельского поселения: </w:t>
      </w:r>
      <w:hyperlink r:id="rId8" w:history="1">
        <w:r w:rsidRPr="00555260">
          <w:rPr>
            <w:rStyle w:val="a3"/>
            <w:sz w:val="24"/>
            <w:szCs w:val="24"/>
            <w:lang w:val="en-US"/>
          </w:rPr>
          <w:t>https</w:t>
        </w:r>
        <w:r w:rsidRPr="00555260">
          <w:rPr>
            <w:rStyle w:val="a3"/>
            <w:sz w:val="24"/>
            <w:szCs w:val="24"/>
          </w:rPr>
          <w:t>://</w:t>
        </w:r>
        <w:r w:rsidRPr="00555260">
          <w:rPr>
            <w:rStyle w:val="a3"/>
            <w:sz w:val="24"/>
            <w:szCs w:val="24"/>
            <w:lang w:val="en-US"/>
          </w:rPr>
          <w:t>nagovskoe</w:t>
        </w:r>
        <w:r w:rsidRPr="00555260">
          <w:rPr>
            <w:rStyle w:val="a3"/>
            <w:sz w:val="24"/>
            <w:szCs w:val="24"/>
          </w:rPr>
          <w:t>-</w:t>
        </w:r>
        <w:r w:rsidRPr="00555260">
          <w:rPr>
            <w:rStyle w:val="a3"/>
            <w:sz w:val="24"/>
            <w:szCs w:val="24"/>
            <w:lang w:val="en-US"/>
          </w:rPr>
          <w:t>r</w:t>
        </w:r>
        <w:r w:rsidRPr="00555260">
          <w:rPr>
            <w:rStyle w:val="a3"/>
            <w:sz w:val="24"/>
            <w:szCs w:val="24"/>
          </w:rPr>
          <w:t>49.</w:t>
        </w:r>
        <w:r w:rsidRPr="00555260">
          <w:rPr>
            <w:rStyle w:val="a3"/>
            <w:sz w:val="24"/>
            <w:szCs w:val="24"/>
            <w:lang w:val="en-US"/>
          </w:rPr>
          <w:t>gosweb</w:t>
        </w:r>
        <w:r w:rsidRPr="00555260">
          <w:rPr>
            <w:rStyle w:val="a3"/>
            <w:sz w:val="24"/>
            <w:szCs w:val="24"/>
          </w:rPr>
          <w:t>.</w:t>
        </w:r>
        <w:r w:rsidRPr="00555260">
          <w:rPr>
            <w:rStyle w:val="a3"/>
            <w:sz w:val="24"/>
            <w:szCs w:val="24"/>
            <w:lang w:val="en-US"/>
          </w:rPr>
          <w:t>gosuslugi</w:t>
        </w:r>
        <w:r w:rsidRPr="00555260">
          <w:rPr>
            <w:rStyle w:val="a3"/>
            <w:sz w:val="24"/>
            <w:szCs w:val="24"/>
          </w:rPr>
          <w:t>.</w:t>
        </w:r>
        <w:r w:rsidRPr="00555260">
          <w:rPr>
            <w:rStyle w:val="a3"/>
            <w:sz w:val="24"/>
            <w:szCs w:val="24"/>
            <w:lang w:val="en-US"/>
          </w:rPr>
          <w:t>ru</w:t>
        </w:r>
      </w:hyperlink>
      <w:r w:rsidRPr="00555260">
        <w:rPr>
          <w:sz w:val="24"/>
          <w:szCs w:val="24"/>
        </w:rPr>
        <w:t>.</w:t>
      </w:r>
    </w:p>
    <w:p w:rsidR="00555260" w:rsidRPr="00555260" w:rsidRDefault="00555260" w:rsidP="00555260">
      <w:pPr>
        <w:tabs>
          <w:tab w:val="left" w:pos="-75"/>
        </w:tabs>
        <w:autoSpaceDE w:val="0"/>
        <w:ind w:left="-390"/>
        <w:jc w:val="both"/>
        <w:rPr>
          <w:sz w:val="24"/>
          <w:szCs w:val="24"/>
        </w:rPr>
      </w:pPr>
    </w:p>
    <w:p w:rsidR="00555260" w:rsidRPr="00555260" w:rsidRDefault="00555260" w:rsidP="00555260">
      <w:pPr>
        <w:tabs>
          <w:tab w:val="left" w:pos="-75"/>
        </w:tabs>
        <w:autoSpaceDE w:val="0"/>
        <w:ind w:left="-390"/>
        <w:jc w:val="both"/>
        <w:rPr>
          <w:b/>
          <w:bCs/>
          <w:sz w:val="24"/>
          <w:szCs w:val="24"/>
        </w:rPr>
      </w:pPr>
      <w:r w:rsidRPr="00555260">
        <w:rPr>
          <w:b/>
          <w:bCs/>
          <w:sz w:val="24"/>
          <w:szCs w:val="24"/>
        </w:rPr>
        <w:t xml:space="preserve">Глава администрации </w:t>
      </w:r>
    </w:p>
    <w:p w:rsidR="00555260" w:rsidRDefault="00555260" w:rsidP="00555260">
      <w:pPr>
        <w:ind w:left="-426"/>
        <w:jc w:val="both"/>
        <w:rPr>
          <w:b/>
          <w:bCs/>
          <w:sz w:val="24"/>
          <w:szCs w:val="24"/>
        </w:rPr>
      </w:pPr>
      <w:r w:rsidRPr="00555260">
        <w:rPr>
          <w:b/>
          <w:bCs/>
          <w:sz w:val="24"/>
          <w:szCs w:val="24"/>
        </w:rPr>
        <w:t xml:space="preserve">Наговского сельского поселения                                    В.В. </w:t>
      </w:r>
      <w:proofErr w:type="spellStart"/>
      <w:r w:rsidRPr="00555260">
        <w:rPr>
          <w:b/>
          <w:bCs/>
          <w:sz w:val="24"/>
          <w:szCs w:val="24"/>
        </w:rPr>
        <w:t>Бучацкий</w:t>
      </w:r>
      <w:proofErr w:type="spellEnd"/>
    </w:p>
    <w:p w:rsidR="005459D8" w:rsidRPr="00555260" w:rsidRDefault="005459D8" w:rsidP="00555260">
      <w:pPr>
        <w:ind w:left="-426"/>
        <w:jc w:val="both"/>
        <w:rPr>
          <w:b/>
          <w:sz w:val="24"/>
          <w:szCs w:val="24"/>
        </w:rPr>
      </w:pPr>
    </w:p>
    <w:p w:rsidR="00555260" w:rsidRDefault="00555260" w:rsidP="00555260">
      <w:pPr>
        <w:rPr>
          <w:sz w:val="24"/>
          <w:szCs w:val="24"/>
        </w:rPr>
      </w:pPr>
    </w:p>
    <w:p w:rsidR="005459D8" w:rsidRPr="005459D8" w:rsidRDefault="005459D8" w:rsidP="005459D8">
      <w:pPr>
        <w:spacing w:line="360" w:lineRule="auto"/>
        <w:jc w:val="center"/>
        <w:rPr>
          <w:b/>
          <w:sz w:val="24"/>
          <w:szCs w:val="24"/>
        </w:rPr>
      </w:pPr>
      <w:proofErr w:type="gramStart"/>
      <w:r w:rsidRPr="005459D8">
        <w:rPr>
          <w:b/>
          <w:sz w:val="24"/>
          <w:szCs w:val="24"/>
        </w:rPr>
        <w:t>П</w:t>
      </w:r>
      <w:proofErr w:type="gramEnd"/>
      <w:r w:rsidRPr="005459D8">
        <w:rPr>
          <w:b/>
          <w:sz w:val="24"/>
          <w:szCs w:val="24"/>
        </w:rPr>
        <w:t xml:space="preserve"> О С Т А Н О В Л Е Н И Е  </w:t>
      </w:r>
    </w:p>
    <w:p w:rsidR="005459D8" w:rsidRPr="005459D8" w:rsidRDefault="005459D8" w:rsidP="005459D8">
      <w:pPr>
        <w:ind w:left="-426"/>
        <w:jc w:val="center"/>
        <w:rPr>
          <w:b/>
          <w:sz w:val="24"/>
          <w:szCs w:val="24"/>
        </w:rPr>
      </w:pPr>
      <w:r w:rsidRPr="005459D8">
        <w:rPr>
          <w:b/>
          <w:sz w:val="24"/>
          <w:szCs w:val="24"/>
        </w:rPr>
        <w:t>от 29.08.2024 № 113</w:t>
      </w:r>
    </w:p>
    <w:p w:rsidR="005459D8" w:rsidRPr="005459D8" w:rsidRDefault="005459D8" w:rsidP="005459D8">
      <w:pPr>
        <w:ind w:left="-426"/>
        <w:jc w:val="center"/>
        <w:rPr>
          <w:sz w:val="24"/>
          <w:szCs w:val="24"/>
        </w:rPr>
      </w:pPr>
      <w:r w:rsidRPr="005459D8">
        <w:rPr>
          <w:sz w:val="24"/>
          <w:szCs w:val="24"/>
        </w:rPr>
        <w:t>д. Нагово</w:t>
      </w:r>
    </w:p>
    <w:p w:rsidR="005459D8" w:rsidRPr="005459D8" w:rsidRDefault="005459D8" w:rsidP="005459D8">
      <w:pPr>
        <w:ind w:left="-426"/>
        <w:jc w:val="center"/>
        <w:rPr>
          <w:b/>
          <w:bCs/>
          <w:sz w:val="24"/>
          <w:szCs w:val="24"/>
        </w:rPr>
      </w:pPr>
      <w:r w:rsidRPr="005459D8">
        <w:rPr>
          <w:b/>
          <w:bCs/>
          <w:sz w:val="24"/>
          <w:szCs w:val="24"/>
        </w:rPr>
        <w:t>Об утвержден</w:t>
      </w:r>
      <w:proofErr w:type="gramStart"/>
      <w:r w:rsidRPr="005459D8">
        <w:rPr>
          <w:b/>
          <w:bCs/>
          <w:sz w:val="24"/>
          <w:szCs w:val="24"/>
        </w:rPr>
        <w:t>ии ау</w:t>
      </w:r>
      <w:proofErr w:type="gramEnd"/>
      <w:r w:rsidRPr="005459D8">
        <w:rPr>
          <w:b/>
          <w:bCs/>
          <w:sz w:val="24"/>
          <w:szCs w:val="24"/>
        </w:rPr>
        <w:t>кционной документации о проведении открытого аукциона на право заключения договора аренды объекта недвижимого имущества, находящегося в муниципальной собственности Администрации</w:t>
      </w:r>
    </w:p>
    <w:p w:rsidR="005459D8" w:rsidRPr="005459D8" w:rsidRDefault="005459D8" w:rsidP="005459D8">
      <w:pPr>
        <w:ind w:left="-426"/>
        <w:jc w:val="center"/>
        <w:rPr>
          <w:b/>
          <w:bCs/>
          <w:sz w:val="24"/>
          <w:szCs w:val="24"/>
        </w:rPr>
      </w:pPr>
      <w:r w:rsidRPr="005459D8">
        <w:rPr>
          <w:b/>
          <w:bCs/>
          <w:sz w:val="24"/>
          <w:szCs w:val="24"/>
        </w:rPr>
        <w:t>Наговского сельского поселения</w:t>
      </w:r>
    </w:p>
    <w:p w:rsidR="005459D8" w:rsidRPr="005459D8" w:rsidRDefault="005459D8" w:rsidP="005459D8">
      <w:pPr>
        <w:jc w:val="center"/>
        <w:rPr>
          <w:b/>
          <w:bCs/>
          <w:sz w:val="24"/>
          <w:szCs w:val="24"/>
        </w:rPr>
      </w:pPr>
    </w:p>
    <w:p w:rsidR="005459D8" w:rsidRPr="005459D8" w:rsidRDefault="005459D8" w:rsidP="005459D8">
      <w:pPr>
        <w:tabs>
          <w:tab w:val="left" w:pos="-75"/>
        </w:tabs>
        <w:autoSpaceDE w:val="0"/>
        <w:ind w:left="-390" w:firstLineChars="139" w:firstLine="334"/>
        <w:jc w:val="both"/>
        <w:rPr>
          <w:b/>
          <w:sz w:val="24"/>
          <w:szCs w:val="24"/>
        </w:rPr>
      </w:pPr>
      <w:r w:rsidRPr="005459D8">
        <w:rPr>
          <w:sz w:val="24"/>
          <w:szCs w:val="24"/>
        </w:rPr>
        <w:t xml:space="preserve">    </w:t>
      </w:r>
      <w:proofErr w:type="gramStart"/>
      <w:r w:rsidRPr="005459D8">
        <w:rPr>
          <w:sz w:val="24"/>
          <w:szCs w:val="24"/>
        </w:rPr>
        <w:t>В соответствии с Федеральным законом от 26 июля 2006 года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5459D8">
        <w:rPr>
          <w:sz w:val="24"/>
          <w:szCs w:val="24"/>
        </w:rPr>
        <w:t xml:space="preserve">, в </w:t>
      </w:r>
      <w:proofErr w:type="gramStart"/>
      <w:r w:rsidRPr="005459D8">
        <w:rPr>
          <w:sz w:val="24"/>
          <w:szCs w:val="24"/>
        </w:rPr>
        <w:t>отношении</w:t>
      </w:r>
      <w:proofErr w:type="gramEnd"/>
      <w:r w:rsidRPr="005459D8">
        <w:rPr>
          <w:sz w:val="24"/>
          <w:szCs w:val="24"/>
        </w:rPr>
        <w:t xml:space="preserve"> которого заключение указанных договоров может осуществляться путем проведения торгов в форме конкурса», Администрация    Наговского сельского поселения</w:t>
      </w:r>
      <w:r w:rsidRPr="005459D8">
        <w:rPr>
          <w:sz w:val="24"/>
          <w:szCs w:val="24"/>
        </w:rPr>
        <w:tab/>
      </w:r>
      <w:r w:rsidRPr="005459D8">
        <w:rPr>
          <w:b/>
          <w:sz w:val="24"/>
          <w:szCs w:val="24"/>
        </w:rPr>
        <w:t>ПОСТАНОВЛЯЕТ:</w:t>
      </w:r>
    </w:p>
    <w:p w:rsidR="005459D8" w:rsidRPr="005459D8" w:rsidRDefault="005459D8" w:rsidP="005459D8">
      <w:pPr>
        <w:numPr>
          <w:ilvl w:val="0"/>
          <w:numId w:val="2"/>
        </w:numPr>
        <w:tabs>
          <w:tab w:val="clear" w:pos="425"/>
          <w:tab w:val="left" w:pos="-75"/>
        </w:tabs>
        <w:autoSpaceDE w:val="0"/>
        <w:jc w:val="both"/>
        <w:rPr>
          <w:bCs/>
          <w:sz w:val="24"/>
          <w:szCs w:val="24"/>
        </w:rPr>
      </w:pPr>
      <w:r w:rsidRPr="005459D8">
        <w:rPr>
          <w:bCs/>
          <w:sz w:val="24"/>
          <w:szCs w:val="24"/>
        </w:rPr>
        <w:t xml:space="preserve">Утвердить аукционную документацию о </w:t>
      </w:r>
      <w:r w:rsidRPr="005459D8">
        <w:rPr>
          <w:sz w:val="24"/>
          <w:szCs w:val="24"/>
        </w:rPr>
        <w:t>проведении  открытого  аукциона на право  заключения договора  аренды  объекта  недвижимого имущества, находящегося   в    муниципальной    собственности Администрации Наговского сельского поселения согласно Приложению к настоящему постановлению.</w:t>
      </w:r>
    </w:p>
    <w:p w:rsidR="005459D8" w:rsidRPr="005459D8" w:rsidRDefault="005459D8" w:rsidP="005459D8">
      <w:pPr>
        <w:numPr>
          <w:ilvl w:val="0"/>
          <w:numId w:val="2"/>
        </w:numPr>
        <w:tabs>
          <w:tab w:val="clear" w:pos="425"/>
          <w:tab w:val="left" w:pos="-75"/>
        </w:tabs>
        <w:autoSpaceDE w:val="0"/>
        <w:ind w:left="-400" w:firstLine="600"/>
        <w:jc w:val="both"/>
        <w:rPr>
          <w:bCs/>
          <w:sz w:val="24"/>
          <w:szCs w:val="24"/>
        </w:rPr>
      </w:pPr>
      <w:proofErr w:type="gramStart"/>
      <w:r w:rsidRPr="005459D8">
        <w:rPr>
          <w:sz w:val="24"/>
          <w:szCs w:val="24"/>
        </w:rPr>
        <w:t>Разместить</w:t>
      </w:r>
      <w:proofErr w:type="gramEnd"/>
      <w:r w:rsidRPr="005459D8">
        <w:rPr>
          <w:sz w:val="24"/>
          <w:szCs w:val="24"/>
        </w:rPr>
        <w:t xml:space="preserve"> аукционную документацию </w:t>
      </w:r>
      <w:r w:rsidRPr="005459D8">
        <w:rPr>
          <w:bCs/>
          <w:sz w:val="24"/>
          <w:szCs w:val="24"/>
        </w:rPr>
        <w:t xml:space="preserve">о </w:t>
      </w:r>
      <w:r w:rsidRPr="005459D8">
        <w:rPr>
          <w:sz w:val="24"/>
          <w:szCs w:val="24"/>
        </w:rPr>
        <w:t xml:space="preserve">проведении  открытого  аукциона на право  заключения договора  аренды  объекта  недвижимого имущества, находящегося   в    муниципальной    собственности Администрации Наговского сельского поселения на официальном сайте Российской Федерации в сети «Интернет»: </w:t>
      </w:r>
      <w:hyperlink r:id="rId9" w:history="1">
        <w:r w:rsidRPr="005459D8">
          <w:rPr>
            <w:color w:val="000080"/>
            <w:sz w:val="24"/>
            <w:szCs w:val="24"/>
            <w:u w:val="single"/>
            <w:lang w:val="en-US"/>
          </w:rPr>
          <w:t>www</w:t>
        </w:r>
        <w:r w:rsidRPr="005459D8">
          <w:rPr>
            <w:color w:val="000080"/>
            <w:sz w:val="24"/>
            <w:szCs w:val="24"/>
            <w:u w:val="single"/>
          </w:rPr>
          <w:t>.</w:t>
        </w:r>
        <w:r w:rsidRPr="005459D8">
          <w:rPr>
            <w:color w:val="000080"/>
            <w:sz w:val="24"/>
            <w:szCs w:val="24"/>
            <w:u w:val="single"/>
            <w:lang w:val="en-US"/>
          </w:rPr>
          <w:t>torgi</w:t>
        </w:r>
        <w:r w:rsidRPr="005459D8">
          <w:rPr>
            <w:color w:val="000080"/>
            <w:sz w:val="24"/>
            <w:szCs w:val="24"/>
            <w:u w:val="single"/>
          </w:rPr>
          <w:t>.</w:t>
        </w:r>
        <w:r w:rsidRPr="005459D8">
          <w:rPr>
            <w:color w:val="000080"/>
            <w:sz w:val="24"/>
            <w:szCs w:val="24"/>
            <w:u w:val="single"/>
            <w:lang w:val="en-US"/>
          </w:rPr>
          <w:t>gov</w:t>
        </w:r>
        <w:r w:rsidRPr="005459D8">
          <w:rPr>
            <w:color w:val="000080"/>
            <w:sz w:val="24"/>
            <w:szCs w:val="24"/>
            <w:u w:val="single"/>
          </w:rPr>
          <w:t>.</w:t>
        </w:r>
        <w:r w:rsidRPr="005459D8">
          <w:rPr>
            <w:color w:val="000080"/>
            <w:sz w:val="24"/>
            <w:szCs w:val="24"/>
            <w:u w:val="single"/>
            <w:lang w:val="en-US"/>
          </w:rPr>
          <w:t>ru</w:t>
        </w:r>
      </w:hyperlink>
      <w:r w:rsidRPr="005459D8">
        <w:rPr>
          <w:sz w:val="24"/>
          <w:szCs w:val="24"/>
        </w:rPr>
        <w:t xml:space="preserve"> и на официальном сайте Администрации Наговского сельского поселения: </w:t>
      </w:r>
      <w:r w:rsidRPr="005459D8">
        <w:rPr>
          <w:sz w:val="24"/>
          <w:szCs w:val="24"/>
          <w:lang w:val="en-US"/>
        </w:rPr>
        <w:t>https</w:t>
      </w:r>
      <w:r w:rsidRPr="005459D8">
        <w:rPr>
          <w:sz w:val="24"/>
          <w:szCs w:val="24"/>
        </w:rPr>
        <w:t>://</w:t>
      </w:r>
      <w:r w:rsidRPr="005459D8">
        <w:rPr>
          <w:sz w:val="24"/>
          <w:szCs w:val="24"/>
          <w:lang w:val="en-US"/>
        </w:rPr>
        <w:t>nagovskoe</w:t>
      </w:r>
      <w:r w:rsidRPr="005459D8">
        <w:rPr>
          <w:sz w:val="24"/>
          <w:szCs w:val="24"/>
        </w:rPr>
        <w:t>-</w:t>
      </w:r>
      <w:r w:rsidRPr="005459D8">
        <w:rPr>
          <w:sz w:val="24"/>
          <w:szCs w:val="24"/>
          <w:lang w:val="en-US"/>
        </w:rPr>
        <w:t>r</w:t>
      </w:r>
      <w:r w:rsidRPr="005459D8">
        <w:rPr>
          <w:sz w:val="24"/>
          <w:szCs w:val="24"/>
        </w:rPr>
        <w:t>49.</w:t>
      </w:r>
      <w:r w:rsidRPr="005459D8">
        <w:rPr>
          <w:sz w:val="24"/>
          <w:szCs w:val="24"/>
          <w:lang w:val="en-US"/>
        </w:rPr>
        <w:t>gosweb</w:t>
      </w:r>
      <w:r w:rsidRPr="005459D8">
        <w:rPr>
          <w:sz w:val="24"/>
          <w:szCs w:val="24"/>
        </w:rPr>
        <w:t>.</w:t>
      </w:r>
      <w:r w:rsidRPr="005459D8">
        <w:rPr>
          <w:sz w:val="24"/>
          <w:szCs w:val="24"/>
          <w:lang w:val="en-US"/>
        </w:rPr>
        <w:t>gosuslugi</w:t>
      </w:r>
      <w:r w:rsidRPr="005459D8">
        <w:rPr>
          <w:sz w:val="24"/>
          <w:szCs w:val="24"/>
        </w:rPr>
        <w:t>.</w:t>
      </w:r>
      <w:r w:rsidRPr="005459D8">
        <w:rPr>
          <w:sz w:val="24"/>
          <w:szCs w:val="24"/>
          <w:lang w:val="en-US"/>
        </w:rPr>
        <w:t>ru</w:t>
      </w:r>
      <w:r w:rsidRPr="005459D8">
        <w:rPr>
          <w:sz w:val="24"/>
          <w:szCs w:val="24"/>
        </w:rPr>
        <w:t>.</w:t>
      </w:r>
    </w:p>
    <w:p w:rsidR="005459D8" w:rsidRPr="005459D8" w:rsidRDefault="005459D8" w:rsidP="005459D8">
      <w:pPr>
        <w:tabs>
          <w:tab w:val="left" w:pos="-75"/>
        </w:tabs>
        <w:autoSpaceDE w:val="0"/>
        <w:ind w:left="-390"/>
        <w:jc w:val="both"/>
        <w:rPr>
          <w:sz w:val="24"/>
          <w:szCs w:val="24"/>
        </w:rPr>
      </w:pPr>
    </w:p>
    <w:p w:rsidR="005459D8" w:rsidRPr="005459D8" w:rsidRDefault="005459D8" w:rsidP="005459D8">
      <w:pPr>
        <w:tabs>
          <w:tab w:val="left" w:pos="-75"/>
        </w:tabs>
        <w:autoSpaceDE w:val="0"/>
        <w:ind w:left="-390"/>
        <w:jc w:val="both"/>
        <w:rPr>
          <w:b/>
          <w:bCs/>
          <w:sz w:val="24"/>
          <w:szCs w:val="24"/>
        </w:rPr>
      </w:pPr>
      <w:r w:rsidRPr="005459D8">
        <w:rPr>
          <w:b/>
          <w:bCs/>
          <w:sz w:val="24"/>
          <w:szCs w:val="24"/>
        </w:rPr>
        <w:t xml:space="preserve">Глава администрации </w:t>
      </w:r>
    </w:p>
    <w:p w:rsidR="005459D8" w:rsidRPr="005459D8" w:rsidRDefault="005459D8" w:rsidP="005459D8">
      <w:pPr>
        <w:ind w:left="-426"/>
        <w:jc w:val="both"/>
        <w:rPr>
          <w:b/>
          <w:sz w:val="24"/>
          <w:szCs w:val="24"/>
        </w:rPr>
      </w:pPr>
      <w:r w:rsidRPr="005459D8">
        <w:rPr>
          <w:b/>
          <w:bCs/>
          <w:sz w:val="24"/>
          <w:szCs w:val="24"/>
        </w:rPr>
        <w:t xml:space="preserve">Наговского сельского поселения                                    В.В. </w:t>
      </w:r>
      <w:proofErr w:type="spellStart"/>
      <w:r w:rsidRPr="005459D8">
        <w:rPr>
          <w:b/>
          <w:bCs/>
          <w:sz w:val="24"/>
          <w:szCs w:val="24"/>
        </w:rPr>
        <w:t>Бучацкий</w:t>
      </w:r>
      <w:proofErr w:type="spellEnd"/>
    </w:p>
    <w:p w:rsidR="00555260" w:rsidRDefault="00555260" w:rsidP="00555260">
      <w:pPr>
        <w:rPr>
          <w:sz w:val="24"/>
          <w:szCs w:val="24"/>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Default="005459D8" w:rsidP="005459D8">
      <w:pPr>
        <w:suppressAutoHyphens w:val="0"/>
        <w:rPr>
          <w:rFonts w:eastAsia="SimSun"/>
          <w:lang w:eastAsia="ru-RU"/>
        </w:rPr>
      </w:pPr>
    </w:p>
    <w:p w:rsidR="005459D8" w:rsidRPr="005459D8" w:rsidRDefault="005459D8" w:rsidP="005459D8">
      <w:pPr>
        <w:suppressAutoHyphens w:val="0"/>
        <w:jc w:val="center"/>
        <w:rPr>
          <w:rFonts w:eastAsia="SimSun"/>
          <w:lang w:eastAsia="ru-RU"/>
        </w:rPr>
      </w:pPr>
      <w:r w:rsidRPr="005459D8">
        <w:rPr>
          <w:rFonts w:eastAsia="SimSun"/>
          <w:lang w:eastAsia="ru-RU"/>
        </w:rPr>
        <w:lastRenderedPageBreak/>
        <w:t xml:space="preserve"> УТВЕРЖДЕНО</w:t>
      </w:r>
    </w:p>
    <w:p w:rsidR="005459D8" w:rsidRPr="005459D8" w:rsidRDefault="005459D8" w:rsidP="005459D8">
      <w:pPr>
        <w:tabs>
          <w:tab w:val="left" w:pos="5670"/>
        </w:tabs>
        <w:suppressAutoHyphens w:val="0"/>
        <w:rPr>
          <w:rFonts w:eastAsia="SimSun"/>
          <w:lang w:eastAsia="ru-RU"/>
        </w:rPr>
      </w:pPr>
      <w:r w:rsidRPr="005459D8">
        <w:rPr>
          <w:rFonts w:eastAsia="SimSun"/>
          <w:lang w:eastAsia="ru-RU"/>
        </w:rPr>
        <w:t xml:space="preserve">                                                                                                                             Постановлением Администрации</w:t>
      </w:r>
    </w:p>
    <w:p w:rsidR="005459D8" w:rsidRPr="005459D8" w:rsidRDefault="005459D8" w:rsidP="005459D8">
      <w:pPr>
        <w:tabs>
          <w:tab w:val="left" w:pos="5670"/>
        </w:tabs>
        <w:suppressAutoHyphens w:val="0"/>
        <w:rPr>
          <w:rFonts w:eastAsia="SimSun"/>
          <w:lang w:eastAsia="ru-RU"/>
        </w:rPr>
      </w:pPr>
      <w:r w:rsidRPr="005459D8">
        <w:rPr>
          <w:rFonts w:eastAsia="SimSun"/>
          <w:lang w:eastAsia="ru-RU"/>
        </w:rPr>
        <w:t xml:space="preserve">                                                                                                                             Наговского сельского поселения             </w:t>
      </w:r>
    </w:p>
    <w:p w:rsidR="005459D8" w:rsidRPr="005459D8" w:rsidRDefault="005459D8" w:rsidP="005459D8">
      <w:pPr>
        <w:tabs>
          <w:tab w:val="left" w:pos="5670"/>
        </w:tabs>
        <w:suppressAutoHyphens w:val="0"/>
        <w:rPr>
          <w:rFonts w:eastAsia="SimSun"/>
          <w:lang w:eastAsia="ru-RU"/>
        </w:rPr>
      </w:pPr>
      <w:r w:rsidRPr="005459D8">
        <w:rPr>
          <w:rFonts w:eastAsia="SimSun"/>
          <w:lang w:eastAsia="ru-RU"/>
        </w:rPr>
        <w:t xml:space="preserve">                                                                                                                             от «29» августа 2024 г.  № 113</w:t>
      </w:r>
    </w:p>
    <w:p w:rsidR="005459D8" w:rsidRPr="005459D8" w:rsidRDefault="005459D8" w:rsidP="005459D8">
      <w:pPr>
        <w:suppressAutoHyphens w:val="0"/>
        <w:rPr>
          <w:rFonts w:eastAsia="SimSun"/>
          <w:sz w:val="24"/>
          <w:szCs w:val="24"/>
          <w:lang w:eastAsia="ru-RU"/>
        </w:rPr>
      </w:pPr>
    </w:p>
    <w:p w:rsidR="005459D8" w:rsidRPr="005459D8" w:rsidRDefault="005459D8" w:rsidP="005459D8">
      <w:pPr>
        <w:suppressAutoHyphens w:val="0"/>
        <w:rPr>
          <w:rFonts w:eastAsia="SimSun"/>
          <w:sz w:val="24"/>
          <w:szCs w:val="24"/>
          <w:lang w:eastAsia="ru-RU"/>
        </w:rPr>
      </w:pPr>
    </w:p>
    <w:p w:rsidR="005459D8" w:rsidRPr="005459D8" w:rsidRDefault="005459D8" w:rsidP="005459D8">
      <w:pPr>
        <w:suppressAutoHyphens w:val="0"/>
        <w:rPr>
          <w:rFonts w:eastAsia="SimSun"/>
          <w:sz w:val="24"/>
          <w:szCs w:val="24"/>
          <w:lang w:eastAsia="ru-RU"/>
        </w:rPr>
      </w:pPr>
    </w:p>
    <w:p w:rsidR="005459D8" w:rsidRPr="005459D8" w:rsidRDefault="005459D8" w:rsidP="005459D8">
      <w:pPr>
        <w:suppressAutoHyphens w:val="0"/>
        <w:rPr>
          <w:rFonts w:eastAsia="SimSun"/>
          <w:sz w:val="24"/>
          <w:szCs w:val="24"/>
          <w:lang w:eastAsia="ru-RU"/>
        </w:rPr>
      </w:pPr>
    </w:p>
    <w:p w:rsidR="005459D8" w:rsidRPr="005459D8" w:rsidRDefault="005459D8" w:rsidP="005459D8">
      <w:pPr>
        <w:suppressAutoHyphens w:val="0"/>
        <w:rPr>
          <w:rFonts w:eastAsia="SimSun"/>
          <w:sz w:val="24"/>
          <w:szCs w:val="24"/>
          <w:lang w:eastAsia="ru-RU"/>
        </w:rPr>
      </w:pPr>
    </w:p>
    <w:p w:rsidR="005459D8" w:rsidRPr="005459D8" w:rsidRDefault="005459D8" w:rsidP="005459D8">
      <w:pPr>
        <w:suppressAutoHyphens w:val="0"/>
        <w:rPr>
          <w:rFonts w:eastAsia="SimSun"/>
          <w:sz w:val="24"/>
          <w:szCs w:val="24"/>
          <w:lang w:eastAsia="ru-RU"/>
        </w:rPr>
      </w:pPr>
    </w:p>
    <w:p w:rsidR="005459D8" w:rsidRPr="005459D8" w:rsidRDefault="005459D8" w:rsidP="005459D8">
      <w:pPr>
        <w:suppressAutoHyphens w:val="0"/>
        <w:rPr>
          <w:rFonts w:eastAsia="SimSun"/>
          <w:sz w:val="24"/>
          <w:szCs w:val="24"/>
          <w:lang w:eastAsia="ru-RU"/>
        </w:rPr>
      </w:pPr>
    </w:p>
    <w:p w:rsidR="005459D8" w:rsidRPr="005459D8" w:rsidRDefault="005459D8" w:rsidP="005459D8">
      <w:pPr>
        <w:suppressAutoHyphens w:val="0"/>
        <w:rPr>
          <w:rFonts w:eastAsia="SimSun"/>
          <w:sz w:val="24"/>
          <w:szCs w:val="24"/>
          <w:lang w:eastAsia="ru-RU"/>
        </w:rPr>
      </w:pPr>
    </w:p>
    <w:p w:rsidR="005459D8" w:rsidRDefault="005459D8" w:rsidP="005459D8">
      <w:pPr>
        <w:suppressAutoHyphens w:val="0"/>
        <w:rPr>
          <w:rFonts w:eastAsia="SimSun"/>
          <w:sz w:val="24"/>
          <w:szCs w:val="24"/>
          <w:lang w:eastAsia="ru-RU"/>
        </w:rPr>
      </w:pPr>
    </w:p>
    <w:p w:rsidR="005459D8" w:rsidRPr="005459D8" w:rsidRDefault="005459D8" w:rsidP="005459D8">
      <w:pPr>
        <w:suppressAutoHyphens w:val="0"/>
        <w:rPr>
          <w:rFonts w:eastAsia="SimSun"/>
          <w:sz w:val="24"/>
          <w:szCs w:val="24"/>
          <w:lang w:eastAsia="ru-RU"/>
        </w:rPr>
      </w:pPr>
    </w:p>
    <w:p w:rsidR="005459D8" w:rsidRPr="005459D8" w:rsidRDefault="005459D8" w:rsidP="005459D8">
      <w:pPr>
        <w:suppressAutoHyphens w:val="0"/>
        <w:rPr>
          <w:rFonts w:eastAsia="SimSun"/>
          <w:sz w:val="24"/>
          <w:szCs w:val="24"/>
          <w:lang w:eastAsia="ru-RU"/>
        </w:rPr>
      </w:pPr>
    </w:p>
    <w:p w:rsidR="005459D8" w:rsidRPr="005459D8" w:rsidRDefault="005459D8" w:rsidP="005459D8">
      <w:pPr>
        <w:suppressAutoHyphens w:val="0"/>
        <w:jc w:val="center"/>
        <w:rPr>
          <w:rFonts w:eastAsia="SimSun"/>
          <w:b/>
          <w:sz w:val="24"/>
          <w:szCs w:val="24"/>
          <w:lang w:eastAsia="ru-RU"/>
        </w:rPr>
      </w:pPr>
      <w:r w:rsidRPr="005459D8">
        <w:rPr>
          <w:rFonts w:eastAsia="SimSun"/>
          <w:b/>
          <w:sz w:val="24"/>
          <w:szCs w:val="24"/>
          <w:lang w:eastAsia="ru-RU"/>
        </w:rPr>
        <w:t>АУКЦИОННАЯ ДОКУМЕНТАЦИЯ</w:t>
      </w:r>
    </w:p>
    <w:p w:rsidR="005459D8" w:rsidRPr="005459D8" w:rsidRDefault="005459D8" w:rsidP="005459D8">
      <w:pPr>
        <w:suppressAutoHyphens w:val="0"/>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r w:rsidRPr="005459D8">
        <w:rPr>
          <w:rFonts w:eastAsia="SimSun"/>
          <w:sz w:val="24"/>
          <w:szCs w:val="24"/>
          <w:lang w:eastAsia="ru-RU"/>
        </w:rPr>
        <w:t>о проведении  открытого  аукциона на право  заключения</w:t>
      </w:r>
    </w:p>
    <w:p w:rsidR="005459D8" w:rsidRPr="005459D8" w:rsidRDefault="005459D8" w:rsidP="005459D8">
      <w:pPr>
        <w:suppressAutoHyphens w:val="0"/>
        <w:jc w:val="center"/>
        <w:rPr>
          <w:rFonts w:eastAsia="SimSun"/>
          <w:sz w:val="24"/>
          <w:szCs w:val="24"/>
          <w:lang w:eastAsia="ru-RU"/>
        </w:rPr>
      </w:pPr>
      <w:r w:rsidRPr="005459D8">
        <w:rPr>
          <w:rFonts w:eastAsia="SimSun"/>
          <w:sz w:val="24"/>
          <w:szCs w:val="24"/>
          <w:lang w:eastAsia="ru-RU"/>
        </w:rPr>
        <w:t>договора  аренды  нежилых помещений в нежилом здании,</w:t>
      </w:r>
    </w:p>
    <w:p w:rsidR="005459D8" w:rsidRPr="005459D8" w:rsidRDefault="005459D8" w:rsidP="005459D8">
      <w:pPr>
        <w:suppressAutoHyphens w:val="0"/>
        <w:jc w:val="center"/>
        <w:rPr>
          <w:rFonts w:eastAsia="SimSun"/>
          <w:sz w:val="24"/>
          <w:szCs w:val="24"/>
          <w:lang w:eastAsia="ru-RU"/>
        </w:rPr>
      </w:pPr>
      <w:proofErr w:type="gramStart"/>
      <w:r w:rsidRPr="005459D8">
        <w:rPr>
          <w:rFonts w:eastAsia="SimSun"/>
          <w:sz w:val="24"/>
          <w:szCs w:val="24"/>
          <w:lang w:eastAsia="ru-RU"/>
        </w:rPr>
        <w:t>находящегося</w:t>
      </w:r>
      <w:proofErr w:type="gramEnd"/>
      <w:r w:rsidRPr="005459D8">
        <w:rPr>
          <w:rFonts w:eastAsia="SimSun"/>
          <w:sz w:val="24"/>
          <w:szCs w:val="24"/>
          <w:lang w:eastAsia="ru-RU"/>
        </w:rPr>
        <w:t xml:space="preserve">   в    муниципальной    собственности</w:t>
      </w:r>
    </w:p>
    <w:p w:rsidR="005459D8" w:rsidRPr="005459D8" w:rsidRDefault="005459D8" w:rsidP="005459D8">
      <w:pPr>
        <w:suppressAutoHyphens w:val="0"/>
        <w:jc w:val="center"/>
        <w:rPr>
          <w:rFonts w:eastAsia="SimSun"/>
          <w:sz w:val="24"/>
          <w:szCs w:val="24"/>
          <w:lang w:eastAsia="ru-RU"/>
        </w:rPr>
      </w:pPr>
      <w:r w:rsidRPr="005459D8">
        <w:rPr>
          <w:rFonts w:eastAsia="SimSun"/>
          <w:sz w:val="24"/>
          <w:szCs w:val="24"/>
          <w:lang w:eastAsia="ru-RU"/>
        </w:rPr>
        <w:t>Администрации Наговского сельского поселения</w:t>
      </w:r>
    </w:p>
    <w:p w:rsidR="005459D8" w:rsidRPr="005459D8" w:rsidRDefault="005459D8" w:rsidP="005459D8">
      <w:pPr>
        <w:suppressAutoHyphens w:val="0"/>
        <w:jc w:val="center"/>
        <w:rPr>
          <w:rFonts w:eastAsia="SimSun"/>
          <w:sz w:val="28"/>
          <w:szCs w:val="28"/>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Default="005459D8" w:rsidP="005459D8">
      <w:pPr>
        <w:suppressAutoHyphens w:val="0"/>
        <w:jc w:val="center"/>
        <w:rPr>
          <w:rFonts w:eastAsia="SimSun"/>
          <w:sz w:val="24"/>
          <w:szCs w:val="24"/>
          <w:lang w:eastAsia="ru-RU"/>
        </w:rPr>
      </w:pPr>
      <w:r w:rsidRPr="005459D8">
        <w:rPr>
          <w:rFonts w:eastAsia="SimSun"/>
          <w:sz w:val="24"/>
          <w:szCs w:val="24"/>
          <w:lang w:eastAsia="ru-RU"/>
        </w:rPr>
        <w:t>2024 год</w:t>
      </w:r>
    </w:p>
    <w:p w:rsidR="00D17BD7" w:rsidRPr="005459D8" w:rsidRDefault="00D17BD7"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8"/>
          <w:szCs w:val="28"/>
          <w:lang w:eastAsia="ru-RU"/>
        </w:rPr>
      </w:pPr>
    </w:p>
    <w:p w:rsidR="005459D8" w:rsidRPr="005459D8" w:rsidRDefault="005459D8" w:rsidP="005459D8">
      <w:pPr>
        <w:suppressAutoHyphens w:val="0"/>
        <w:jc w:val="center"/>
        <w:rPr>
          <w:rFonts w:eastAsia="SimSun"/>
          <w:b/>
          <w:sz w:val="24"/>
          <w:szCs w:val="24"/>
          <w:lang w:eastAsia="ru-RU"/>
        </w:rPr>
      </w:pPr>
      <w:r w:rsidRPr="005459D8">
        <w:rPr>
          <w:rFonts w:eastAsia="SimSun"/>
          <w:b/>
          <w:sz w:val="24"/>
          <w:szCs w:val="24"/>
          <w:lang w:eastAsia="ru-RU"/>
        </w:rPr>
        <w:lastRenderedPageBreak/>
        <w:t>СОСТАВ  ДОКУМЕНТАЦИИ:</w:t>
      </w:r>
    </w:p>
    <w:p w:rsidR="005459D8" w:rsidRPr="005459D8" w:rsidRDefault="005459D8" w:rsidP="005459D8">
      <w:pPr>
        <w:suppressAutoHyphens w:val="0"/>
        <w:jc w:val="center"/>
        <w:rPr>
          <w:rFonts w:eastAsia="SimSun"/>
          <w:b/>
          <w:sz w:val="24"/>
          <w:szCs w:val="24"/>
          <w:lang w:eastAsia="ru-RU"/>
        </w:rPr>
      </w:pPr>
    </w:p>
    <w:p w:rsidR="005459D8" w:rsidRPr="005459D8" w:rsidRDefault="005459D8" w:rsidP="005459D8">
      <w:pPr>
        <w:suppressAutoHyphens w:val="0"/>
        <w:jc w:val="center"/>
        <w:rPr>
          <w:rFonts w:eastAsia="SimSun"/>
          <w:b/>
          <w:sz w:val="24"/>
          <w:szCs w:val="24"/>
          <w:lang w:eastAsia="ru-RU"/>
        </w:rPr>
      </w:pPr>
    </w:p>
    <w:p w:rsidR="005459D8" w:rsidRPr="005459D8" w:rsidRDefault="005459D8" w:rsidP="005459D8">
      <w:pPr>
        <w:suppressAutoHyphens w:val="0"/>
        <w:jc w:val="center"/>
        <w:rPr>
          <w:rFonts w:eastAsia="SimSun"/>
          <w:b/>
          <w:sz w:val="24"/>
          <w:szCs w:val="24"/>
          <w:lang w:eastAsia="ru-RU"/>
        </w:rPr>
      </w:pP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Общие  сведения об аукционе.</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Сведения об объектах и  условиях аукциона</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Порядок предоставления аукционной документации и разъяснения  ее  положения</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Требования к  участникам аукциона</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Порядок  представления и отзыва  заявок на участие в аукционе</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Величина  повышения  начальной цены лота</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Дата, время, график  проведения осмотра объектов</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Рассмотрение  заявок на участие в аукционе</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Место, дата и время проведения  аукциона</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Срок, в течение  которого  победитель  аукциона должен подписать проект договора аренды</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 xml:space="preserve">Форма  заявки  на участие  в аукционе </w:t>
      </w:r>
      <w:proofErr w:type="gramStart"/>
      <w:r w:rsidRPr="005459D8">
        <w:rPr>
          <w:rFonts w:eastAsia="SimSun"/>
          <w:sz w:val="24"/>
          <w:szCs w:val="24"/>
          <w:lang w:eastAsia="ru-RU"/>
        </w:rPr>
        <w:t xml:space="preserve">( </w:t>
      </w:r>
      <w:proofErr w:type="gramEnd"/>
      <w:r w:rsidRPr="005459D8">
        <w:rPr>
          <w:rFonts w:eastAsia="SimSun"/>
          <w:sz w:val="24"/>
          <w:szCs w:val="24"/>
          <w:lang w:eastAsia="ru-RU"/>
        </w:rPr>
        <w:t>Приложение 1)</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Форма описи документов, представляемых вместе с заявкой на участие в аукционе (Приложение 2)</w:t>
      </w:r>
    </w:p>
    <w:p w:rsidR="005459D8" w:rsidRPr="005459D8" w:rsidRDefault="005459D8" w:rsidP="005459D8">
      <w:pPr>
        <w:numPr>
          <w:ilvl w:val="0"/>
          <w:numId w:val="3"/>
        </w:numPr>
        <w:tabs>
          <w:tab w:val="left" w:pos="720"/>
        </w:tabs>
        <w:suppressAutoHyphens w:val="0"/>
        <w:ind w:left="0"/>
        <w:rPr>
          <w:rFonts w:eastAsia="SimSun"/>
          <w:sz w:val="24"/>
          <w:szCs w:val="24"/>
          <w:lang w:eastAsia="ru-RU"/>
        </w:rPr>
      </w:pPr>
      <w:r w:rsidRPr="005459D8">
        <w:rPr>
          <w:rFonts w:eastAsia="SimSun"/>
          <w:sz w:val="24"/>
          <w:szCs w:val="24"/>
          <w:lang w:eastAsia="ru-RU"/>
        </w:rPr>
        <w:t>Проект  договора  аренды  недвижимого имущества (Приложение 3)</w:t>
      </w: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suppressAutoHyphens w:val="0"/>
        <w:jc w:val="center"/>
        <w:rPr>
          <w:rFonts w:eastAsia="SimSun"/>
          <w:sz w:val="24"/>
          <w:szCs w:val="24"/>
          <w:lang w:eastAsia="ru-RU"/>
        </w:rPr>
      </w:pPr>
    </w:p>
    <w:p w:rsidR="005459D8" w:rsidRPr="005459D8" w:rsidRDefault="005459D8" w:rsidP="005459D8">
      <w:pPr>
        <w:numPr>
          <w:ilvl w:val="0"/>
          <w:numId w:val="4"/>
        </w:numPr>
        <w:tabs>
          <w:tab w:val="left" w:pos="0"/>
        </w:tabs>
        <w:suppressAutoHyphens w:val="0"/>
        <w:ind w:left="0" w:firstLine="0"/>
        <w:jc w:val="center"/>
        <w:rPr>
          <w:rFonts w:eastAsia="SimSun"/>
          <w:b/>
          <w:sz w:val="24"/>
          <w:szCs w:val="24"/>
          <w:lang w:eastAsia="ru-RU"/>
        </w:rPr>
      </w:pPr>
      <w:r w:rsidRPr="005459D8">
        <w:rPr>
          <w:rFonts w:eastAsia="SimSun"/>
          <w:b/>
          <w:sz w:val="24"/>
          <w:szCs w:val="24"/>
          <w:lang w:eastAsia="ru-RU"/>
        </w:rPr>
        <w:lastRenderedPageBreak/>
        <w:t>Общие  сведения  об аукционе</w:t>
      </w:r>
    </w:p>
    <w:p w:rsidR="005459D8" w:rsidRPr="005459D8" w:rsidRDefault="005459D8" w:rsidP="005459D8">
      <w:pPr>
        <w:suppressAutoHyphens w:val="0"/>
        <w:ind w:left="567"/>
        <w:rPr>
          <w:rFonts w:eastAsia="SimSun"/>
          <w:b/>
          <w:sz w:val="24"/>
          <w:szCs w:val="24"/>
          <w:lang w:eastAsia="ru-RU"/>
        </w:rPr>
      </w:pP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1.1. </w:t>
      </w:r>
      <w:proofErr w:type="gramStart"/>
      <w:r w:rsidRPr="005459D8">
        <w:rPr>
          <w:rFonts w:eastAsia="SimSun"/>
          <w:sz w:val="24"/>
          <w:szCs w:val="24"/>
          <w:lang w:eastAsia="ru-RU"/>
        </w:rPr>
        <w:t>Настоящая  документация  об аукционе  разработана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  февраля 2010 года  № 67 (далее – Правила).</w:t>
      </w:r>
      <w:proofErr w:type="gramEnd"/>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1.2. Организатор  аукциона  и арендодатель  объекта  недвижимого  имущества -   Администрация Наговского сельского поселения  (далее -  Организатор).</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Адрес   местонахождения: Новгородская область, Старорусский район, д.Нагово, ул. Школьная, д.3. телефон: 2-15-10.</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1.3. Проведение  аукциона  на право  заключения  договоров аренды  объекта недвижимого имущества  проводится  на основании  постановления Администрации Наговского сельского поселения от 29.08.2024 № 112 «О проведен</w:t>
      </w:r>
      <w:proofErr w:type="gramStart"/>
      <w:r w:rsidRPr="005459D8">
        <w:rPr>
          <w:rFonts w:eastAsia="SimSun"/>
          <w:sz w:val="24"/>
          <w:szCs w:val="24"/>
          <w:lang w:eastAsia="ru-RU"/>
        </w:rPr>
        <w:t>ии ау</w:t>
      </w:r>
      <w:proofErr w:type="gramEnd"/>
      <w:r w:rsidRPr="005459D8">
        <w:rPr>
          <w:rFonts w:eastAsia="SimSun"/>
          <w:sz w:val="24"/>
          <w:szCs w:val="24"/>
          <w:lang w:eastAsia="ru-RU"/>
        </w:rPr>
        <w:t>кциона на право заключения договора аренды муниципального имущества».</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1.4. Извещение о проведен</w:t>
      </w:r>
      <w:proofErr w:type="gramStart"/>
      <w:r w:rsidRPr="005459D8">
        <w:rPr>
          <w:rFonts w:eastAsia="SimSun"/>
          <w:sz w:val="24"/>
          <w:szCs w:val="24"/>
          <w:lang w:eastAsia="ru-RU"/>
        </w:rPr>
        <w:t>ии  ау</w:t>
      </w:r>
      <w:proofErr w:type="gramEnd"/>
      <w:r w:rsidRPr="005459D8">
        <w:rPr>
          <w:rFonts w:eastAsia="SimSun"/>
          <w:sz w:val="24"/>
          <w:szCs w:val="24"/>
          <w:lang w:eastAsia="ru-RU"/>
        </w:rPr>
        <w:t xml:space="preserve">кциона  размещается на официальном  сайте Российской Федерации: </w:t>
      </w:r>
      <w:hyperlink r:id="rId10" w:history="1">
        <w:r w:rsidRPr="005459D8">
          <w:rPr>
            <w:rFonts w:eastAsia="SimSun"/>
            <w:color w:val="0000FF"/>
            <w:sz w:val="24"/>
            <w:szCs w:val="24"/>
            <w:u w:val="single"/>
            <w:lang w:val="en-US" w:eastAsia="ru-RU"/>
          </w:rPr>
          <w:t>www</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torgi</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gov</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ru</w:t>
        </w:r>
      </w:hyperlink>
      <w:r w:rsidRPr="005459D8">
        <w:rPr>
          <w:rFonts w:eastAsia="SimSun"/>
          <w:sz w:val="24"/>
          <w:szCs w:val="24"/>
          <w:lang w:eastAsia="ru-RU"/>
        </w:rPr>
        <w:t xml:space="preserve"> и на официальном  сайте Администрации Наговского сельского поселения:  </w:t>
      </w:r>
      <w:hyperlink r:id="rId11" w:history="1">
        <w:r w:rsidRPr="005459D8">
          <w:rPr>
            <w:rFonts w:eastAsia="SimSun"/>
            <w:color w:val="0000FF"/>
            <w:sz w:val="24"/>
            <w:szCs w:val="24"/>
            <w:u w:val="single"/>
            <w:lang w:val="en-US" w:eastAsia="ru-RU"/>
          </w:rPr>
          <w:t>https</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nagovskoe</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r</w:t>
        </w:r>
        <w:r w:rsidRPr="005459D8">
          <w:rPr>
            <w:rFonts w:eastAsia="SimSun"/>
            <w:color w:val="0000FF"/>
            <w:sz w:val="24"/>
            <w:szCs w:val="24"/>
            <w:u w:val="single"/>
            <w:lang w:eastAsia="ru-RU"/>
          </w:rPr>
          <w:t>49.</w:t>
        </w:r>
        <w:r w:rsidRPr="005459D8">
          <w:rPr>
            <w:rFonts w:eastAsia="SimSun"/>
            <w:color w:val="0000FF"/>
            <w:sz w:val="24"/>
            <w:szCs w:val="24"/>
            <w:u w:val="single"/>
            <w:lang w:val="en-US" w:eastAsia="ru-RU"/>
          </w:rPr>
          <w:t>gosweb</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gosuslugi</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ru</w:t>
        </w:r>
      </w:hyperlink>
      <w:r w:rsidRPr="005459D8">
        <w:rPr>
          <w:rFonts w:eastAsia="SimSun"/>
          <w:sz w:val="24"/>
          <w:szCs w:val="24"/>
          <w:lang w:eastAsia="ru-RU"/>
        </w:rPr>
        <w:t>.</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1.5. Организатор  вправе  отказаться от проведения  аукциона не позднее 15.09.2029 года.</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Извещение  об отказе от проведения  аукциона   размещается на официальном  сайте Российской Федерации и на официальном сайте  Администрации Наговского сельского поселения  в течение  одного дня </w:t>
      </w:r>
      <w:proofErr w:type="gramStart"/>
      <w:r w:rsidRPr="005459D8">
        <w:rPr>
          <w:rFonts w:eastAsia="SimSun"/>
          <w:sz w:val="24"/>
          <w:szCs w:val="24"/>
          <w:lang w:eastAsia="ru-RU"/>
        </w:rPr>
        <w:t>с даты  принятия</w:t>
      </w:r>
      <w:proofErr w:type="gramEnd"/>
      <w:r w:rsidRPr="005459D8">
        <w:rPr>
          <w:rFonts w:eastAsia="SimSun"/>
          <w:sz w:val="24"/>
          <w:szCs w:val="24"/>
          <w:lang w:eastAsia="ru-RU"/>
        </w:rPr>
        <w:t xml:space="preserve"> решения об отказе от проведения  аукциона. В  течение  двух  рабочих  дней </w:t>
      </w:r>
      <w:proofErr w:type="gramStart"/>
      <w:r w:rsidRPr="005459D8">
        <w:rPr>
          <w:rFonts w:eastAsia="SimSun"/>
          <w:sz w:val="24"/>
          <w:szCs w:val="24"/>
          <w:lang w:eastAsia="ru-RU"/>
        </w:rPr>
        <w:t>с даты  принятия</w:t>
      </w:r>
      <w:proofErr w:type="gramEnd"/>
      <w:r w:rsidRPr="005459D8">
        <w:rPr>
          <w:rFonts w:eastAsia="SimSun"/>
          <w:sz w:val="24"/>
          <w:szCs w:val="24"/>
          <w:lang w:eastAsia="ru-RU"/>
        </w:rPr>
        <w:t xml:space="preserve"> указанного решения  Организатор  аукциона  направляет  соответствующие  уведомления  всем заявителям. </w:t>
      </w:r>
    </w:p>
    <w:p w:rsidR="005459D8" w:rsidRPr="005459D8" w:rsidRDefault="005459D8" w:rsidP="005459D8">
      <w:pPr>
        <w:suppressAutoHyphens w:val="0"/>
        <w:ind w:firstLineChars="100" w:firstLine="240"/>
        <w:jc w:val="both"/>
        <w:rPr>
          <w:rFonts w:eastAsia="SimSun"/>
          <w:sz w:val="24"/>
          <w:szCs w:val="24"/>
          <w:lang w:eastAsia="ru-RU"/>
        </w:rPr>
      </w:pPr>
    </w:p>
    <w:p w:rsidR="005459D8" w:rsidRPr="005459D8" w:rsidRDefault="005459D8" w:rsidP="005459D8">
      <w:pPr>
        <w:numPr>
          <w:ilvl w:val="0"/>
          <w:numId w:val="4"/>
        </w:numPr>
        <w:tabs>
          <w:tab w:val="left" w:pos="720"/>
        </w:tabs>
        <w:suppressAutoHyphens w:val="0"/>
        <w:ind w:left="0" w:firstLineChars="100" w:firstLine="241"/>
        <w:jc w:val="center"/>
        <w:rPr>
          <w:rFonts w:eastAsia="SimSun"/>
          <w:b/>
          <w:sz w:val="24"/>
          <w:szCs w:val="24"/>
          <w:lang w:eastAsia="ru-RU"/>
        </w:rPr>
      </w:pPr>
      <w:r w:rsidRPr="005459D8">
        <w:rPr>
          <w:rFonts w:eastAsia="SimSun"/>
          <w:b/>
          <w:sz w:val="24"/>
          <w:szCs w:val="24"/>
          <w:lang w:eastAsia="ru-RU"/>
        </w:rPr>
        <w:t>Сведения об объектах  и условиях  аукциона</w:t>
      </w:r>
    </w:p>
    <w:p w:rsidR="005459D8" w:rsidRPr="005459D8" w:rsidRDefault="005459D8" w:rsidP="005459D8">
      <w:pPr>
        <w:suppressAutoHyphens w:val="0"/>
        <w:ind w:left="241"/>
        <w:rPr>
          <w:rFonts w:eastAsia="SimSun"/>
          <w:b/>
          <w:sz w:val="24"/>
          <w:szCs w:val="24"/>
          <w:lang w:eastAsia="ru-RU"/>
        </w:rPr>
      </w:pPr>
    </w:p>
    <w:p w:rsidR="005459D8" w:rsidRPr="005459D8" w:rsidRDefault="005459D8" w:rsidP="005459D8">
      <w:pPr>
        <w:numPr>
          <w:ilvl w:val="1"/>
          <w:numId w:val="4"/>
        </w:numPr>
        <w:tabs>
          <w:tab w:val="left" w:pos="0"/>
        </w:tabs>
        <w:suppressAutoHyphens w:val="0"/>
        <w:ind w:left="0" w:firstLine="567"/>
        <w:jc w:val="both"/>
        <w:rPr>
          <w:rFonts w:eastAsia="SimSun"/>
          <w:sz w:val="24"/>
          <w:szCs w:val="24"/>
          <w:lang w:eastAsia="ru-RU"/>
        </w:rPr>
      </w:pPr>
      <w:r w:rsidRPr="005459D8">
        <w:rPr>
          <w:rFonts w:eastAsia="SimSun"/>
          <w:sz w:val="24"/>
          <w:szCs w:val="24"/>
          <w:lang w:eastAsia="ru-RU"/>
        </w:rPr>
        <w:t>Предмет  аукциона - право на заключение  договора  аренды  недвижимого имущества, находящегося  в муниципальной собственности Наговского сельского поселения, по лоту:</w:t>
      </w:r>
    </w:p>
    <w:p w:rsidR="005459D8" w:rsidRPr="005459D8" w:rsidRDefault="005459D8" w:rsidP="005459D8">
      <w:pPr>
        <w:tabs>
          <w:tab w:val="left" w:pos="0"/>
        </w:tabs>
        <w:suppressAutoHyphens w:val="0"/>
        <w:ind w:firstLineChars="100" w:firstLine="241"/>
        <w:jc w:val="both"/>
        <w:rPr>
          <w:rFonts w:eastAsia="SimSun"/>
          <w:sz w:val="24"/>
          <w:szCs w:val="24"/>
          <w:lang w:eastAsia="ru-RU"/>
        </w:rPr>
      </w:pPr>
      <w:r w:rsidRPr="005459D8">
        <w:rPr>
          <w:rFonts w:eastAsia="SimSun"/>
          <w:b/>
          <w:bCs/>
          <w:sz w:val="24"/>
          <w:szCs w:val="24"/>
          <w:lang w:eastAsia="ru-RU"/>
        </w:rPr>
        <w:t>ЛОТ № 1</w:t>
      </w:r>
      <w:r w:rsidRPr="005459D8">
        <w:rPr>
          <w:rFonts w:eastAsia="SimSun"/>
          <w:sz w:val="24"/>
          <w:szCs w:val="24"/>
          <w:lang w:eastAsia="ru-RU"/>
        </w:rPr>
        <w:t xml:space="preserve"> – нежилое помещение № 9 в нежилом здании площадью 27.9 кв.м., с кадастровым номером 53:17:0050202:84/1, расположенное по адресу: Новгородская обл., Старорусский р-н, сельское поселение Наговское, д.Буреги, ул</w:t>
      </w:r>
      <w:proofErr w:type="gramStart"/>
      <w:r w:rsidRPr="005459D8">
        <w:rPr>
          <w:rFonts w:eastAsia="SimSun"/>
          <w:sz w:val="24"/>
          <w:szCs w:val="24"/>
          <w:lang w:eastAsia="ru-RU"/>
        </w:rPr>
        <w:t>.С</w:t>
      </w:r>
      <w:proofErr w:type="gramEnd"/>
      <w:r w:rsidRPr="005459D8">
        <w:rPr>
          <w:rFonts w:eastAsia="SimSun"/>
          <w:sz w:val="24"/>
          <w:szCs w:val="24"/>
          <w:lang w:eastAsia="ru-RU"/>
        </w:rPr>
        <w:t>оборная, д.1.</w:t>
      </w:r>
    </w:p>
    <w:p w:rsidR="005459D8" w:rsidRPr="005459D8" w:rsidRDefault="005459D8" w:rsidP="005459D8">
      <w:pPr>
        <w:suppressAutoHyphens w:val="0"/>
        <w:ind w:firstLineChars="100" w:firstLine="241"/>
        <w:jc w:val="both"/>
        <w:rPr>
          <w:rFonts w:eastAsia="SimSun"/>
          <w:sz w:val="24"/>
          <w:szCs w:val="24"/>
          <w:lang w:eastAsia="ru-RU"/>
        </w:rPr>
      </w:pPr>
      <w:r w:rsidRPr="005459D8">
        <w:rPr>
          <w:rFonts w:eastAsia="SimSun"/>
          <w:b/>
          <w:bCs/>
          <w:sz w:val="24"/>
          <w:szCs w:val="24"/>
          <w:lang w:eastAsia="ru-RU"/>
        </w:rPr>
        <w:t>Описание, технические условия</w:t>
      </w:r>
      <w:r w:rsidRPr="005459D8">
        <w:rPr>
          <w:rFonts w:eastAsia="SimSun"/>
          <w:sz w:val="24"/>
          <w:szCs w:val="24"/>
          <w:lang w:eastAsia="ru-RU"/>
        </w:rPr>
        <w:t xml:space="preserve"> - нежилое помещение, в нежилом здании 1971 года завершения строительства, материал наружных стен - кирпичные.</w:t>
      </w:r>
    </w:p>
    <w:p w:rsidR="005459D8" w:rsidRPr="005459D8" w:rsidRDefault="005459D8" w:rsidP="005459D8">
      <w:pPr>
        <w:suppressAutoHyphens w:val="0"/>
        <w:ind w:firstLineChars="100" w:firstLine="241"/>
        <w:jc w:val="both"/>
        <w:rPr>
          <w:rFonts w:eastAsia="SimSun"/>
          <w:sz w:val="24"/>
          <w:szCs w:val="24"/>
          <w:lang w:eastAsia="ru-RU"/>
        </w:rPr>
      </w:pPr>
      <w:r w:rsidRPr="005459D8">
        <w:rPr>
          <w:rFonts w:eastAsia="SimSun"/>
          <w:b/>
          <w:bCs/>
          <w:sz w:val="24"/>
          <w:szCs w:val="24"/>
          <w:lang w:eastAsia="ru-RU"/>
        </w:rPr>
        <w:t>Целевое назначение</w:t>
      </w:r>
      <w:r w:rsidRPr="005459D8">
        <w:rPr>
          <w:rFonts w:eastAsia="SimSun"/>
          <w:sz w:val="24"/>
          <w:szCs w:val="24"/>
          <w:lang w:eastAsia="ru-RU"/>
        </w:rPr>
        <w:t xml:space="preserve"> – нежилое помещение.</w:t>
      </w:r>
    </w:p>
    <w:p w:rsidR="005459D8" w:rsidRPr="005459D8" w:rsidRDefault="005459D8" w:rsidP="005459D8">
      <w:pPr>
        <w:suppressAutoHyphens w:val="0"/>
        <w:ind w:firstLineChars="100" w:firstLine="241"/>
        <w:rPr>
          <w:rFonts w:eastAsia="SimSun"/>
          <w:sz w:val="24"/>
          <w:szCs w:val="24"/>
          <w:lang w:eastAsia="ru-RU"/>
        </w:rPr>
      </w:pPr>
      <w:r w:rsidRPr="005459D8">
        <w:rPr>
          <w:rFonts w:eastAsia="SimSun"/>
          <w:b/>
          <w:bCs/>
          <w:sz w:val="24"/>
          <w:szCs w:val="24"/>
          <w:lang w:eastAsia="ru-RU"/>
        </w:rPr>
        <w:t>Начальный размер годовой арендной платы</w:t>
      </w:r>
      <w:r w:rsidRPr="005459D8">
        <w:rPr>
          <w:rFonts w:eastAsia="SimSun"/>
          <w:sz w:val="24"/>
          <w:szCs w:val="24"/>
          <w:lang w:eastAsia="ru-RU"/>
        </w:rPr>
        <w:t xml:space="preserve"> (без НДС) – 14 508 руб.</w:t>
      </w:r>
    </w:p>
    <w:p w:rsidR="005459D8" w:rsidRPr="005459D8" w:rsidRDefault="005459D8" w:rsidP="005459D8">
      <w:pPr>
        <w:suppressAutoHyphens w:val="0"/>
        <w:ind w:firstLineChars="100" w:firstLine="241"/>
        <w:rPr>
          <w:rFonts w:eastAsia="SimSun"/>
          <w:sz w:val="24"/>
          <w:szCs w:val="24"/>
          <w:lang w:eastAsia="ru-RU"/>
        </w:rPr>
      </w:pPr>
      <w:r w:rsidRPr="005459D8">
        <w:rPr>
          <w:rFonts w:eastAsia="SimSun"/>
          <w:b/>
          <w:bCs/>
          <w:sz w:val="24"/>
          <w:szCs w:val="24"/>
          <w:lang w:eastAsia="ru-RU"/>
        </w:rPr>
        <w:t>Срок заключения договора аренды</w:t>
      </w:r>
      <w:r w:rsidRPr="005459D8">
        <w:rPr>
          <w:rFonts w:eastAsia="SimSun"/>
          <w:sz w:val="24"/>
          <w:szCs w:val="24"/>
          <w:lang w:eastAsia="ru-RU"/>
        </w:rPr>
        <w:t xml:space="preserve"> – 11 месяцев.</w:t>
      </w:r>
    </w:p>
    <w:p w:rsidR="005459D8" w:rsidRPr="005459D8" w:rsidRDefault="005459D8" w:rsidP="005459D8">
      <w:pPr>
        <w:tabs>
          <w:tab w:val="left" w:pos="0"/>
        </w:tabs>
        <w:suppressAutoHyphens w:val="0"/>
        <w:ind w:firstLineChars="100" w:firstLine="241"/>
        <w:jc w:val="both"/>
        <w:rPr>
          <w:rFonts w:eastAsia="SimSun"/>
          <w:b/>
          <w:bCs/>
          <w:sz w:val="24"/>
          <w:szCs w:val="24"/>
          <w:lang w:eastAsia="ru-RU"/>
        </w:rPr>
      </w:pPr>
    </w:p>
    <w:p w:rsidR="005459D8" w:rsidRPr="005459D8" w:rsidRDefault="005459D8" w:rsidP="005459D8">
      <w:pPr>
        <w:tabs>
          <w:tab w:val="left" w:pos="0"/>
        </w:tabs>
        <w:suppressAutoHyphens w:val="0"/>
        <w:ind w:firstLineChars="100" w:firstLine="241"/>
        <w:jc w:val="both"/>
        <w:rPr>
          <w:rFonts w:eastAsia="SimSun"/>
          <w:sz w:val="24"/>
          <w:szCs w:val="24"/>
          <w:lang w:eastAsia="ru-RU"/>
        </w:rPr>
      </w:pPr>
      <w:r w:rsidRPr="005459D8">
        <w:rPr>
          <w:rFonts w:eastAsia="SimSun"/>
          <w:b/>
          <w:bCs/>
          <w:sz w:val="24"/>
          <w:szCs w:val="24"/>
          <w:lang w:eastAsia="ru-RU"/>
        </w:rPr>
        <w:t>ЛОТ № 2</w:t>
      </w:r>
      <w:r w:rsidRPr="005459D8">
        <w:rPr>
          <w:rFonts w:eastAsia="SimSun"/>
          <w:sz w:val="24"/>
          <w:szCs w:val="24"/>
          <w:lang w:eastAsia="ru-RU"/>
        </w:rPr>
        <w:t xml:space="preserve"> – нежилое помещение № 10 в нежилом здании площадью 12.4 кв.м., с кадастровым номером 53:17:0050202:84/2, расположенное по адресу: Новгородская обл., Старорусский р-н, сельское поселение Наговское, д.Буреги, ул</w:t>
      </w:r>
      <w:proofErr w:type="gramStart"/>
      <w:r w:rsidRPr="005459D8">
        <w:rPr>
          <w:rFonts w:eastAsia="SimSun"/>
          <w:sz w:val="24"/>
          <w:szCs w:val="24"/>
          <w:lang w:eastAsia="ru-RU"/>
        </w:rPr>
        <w:t>.С</w:t>
      </w:r>
      <w:proofErr w:type="gramEnd"/>
      <w:r w:rsidRPr="005459D8">
        <w:rPr>
          <w:rFonts w:eastAsia="SimSun"/>
          <w:sz w:val="24"/>
          <w:szCs w:val="24"/>
          <w:lang w:eastAsia="ru-RU"/>
        </w:rPr>
        <w:t>оборная, д.1.</w:t>
      </w:r>
    </w:p>
    <w:p w:rsidR="005459D8" w:rsidRPr="005459D8" w:rsidRDefault="005459D8" w:rsidP="005459D8">
      <w:pPr>
        <w:suppressAutoHyphens w:val="0"/>
        <w:ind w:firstLineChars="100" w:firstLine="241"/>
        <w:jc w:val="both"/>
        <w:rPr>
          <w:rFonts w:eastAsia="SimSun"/>
          <w:sz w:val="24"/>
          <w:szCs w:val="24"/>
          <w:lang w:eastAsia="ru-RU"/>
        </w:rPr>
      </w:pPr>
      <w:r w:rsidRPr="005459D8">
        <w:rPr>
          <w:rFonts w:eastAsia="SimSun"/>
          <w:b/>
          <w:bCs/>
          <w:sz w:val="24"/>
          <w:szCs w:val="24"/>
          <w:lang w:eastAsia="ru-RU"/>
        </w:rPr>
        <w:t>Описание, технические условия</w:t>
      </w:r>
      <w:r w:rsidRPr="005459D8">
        <w:rPr>
          <w:rFonts w:eastAsia="SimSun"/>
          <w:sz w:val="24"/>
          <w:szCs w:val="24"/>
          <w:lang w:eastAsia="ru-RU"/>
        </w:rPr>
        <w:t xml:space="preserve"> - нежилое помещение, в нежилом здании 1971 года завершения строительства, материал наружных стен - кирпичные.</w:t>
      </w:r>
    </w:p>
    <w:p w:rsidR="005459D8" w:rsidRPr="005459D8" w:rsidRDefault="005459D8" w:rsidP="005459D8">
      <w:pPr>
        <w:suppressAutoHyphens w:val="0"/>
        <w:ind w:firstLineChars="100" w:firstLine="241"/>
        <w:jc w:val="both"/>
        <w:rPr>
          <w:rFonts w:eastAsia="SimSun"/>
          <w:sz w:val="24"/>
          <w:szCs w:val="24"/>
          <w:lang w:eastAsia="ru-RU"/>
        </w:rPr>
      </w:pPr>
      <w:r w:rsidRPr="005459D8">
        <w:rPr>
          <w:rFonts w:eastAsia="SimSun"/>
          <w:b/>
          <w:bCs/>
          <w:sz w:val="24"/>
          <w:szCs w:val="24"/>
          <w:lang w:eastAsia="ru-RU"/>
        </w:rPr>
        <w:t>Целевое назначение</w:t>
      </w:r>
      <w:r w:rsidRPr="005459D8">
        <w:rPr>
          <w:rFonts w:eastAsia="SimSun"/>
          <w:sz w:val="24"/>
          <w:szCs w:val="24"/>
          <w:lang w:eastAsia="ru-RU"/>
        </w:rPr>
        <w:t xml:space="preserve"> – нежилое помещение.</w:t>
      </w:r>
    </w:p>
    <w:p w:rsidR="005459D8" w:rsidRPr="005459D8" w:rsidRDefault="005459D8" w:rsidP="005459D8">
      <w:pPr>
        <w:suppressAutoHyphens w:val="0"/>
        <w:ind w:firstLineChars="100" w:firstLine="241"/>
        <w:rPr>
          <w:rFonts w:eastAsia="SimSun"/>
          <w:sz w:val="24"/>
          <w:szCs w:val="24"/>
          <w:lang w:eastAsia="ru-RU"/>
        </w:rPr>
      </w:pPr>
      <w:r w:rsidRPr="005459D8">
        <w:rPr>
          <w:rFonts w:eastAsia="SimSun"/>
          <w:b/>
          <w:bCs/>
          <w:sz w:val="24"/>
          <w:szCs w:val="24"/>
          <w:lang w:eastAsia="ru-RU"/>
        </w:rPr>
        <w:t>Начальный размер годовой арендной платы</w:t>
      </w:r>
      <w:r w:rsidRPr="005459D8">
        <w:rPr>
          <w:rFonts w:eastAsia="SimSun"/>
          <w:sz w:val="24"/>
          <w:szCs w:val="24"/>
          <w:lang w:eastAsia="ru-RU"/>
        </w:rPr>
        <w:t xml:space="preserve"> (без НДС) – 6 448 руб.</w:t>
      </w:r>
    </w:p>
    <w:p w:rsidR="005459D8" w:rsidRPr="005459D8" w:rsidRDefault="005459D8" w:rsidP="005459D8">
      <w:pPr>
        <w:suppressAutoHyphens w:val="0"/>
        <w:ind w:firstLineChars="100" w:firstLine="241"/>
        <w:rPr>
          <w:rFonts w:eastAsia="SimSun"/>
          <w:sz w:val="24"/>
          <w:szCs w:val="24"/>
          <w:lang w:eastAsia="ru-RU"/>
        </w:rPr>
      </w:pPr>
      <w:r w:rsidRPr="005459D8">
        <w:rPr>
          <w:rFonts w:eastAsia="SimSun"/>
          <w:b/>
          <w:bCs/>
          <w:sz w:val="24"/>
          <w:szCs w:val="24"/>
          <w:lang w:eastAsia="ru-RU"/>
        </w:rPr>
        <w:t>Срок заключения договора аренды</w:t>
      </w:r>
      <w:r w:rsidRPr="005459D8">
        <w:rPr>
          <w:rFonts w:eastAsia="SimSun"/>
          <w:sz w:val="24"/>
          <w:szCs w:val="24"/>
          <w:lang w:eastAsia="ru-RU"/>
        </w:rPr>
        <w:t xml:space="preserve"> – 11 месяцев.</w:t>
      </w:r>
    </w:p>
    <w:p w:rsidR="005459D8" w:rsidRPr="005459D8" w:rsidRDefault="005459D8" w:rsidP="005459D8">
      <w:pPr>
        <w:tabs>
          <w:tab w:val="left" w:pos="0"/>
        </w:tabs>
        <w:suppressAutoHyphens w:val="0"/>
        <w:ind w:firstLineChars="100" w:firstLine="241"/>
        <w:jc w:val="both"/>
        <w:rPr>
          <w:rFonts w:eastAsia="SimSun"/>
          <w:b/>
          <w:bCs/>
          <w:sz w:val="24"/>
          <w:szCs w:val="24"/>
          <w:lang w:eastAsia="ru-RU"/>
        </w:rPr>
      </w:pPr>
    </w:p>
    <w:p w:rsidR="005459D8" w:rsidRPr="005459D8" w:rsidRDefault="005459D8" w:rsidP="005459D8">
      <w:pPr>
        <w:suppressAutoHyphens w:val="0"/>
        <w:ind w:firstLineChars="100" w:firstLine="240"/>
        <w:jc w:val="both"/>
        <w:rPr>
          <w:rFonts w:eastAsia="SimSun"/>
          <w:sz w:val="24"/>
          <w:szCs w:val="24"/>
          <w:lang w:eastAsia="ru-RU"/>
        </w:rPr>
      </w:pPr>
    </w:p>
    <w:p w:rsidR="005459D8" w:rsidRPr="005459D8" w:rsidRDefault="005459D8" w:rsidP="005459D8">
      <w:pPr>
        <w:suppressAutoHyphens w:val="0"/>
        <w:ind w:firstLineChars="100" w:firstLine="240"/>
        <w:jc w:val="both"/>
        <w:rPr>
          <w:rFonts w:eastAsia="SimSun"/>
          <w:sz w:val="24"/>
          <w:szCs w:val="24"/>
          <w:lang w:eastAsia="ru-RU"/>
        </w:rPr>
      </w:pPr>
    </w:p>
    <w:p w:rsidR="005459D8" w:rsidRPr="005459D8" w:rsidRDefault="005459D8" w:rsidP="005459D8">
      <w:pPr>
        <w:suppressAutoHyphens w:val="0"/>
        <w:ind w:firstLineChars="100" w:firstLine="240"/>
        <w:jc w:val="both"/>
        <w:rPr>
          <w:rFonts w:eastAsia="SimSun"/>
          <w:sz w:val="24"/>
          <w:szCs w:val="24"/>
          <w:lang w:eastAsia="ru-RU"/>
        </w:rPr>
      </w:pP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2.2.Условия  аукциона:</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Критерий  определения  победителя  аукциона: победителем  аукциона  признается участник, предложивший  наибольшую  цену  за право  на заключения  договора  аренды  муниципального имущества.</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2.3.  Требования  к техническому  состоянию  объекта, право  на которое  передается  по договору, и которым  объект  должны  соответствовать  на момент  окончания срока  договора:</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По  окончании  срока  договора  муниципальное  недвижимое имущество  должно находиться  в состоянии не хуже, чем на момент  заключения  договора  аренды  муниципального имущества, принятого  по акту приема-передачи.</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Имущество  должно  содержаться  в исправном состоянии. При эксплуатации  муниципального  недвижимого  имущества  должны  соблюдаться  правила  противопожарной  безопасности, санитарные  правила, нормы и  гигиенические  нормативы.</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Арендатор  обязан  за свой счет  производить  текущий   и капитальный  ремонт  арендуемого  имущества, а  также  нести  возникающие  в связи  с его  эксплуатацией  расходы.</w:t>
      </w:r>
    </w:p>
    <w:p w:rsidR="005459D8" w:rsidRPr="005459D8" w:rsidRDefault="005459D8" w:rsidP="005459D8">
      <w:pPr>
        <w:suppressAutoHyphens w:val="0"/>
        <w:ind w:firstLineChars="100" w:firstLine="240"/>
        <w:jc w:val="both"/>
        <w:rPr>
          <w:rFonts w:eastAsia="SimSun"/>
          <w:sz w:val="24"/>
          <w:szCs w:val="24"/>
          <w:lang w:eastAsia="ru-RU"/>
        </w:rPr>
      </w:pPr>
    </w:p>
    <w:p w:rsidR="005459D8" w:rsidRPr="005459D8" w:rsidRDefault="005459D8" w:rsidP="005459D8">
      <w:pPr>
        <w:numPr>
          <w:ilvl w:val="0"/>
          <w:numId w:val="4"/>
        </w:numPr>
        <w:suppressAutoHyphens w:val="0"/>
        <w:jc w:val="center"/>
        <w:rPr>
          <w:rFonts w:eastAsia="SimSun"/>
          <w:b/>
          <w:sz w:val="24"/>
          <w:szCs w:val="24"/>
          <w:lang w:eastAsia="ru-RU"/>
        </w:rPr>
      </w:pPr>
      <w:r w:rsidRPr="005459D8">
        <w:rPr>
          <w:rFonts w:eastAsia="SimSun"/>
          <w:b/>
          <w:sz w:val="24"/>
          <w:szCs w:val="24"/>
          <w:lang w:eastAsia="ru-RU"/>
        </w:rPr>
        <w:t>Порядок  предоставления  документации  об аукционе и разъяснения  ее положений</w:t>
      </w:r>
    </w:p>
    <w:p w:rsidR="005459D8" w:rsidRPr="005459D8" w:rsidRDefault="005459D8" w:rsidP="005459D8">
      <w:pPr>
        <w:suppressAutoHyphens w:val="0"/>
        <w:ind w:left="720"/>
        <w:rPr>
          <w:rFonts w:eastAsia="SimSun"/>
          <w:sz w:val="24"/>
          <w:szCs w:val="24"/>
          <w:lang w:eastAsia="ru-RU"/>
        </w:rPr>
      </w:pP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3.1. </w:t>
      </w:r>
      <w:proofErr w:type="gramStart"/>
      <w:r w:rsidRPr="005459D8">
        <w:rPr>
          <w:rFonts w:eastAsia="SimSun"/>
          <w:sz w:val="24"/>
          <w:szCs w:val="24"/>
          <w:lang w:eastAsia="ru-RU"/>
        </w:rPr>
        <w:t xml:space="preserve">Настоящая  документация  об аукционе  подлежит  размещению  на официальном  сайте  Российской Федерации   </w:t>
      </w:r>
      <w:hyperlink r:id="rId12" w:history="1">
        <w:r w:rsidRPr="005459D8">
          <w:rPr>
            <w:rFonts w:eastAsia="SimSun"/>
            <w:color w:val="0000FF"/>
            <w:sz w:val="24"/>
            <w:szCs w:val="24"/>
            <w:u w:val="single"/>
            <w:lang w:val="en-US" w:eastAsia="ru-RU"/>
          </w:rPr>
          <w:t>www</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torgi</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gov</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ru</w:t>
        </w:r>
      </w:hyperlink>
      <w:r w:rsidRPr="005459D8">
        <w:rPr>
          <w:rFonts w:eastAsia="SimSun"/>
          <w:sz w:val="24"/>
          <w:szCs w:val="24"/>
          <w:lang w:eastAsia="ru-RU"/>
        </w:rPr>
        <w:t xml:space="preserve">  и на  официальном  сайте  Администрации сельского поселения  </w:t>
      </w:r>
      <w:hyperlink r:id="rId13" w:history="1">
        <w:r w:rsidRPr="005459D8">
          <w:rPr>
            <w:rFonts w:eastAsia="SimSun"/>
            <w:color w:val="0000FF"/>
            <w:sz w:val="24"/>
            <w:szCs w:val="24"/>
            <w:u w:val="single"/>
            <w:lang w:val="en-US" w:eastAsia="ru-RU"/>
          </w:rPr>
          <w:t>https</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nagovskoe</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r</w:t>
        </w:r>
        <w:r w:rsidRPr="005459D8">
          <w:rPr>
            <w:rFonts w:eastAsia="SimSun"/>
            <w:color w:val="0000FF"/>
            <w:sz w:val="24"/>
            <w:szCs w:val="24"/>
            <w:u w:val="single"/>
            <w:lang w:eastAsia="ru-RU"/>
          </w:rPr>
          <w:t>49.</w:t>
        </w:r>
        <w:r w:rsidRPr="005459D8">
          <w:rPr>
            <w:rFonts w:eastAsia="SimSun"/>
            <w:color w:val="0000FF"/>
            <w:sz w:val="24"/>
            <w:szCs w:val="24"/>
            <w:u w:val="single"/>
            <w:lang w:val="en-US" w:eastAsia="ru-RU"/>
          </w:rPr>
          <w:t>gosweb</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gosuslugi</w:t>
        </w:r>
        <w:r w:rsidRPr="005459D8">
          <w:rPr>
            <w:rFonts w:eastAsia="SimSun"/>
            <w:color w:val="0000FF"/>
            <w:sz w:val="24"/>
            <w:szCs w:val="24"/>
            <w:u w:val="single"/>
            <w:lang w:eastAsia="ru-RU"/>
          </w:rPr>
          <w:t>.</w:t>
        </w:r>
        <w:r w:rsidRPr="005459D8">
          <w:rPr>
            <w:rFonts w:eastAsia="SimSun"/>
            <w:color w:val="0000FF"/>
            <w:sz w:val="24"/>
            <w:szCs w:val="24"/>
            <w:u w:val="single"/>
            <w:lang w:val="en-US" w:eastAsia="ru-RU"/>
          </w:rPr>
          <w:t>ru</w:t>
        </w:r>
      </w:hyperlink>
      <w:r w:rsidRPr="005459D8">
        <w:rPr>
          <w:rFonts w:eastAsia="SimSun"/>
          <w:sz w:val="24"/>
          <w:szCs w:val="24"/>
          <w:lang w:eastAsia="ru-RU"/>
        </w:rPr>
        <w:t xml:space="preserve">  одновременно  с размещением  извещения  о проведении аукциона  на указанных  сайтах, не  менее  чем  за двадцать  дней  до дня  окончания  подачи  заявок  на участие в аукционе.                                                     </w:t>
      </w:r>
      <w:proofErr w:type="gramEnd"/>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3.2. Документацию  об аукционе (в письменной  форме  или  в форме  электронного  документа) можно получить  после  размещения  извещения  о  проведен</w:t>
      </w:r>
      <w:proofErr w:type="gramStart"/>
      <w:r w:rsidRPr="005459D8">
        <w:rPr>
          <w:rFonts w:eastAsia="SimSun"/>
          <w:sz w:val="24"/>
          <w:szCs w:val="24"/>
          <w:lang w:eastAsia="ru-RU"/>
        </w:rPr>
        <w:t>ии ау</w:t>
      </w:r>
      <w:proofErr w:type="gramEnd"/>
      <w:r w:rsidRPr="005459D8">
        <w:rPr>
          <w:rFonts w:eastAsia="SimSun"/>
          <w:sz w:val="24"/>
          <w:szCs w:val="24"/>
          <w:lang w:eastAsia="ru-RU"/>
        </w:rPr>
        <w:t>кциона  в течение  2-х  рабочих дней с даты  подачи  любым  заинтересованным  лицом  письменного  заявления, в том  числе  в форме  электронного  документа, по адресу: Новгородская область, Старорусский район, д.Нагово, ул</w:t>
      </w:r>
      <w:proofErr w:type="gramStart"/>
      <w:r w:rsidRPr="005459D8">
        <w:rPr>
          <w:rFonts w:eastAsia="SimSun"/>
          <w:sz w:val="24"/>
          <w:szCs w:val="24"/>
          <w:lang w:eastAsia="ru-RU"/>
        </w:rPr>
        <w:t>.Ш</w:t>
      </w:r>
      <w:proofErr w:type="gramEnd"/>
      <w:r w:rsidRPr="005459D8">
        <w:rPr>
          <w:rFonts w:eastAsia="SimSun"/>
          <w:sz w:val="24"/>
          <w:szCs w:val="24"/>
          <w:lang w:eastAsia="ru-RU"/>
        </w:rPr>
        <w:t xml:space="preserve">кольная, д.3, в рабочие дни с 8 час.00 мин. до  13 час.00 мин. и  с 14 час. 00 мин. до 16 час. 00 мин.                                                                         </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3.3.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5459D8">
        <w:rPr>
          <w:rFonts w:eastAsia="SimSun"/>
          <w:sz w:val="24"/>
          <w:szCs w:val="24"/>
          <w:lang w:eastAsia="ru-RU"/>
        </w:rPr>
        <w:t>позднее</w:t>
      </w:r>
      <w:proofErr w:type="gramEnd"/>
      <w:r w:rsidRPr="005459D8">
        <w:rPr>
          <w:rFonts w:eastAsia="SimSun"/>
          <w:sz w:val="24"/>
          <w:szCs w:val="24"/>
          <w:lang w:eastAsia="ru-RU"/>
        </w:rPr>
        <w:t xml:space="preserve">  чем  за три рабочих  дня  до даты окончания  срока  подачи  заявок  на участие  в аукционе. В течение  одного  дня </w:t>
      </w:r>
      <w:proofErr w:type="gramStart"/>
      <w:r w:rsidRPr="005459D8">
        <w:rPr>
          <w:rFonts w:eastAsia="SimSun"/>
          <w:sz w:val="24"/>
          <w:szCs w:val="24"/>
          <w:lang w:eastAsia="ru-RU"/>
        </w:rPr>
        <w:t>с даты  направления</w:t>
      </w:r>
      <w:proofErr w:type="gramEnd"/>
      <w:r w:rsidRPr="005459D8">
        <w:rPr>
          <w:rFonts w:eastAsia="SimSun"/>
          <w:sz w:val="24"/>
          <w:szCs w:val="24"/>
          <w:lang w:eastAsia="ru-RU"/>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официальных  сайтах  торгов  с указанием  предмета запроса, но без  указания  заинтересованного  лица, от которого поступил  запрос.</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Разъяснение  положений аукционной  документации не должно  изменить ее суть.</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3.4.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w:t>
      </w:r>
      <w:proofErr w:type="gramStart"/>
      <w:r w:rsidRPr="005459D8">
        <w:rPr>
          <w:rFonts w:eastAsia="SimSun"/>
          <w:sz w:val="24"/>
          <w:szCs w:val="24"/>
          <w:lang w:eastAsia="ru-RU"/>
        </w:rPr>
        <w:t>позднее</w:t>
      </w:r>
      <w:proofErr w:type="gramEnd"/>
      <w:r w:rsidRPr="005459D8">
        <w:rPr>
          <w:rFonts w:eastAsia="SimSun"/>
          <w:sz w:val="24"/>
          <w:szCs w:val="24"/>
          <w:lang w:eastAsia="ru-RU"/>
        </w:rPr>
        <w:t xml:space="preserve">  чем  за пять дней до даты  окончания  срока  подачи  заявок на участие в аукционе. Изменение  предмета аукциона не допускается. </w:t>
      </w:r>
      <w:proofErr w:type="gramStart"/>
      <w:r w:rsidRPr="005459D8">
        <w:rPr>
          <w:rFonts w:eastAsia="SimSun"/>
          <w:sz w:val="24"/>
          <w:szCs w:val="24"/>
          <w:lang w:eastAsia="ru-RU"/>
        </w:rPr>
        <w:t xml:space="preserve">В течение  одного дня с даты  принятия  решения о внесении изменений  в аукционную  </w:t>
      </w:r>
      <w:r w:rsidRPr="005459D8">
        <w:rPr>
          <w:rFonts w:eastAsia="SimSun"/>
          <w:sz w:val="24"/>
          <w:szCs w:val="24"/>
          <w:lang w:eastAsia="ru-RU"/>
        </w:rPr>
        <w:lastRenderedPageBreak/>
        <w:t>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w:t>
      </w:r>
      <w:proofErr w:type="gramEnd"/>
      <w:r w:rsidRPr="005459D8">
        <w:rPr>
          <w:rFonts w:eastAsia="SimSun"/>
          <w:sz w:val="24"/>
          <w:szCs w:val="24"/>
          <w:lang w:eastAsia="ru-RU"/>
        </w:rPr>
        <w:t xml:space="preserve"> При этом  срок подачи заявок на участие в аукционе  должен  быть продлен  таким образом, чтобы </w:t>
      </w:r>
      <w:proofErr w:type="gramStart"/>
      <w:r w:rsidRPr="005459D8">
        <w:rPr>
          <w:rFonts w:eastAsia="SimSun"/>
          <w:sz w:val="24"/>
          <w:szCs w:val="24"/>
          <w:lang w:eastAsia="ru-RU"/>
        </w:rPr>
        <w:t>с даты  размещения</w:t>
      </w:r>
      <w:proofErr w:type="gramEnd"/>
      <w:r w:rsidRPr="005459D8">
        <w:rPr>
          <w:rFonts w:eastAsia="SimSun"/>
          <w:sz w:val="24"/>
          <w:szCs w:val="24"/>
          <w:lang w:eastAsia="ru-RU"/>
        </w:rPr>
        <w:t xml:space="preserve">  на официальном  сайте  торгов  внесенных  изменений  в документацию  до даты  окончания  срока  подачи  заявок  на участие  в аукционе  он составляет  не менее  пятнадцати   дней.</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3.5.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5459D8" w:rsidRPr="005459D8" w:rsidRDefault="005459D8" w:rsidP="005459D8">
      <w:pPr>
        <w:suppressAutoHyphens w:val="0"/>
        <w:ind w:firstLineChars="100" w:firstLine="241"/>
        <w:jc w:val="center"/>
        <w:rPr>
          <w:rFonts w:eastAsia="SimSun"/>
          <w:b/>
          <w:sz w:val="24"/>
          <w:szCs w:val="24"/>
          <w:lang w:eastAsia="ru-RU"/>
        </w:rPr>
      </w:pPr>
    </w:p>
    <w:p w:rsidR="005459D8" w:rsidRPr="005459D8" w:rsidRDefault="005459D8" w:rsidP="005459D8">
      <w:pPr>
        <w:numPr>
          <w:ilvl w:val="0"/>
          <w:numId w:val="4"/>
        </w:numPr>
        <w:suppressAutoHyphens w:val="0"/>
        <w:jc w:val="center"/>
        <w:rPr>
          <w:rFonts w:eastAsia="SimSun"/>
          <w:b/>
          <w:sz w:val="24"/>
          <w:szCs w:val="24"/>
          <w:lang w:eastAsia="ru-RU"/>
        </w:rPr>
      </w:pPr>
      <w:r w:rsidRPr="005459D8">
        <w:rPr>
          <w:rFonts w:eastAsia="SimSun"/>
          <w:b/>
          <w:sz w:val="24"/>
          <w:szCs w:val="24"/>
          <w:lang w:eastAsia="ru-RU"/>
        </w:rPr>
        <w:t>Требования  к участникам  аукциона</w:t>
      </w:r>
    </w:p>
    <w:p w:rsidR="005459D8" w:rsidRPr="005459D8" w:rsidRDefault="005459D8" w:rsidP="005459D8">
      <w:pPr>
        <w:suppressAutoHyphens w:val="0"/>
        <w:ind w:left="720"/>
        <w:rPr>
          <w:rFonts w:eastAsia="SimSun"/>
          <w:b/>
          <w:sz w:val="24"/>
          <w:szCs w:val="24"/>
          <w:lang w:eastAsia="ru-RU"/>
        </w:rPr>
      </w:pPr>
    </w:p>
    <w:p w:rsidR="005459D8" w:rsidRPr="005459D8" w:rsidRDefault="005459D8" w:rsidP="005459D8">
      <w:pPr>
        <w:suppressAutoHyphens w:val="0"/>
        <w:ind w:firstLineChars="100" w:firstLine="240"/>
        <w:rPr>
          <w:rFonts w:eastAsia="SimSun"/>
          <w:sz w:val="24"/>
          <w:szCs w:val="24"/>
          <w:lang w:eastAsia="ru-RU"/>
        </w:rPr>
      </w:pPr>
      <w:r w:rsidRPr="005459D8">
        <w:rPr>
          <w:rFonts w:eastAsia="SimSun"/>
          <w:sz w:val="24"/>
          <w:szCs w:val="24"/>
          <w:lang w:eastAsia="ru-RU"/>
        </w:rPr>
        <w:t xml:space="preserve"> 4.1. При проведен</w:t>
      </w:r>
      <w:proofErr w:type="gramStart"/>
      <w:r w:rsidRPr="005459D8">
        <w:rPr>
          <w:rFonts w:eastAsia="SimSun"/>
          <w:sz w:val="24"/>
          <w:szCs w:val="24"/>
          <w:lang w:eastAsia="ru-RU"/>
        </w:rPr>
        <w:t>ии   ау</w:t>
      </w:r>
      <w:proofErr w:type="gramEnd"/>
      <w:r w:rsidRPr="005459D8">
        <w:rPr>
          <w:rFonts w:eastAsia="SimSun"/>
          <w:sz w:val="24"/>
          <w:szCs w:val="24"/>
          <w:lang w:eastAsia="ru-RU"/>
        </w:rPr>
        <w:t>кциона  устанавливаются  следующие  обязательные  требования к его  участникам:</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5459D8" w:rsidRPr="005459D8" w:rsidRDefault="005459D8" w:rsidP="005459D8">
      <w:pPr>
        <w:suppressAutoHyphens w:val="0"/>
        <w:ind w:firstLineChars="100" w:firstLine="240"/>
        <w:jc w:val="both"/>
        <w:rPr>
          <w:rFonts w:eastAsia="SimSun"/>
          <w:color w:val="FF0000"/>
          <w:sz w:val="24"/>
          <w:szCs w:val="24"/>
          <w:lang w:eastAsia="ru-RU"/>
        </w:rPr>
      </w:pPr>
      <w:proofErr w:type="gramStart"/>
      <w:r w:rsidRPr="005459D8">
        <w:rPr>
          <w:rFonts w:eastAsia="SimSun"/>
          <w:sz w:val="24"/>
          <w:szCs w:val="24"/>
          <w:lang w:eastAsia="ru-RU"/>
        </w:rPr>
        <w:t>Участниками аукциона могут являться только субъекты малого и среднего предпринимательства или физические лица, не являющиеся индивидуальными предпринимателями и применяющие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со статьей 14 Федерального закона от 24.07.2007 № 209-ФЗ «О развитии малого и среднего предпринимательства в Российской Федерации», или организации, образующие инфраструктуру</w:t>
      </w:r>
      <w:proofErr w:type="gramEnd"/>
      <w:r w:rsidRPr="005459D8">
        <w:rPr>
          <w:rFonts w:eastAsia="SimSun"/>
          <w:sz w:val="24"/>
          <w:szCs w:val="24"/>
          <w:lang w:eastAsia="ru-RU"/>
        </w:rPr>
        <w:t xml:space="preserve"> </w:t>
      </w:r>
      <w:proofErr w:type="gramStart"/>
      <w:r w:rsidRPr="005459D8">
        <w:rPr>
          <w:rFonts w:eastAsia="SimSun"/>
          <w:sz w:val="24"/>
          <w:szCs w:val="24"/>
          <w:lang w:eastAsia="ru-RU"/>
        </w:rPr>
        <w:t>поддержки субъектов малого и среднего предпринимательства, так как объект включен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Старорусского муниципального района</w:t>
      </w:r>
      <w:proofErr w:type="gramEnd"/>
      <w:r w:rsidRPr="005459D8">
        <w:rPr>
          <w:rFonts w:eastAsia="SimSun"/>
          <w:sz w:val="24"/>
          <w:szCs w:val="24"/>
          <w:lang w:eastAsia="ru-RU"/>
        </w:rPr>
        <w:t xml:space="preserve"> от 20.08.2021 № 1462.</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Заявитель  не допускается  аукционной комиссией  к участию  в аукционе  в случаях:</w:t>
      </w:r>
    </w:p>
    <w:p w:rsidR="005459D8" w:rsidRPr="005459D8" w:rsidRDefault="005459D8" w:rsidP="005459D8">
      <w:pPr>
        <w:numPr>
          <w:ilvl w:val="0"/>
          <w:numId w:val="5"/>
        </w:numPr>
        <w:tabs>
          <w:tab w:val="left" w:pos="502"/>
        </w:tabs>
        <w:suppressAutoHyphens w:val="0"/>
        <w:ind w:firstLineChars="100" w:firstLine="240"/>
        <w:jc w:val="both"/>
        <w:rPr>
          <w:rFonts w:eastAsia="SimSun"/>
          <w:sz w:val="24"/>
          <w:szCs w:val="24"/>
          <w:lang w:eastAsia="ru-RU"/>
        </w:rPr>
      </w:pPr>
      <w:r w:rsidRPr="005459D8">
        <w:rPr>
          <w:rFonts w:eastAsia="SimSun"/>
          <w:sz w:val="24"/>
          <w:szCs w:val="24"/>
          <w:lang w:eastAsia="ru-RU"/>
        </w:rPr>
        <w:t>непредставления  документов, определенных  пунктом 5.2 настоящих Правил,  либо  наличия в таких  документах  недостоверных  сведений;</w:t>
      </w:r>
    </w:p>
    <w:p w:rsidR="005459D8" w:rsidRPr="005459D8" w:rsidRDefault="005459D8" w:rsidP="005459D8">
      <w:pPr>
        <w:numPr>
          <w:ilvl w:val="0"/>
          <w:numId w:val="5"/>
        </w:numPr>
        <w:tabs>
          <w:tab w:val="left" w:pos="502"/>
        </w:tabs>
        <w:suppressAutoHyphens w:val="0"/>
        <w:ind w:firstLineChars="100" w:firstLine="240"/>
        <w:jc w:val="both"/>
        <w:rPr>
          <w:rFonts w:eastAsia="SimSun"/>
          <w:sz w:val="24"/>
          <w:szCs w:val="24"/>
          <w:lang w:eastAsia="ru-RU"/>
        </w:rPr>
      </w:pPr>
      <w:r w:rsidRPr="005459D8">
        <w:rPr>
          <w:rFonts w:eastAsia="SimSun"/>
          <w:sz w:val="24"/>
          <w:szCs w:val="24"/>
          <w:lang w:eastAsia="ru-RU"/>
        </w:rPr>
        <w:t>несоответствия  требованиям, установленным законодательством Российской Федерации;</w:t>
      </w:r>
    </w:p>
    <w:p w:rsidR="005459D8" w:rsidRPr="005459D8" w:rsidRDefault="005459D8" w:rsidP="005459D8">
      <w:pPr>
        <w:numPr>
          <w:ilvl w:val="0"/>
          <w:numId w:val="5"/>
        </w:numPr>
        <w:tabs>
          <w:tab w:val="left" w:pos="502"/>
        </w:tabs>
        <w:suppressAutoHyphens w:val="0"/>
        <w:ind w:firstLineChars="100" w:firstLine="240"/>
        <w:jc w:val="both"/>
        <w:rPr>
          <w:sz w:val="24"/>
          <w:szCs w:val="24"/>
          <w:lang w:eastAsia="ru-RU"/>
        </w:rPr>
      </w:pPr>
      <w:r w:rsidRPr="005459D8">
        <w:rPr>
          <w:rFonts w:eastAsia="SimSun"/>
          <w:sz w:val="24"/>
          <w:szCs w:val="24"/>
          <w:lang w:eastAsia="ru-RU"/>
        </w:rPr>
        <w:t>несоответствия заявки на участие в аукционе требованиям  аукционной  документации, в том числе  наличия  предложения о цене договора  ниже  начальной (минимальной) цены договора (цены лота);</w:t>
      </w:r>
    </w:p>
    <w:p w:rsidR="005459D8" w:rsidRPr="005459D8" w:rsidRDefault="005459D8" w:rsidP="005459D8">
      <w:pPr>
        <w:numPr>
          <w:ilvl w:val="0"/>
          <w:numId w:val="5"/>
        </w:numPr>
        <w:tabs>
          <w:tab w:val="left" w:pos="502"/>
        </w:tabs>
        <w:suppressAutoHyphens w:val="0"/>
        <w:ind w:firstLineChars="100" w:firstLine="240"/>
        <w:jc w:val="both"/>
        <w:rPr>
          <w:sz w:val="24"/>
          <w:szCs w:val="24"/>
          <w:lang w:eastAsia="ru-RU"/>
        </w:rPr>
      </w:pPr>
      <w:r w:rsidRPr="005459D8">
        <w:rPr>
          <w:sz w:val="24"/>
          <w:szCs w:val="24"/>
          <w:lang w:eastAsia="ru-RU"/>
        </w:rPr>
        <w:t xml:space="preserve">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sidRPr="005459D8">
          <w:rPr>
            <w:color w:val="0000FF"/>
            <w:sz w:val="24"/>
            <w:szCs w:val="24"/>
            <w:lang w:eastAsia="ru-RU"/>
          </w:rPr>
          <w:t>частями 3</w:t>
        </w:r>
      </w:hyperlink>
      <w:r w:rsidRPr="005459D8">
        <w:rPr>
          <w:sz w:val="24"/>
          <w:szCs w:val="24"/>
          <w:lang w:eastAsia="ru-RU"/>
        </w:rPr>
        <w:t xml:space="preserve"> и </w:t>
      </w:r>
      <w:hyperlink r:id="rId15" w:history="1">
        <w:r w:rsidRPr="005459D8">
          <w:rPr>
            <w:color w:val="0000FF"/>
            <w:sz w:val="24"/>
            <w:szCs w:val="24"/>
            <w:lang w:eastAsia="ru-RU"/>
          </w:rPr>
          <w:t>5 статьи 14</w:t>
        </w:r>
      </w:hyperlink>
      <w:r w:rsidRPr="005459D8">
        <w:rPr>
          <w:sz w:val="24"/>
          <w:szCs w:val="24"/>
          <w:lang w:eastAsia="ru-RU"/>
        </w:rPr>
        <w:t xml:space="preserve"> Федерального закона «О развитии малого и среднего предпринимательства в Российской Федерации».</w:t>
      </w:r>
    </w:p>
    <w:p w:rsidR="005459D8" w:rsidRPr="005459D8" w:rsidRDefault="005459D8" w:rsidP="005459D8">
      <w:pPr>
        <w:numPr>
          <w:ilvl w:val="0"/>
          <w:numId w:val="5"/>
        </w:numPr>
        <w:tabs>
          <w:tab w:val="left" w:pos="502"/>
        </w:tabs>
        <w:suppressAutoHyphens w:val="0"/>
        <w:ind w:firstLineChars="100" w:firstLine="240"/>
        <w:jc w:val="both"/>
        <w:rPr>
          <w:rFonts w:eastAsia="SimSun"/>
          <w:sz w:val="24"/>
          <w:szCs w:val="24"/>
          <w:lang w:eastAsia="ru-RU"/>
        </w:rPr>
      </w:pPr>
      <w:r w:rsidRPr="005459D8">
        <w:rPr>
          <w:rFonts w:eastAsia="SimSun"/>
          <w:sz w:val="24"/>
          <w:szCs w:val="24"/>
          <w:lang w:eastAsia="ru-RU"/>
        </w:rPr>
        <w:t xml:space="preserve">наличия решения о ликвидации заявителя - юридического лица или наличия  решения  арбитражного суда о признании  заявителя - юридического лица, </w:t>
      </w:r>
      <w:r w:rsidRPr="005459D8">
        <w:rPr>
          <w:rFonts w:eastAsia="SimSun"/>
          <w:sz w:val="24"/>
          <w:szCs w:val="24"/>
          <w:lang w:eastAsia="ru-RU"/>
        </w:rPr>
        <w:lastRenderedPageBreak/>
        <w:t>индивидуального  предпринимателя банкротом и об открытии  конкурсного  производства;</w:t>
      </w:r>
    </w:p>
    <w:p w:rsidR="005459D8" w:rsidRPr="005459D8" w:rsidRDefault="005459D8" w:rsidP="005459D8">
      <w:pPr>
        <w:numPr>
          <w:ilvl w:val="0"/>
          <w:numId w:val="5"/>
        </w:numPr>
        <w:tabs>
          <w:tab w:val="left" w:pos="502"/>
        </w:tabs>
        <w:suppressAutoHyphens w:val="0"/>
        <w:ind w:firstLineChars="100" w:firstLine="240"/>
        <w:jc w:val="both"/>
        <w:rPr>
          <w:rFonts w:eastAsia="SimSun"/>
          <w:sz w:val="24"/>
          <w:szCs w:val="24"/>
          <w:lang w:eastAsia="ru-RU"/>
        </w:rPr>
      </w:pPr>
      <w:r w:rsidRPr="005459D8">
        <w:rPr>
          <w:rFonts w:eastAsia="SimSun"/>
          <w:sz w:val="24"/>
          <w:szCs w:val="24"/>
          <w:lang w:eastAsia="ru-RU"/>
        </w:rPr>
        <w:t>наличия  решения о приостановлении  деятельности  заявителя  в  порядке, предусмотренном  Кодексом Российской Федерации  об административных нарушениях, на  день  рассмотрения  заявки  на участие в аукционе.</w:t>
      </w:r>
    </w:p>
    <w:p w:rsidR="005459D8" w:rsidRPr="005459D8" w:rsidRDefault="005459D8" w:rsidP="005459D8">
      <w:pPr>
        <w:suppressAutoHyphens w:val="0"/>
        <w:ind w:left="240"/>
        <w:jc w:val="both"/>
        <w:rPr>
          <w:rFonts w:eastAsia="SimSun"/>
          <w:sz w:val="24"/>
          <w:szCs w:val="24"/>
          <w:lang w:eastAsia="ru-RU"/>
        </w:rPr>
      </w:pPr>
    </w:p>
    <w:p w:rsidR="005459D8" w:rsidRPr="005459D8" w:rsidRDefault="005459D8" w:rsidP="005459D8">
      <w:pPr>
        <w:suppressAutoHyphens w:val="0"/>
        <w:ind w:firstLineChars="100" w:firstLine="241"/>
        <w:jc w:val="center"/>
        <w:rPr>
          <w:rFonts w:eastAsia="SimSun"/>
          <w:b/>
          <w:sz w:val="24"/>
          <w:szCs w:val="24"/>
          <w:lang w:eastAsia="ru-RU"/>
        </w:rPr>
      </w:pPr>
    </w:p>
    <w:p w:rsidR="005459D8" w:rsidRPr="005459D8" w:rsidRDefault="005459D8" w:rsidP="005459D8">
      <w:pPr>
        <w:numPr>
          <w:ilvl w:val="0"/>
          <w:numId w:val="6"/>
        </w:numPr>
        <w:suppressAutoHyphens w:val="0"/>
        <w:ind w:firstLineChars="100" w:firstLine="241"/>
        <w:jc w:val="center"/>
        <w:rPr>
          <w:rFonts w:eastAsia="SimSun"/>
          <w:b/>
          <w:sz w:val="24"/>
          <w:szCs w:val="24"/>
          <w:lang w:eastAsia="ru-RU"/>
        </w:rPr>
      </w:pPr>
      <w:r w:rsidRPr="005459D8">
        <w:rPr>
          <w:rFonts w:eastAsia="SimSun"/>
          <w:b/>
          <w:sz w:val="24"/>
          <w:szCs w:val="24"/>
          <w:lang w:eastAsia="ru-RU"/>
        </w:rPr>
        <w:t xml:space="preserve">Порядок  представления и отзыва  заявок на участие  </w:t>
      </w:r>
      <w:proofErr w:type="gramStart"/>
      <w:r w:rsidRPr="005459D8">
        <w:rPr>
          <w:rFonts w:eastAsia="SimSun"/>
          <w:b/>
          <w:sz w:val="24"/>
          <w:szCs w:val="24"/>
          <w:lang w:eastAsia="ru-RU"/>
        </w:rPr>
        <w:t>в</w:t>
      </w:r>
      <w:proofErr w:type="gramEnd"/>
      <w:r w:rsidRPr="005459D8">
        <w:rPr>
          <w:rFonts w:eastAsia="SimSun"/>
          <w:b/>
          <w:sz w:val="24"/>
          <w:szCs w:val="24"/>
          <w:lang w:eastAsia="ru-RU"/>
        </w:rPr>
        <w:t xml:space="preserve"> аукциона, инструкция по ее заполнению.</w:t>
      </w:r>
    </w:p>
    <w:p w:rsidR="005459D8" w:rsidRPr="005459D8" w:rsidRDefault="005459D8" w:rsidP="005459D8">
      <w:pPr>
        <w:suppressAutoHyphens w:val="0"/>
        <w:ind w:left="241"/>
        <w:rPr>
          <w:rFonts w:eastAsia="SimSun"/>
          <w:b/>
          <w:sz w:val="24"/>
          <w:szCs w:val="24"/>
          <w:lang w:eastAsia="ru-RU"/>
        </w:rPr>
      </w:pP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5.1. Заявки  на участие  в аукционе  принимаются  с 30.08.2024  г. по 18.09.20242 г. включительно  по адресу: Новгородская область, Старорусский район, д.Нагово, ул</w:t>
      </w:r>
      <w:proofErr w:type="gramStart"/>
      <w:r w:rsidRPr="005459D8">
        <w:rPr>
          <w:rFonts w:eastAsia="SimSun"/>
          <w:sz w:val="24"/>
          <w:szCs w:val="24"/>
          <w:lang w:eastAsia="ru-RU"/>
        </w:rPr>
        <w:t>.Ш</w:t>
      </w:r>
      <w:proofErr w:type="gramEnd"/>
      <w:r w:rsidRPr="005459D8">
        <w:rPr>
          <w:rFonts w:eastAsia="SimSun"/>
          <w:sz w:val="24"/>
          <w:szCs w:val="24"/>
          <w:lang w:eastAsia="ru-RU"/>
        </w:rPr>
        <w:t xml:space="preserve">кольная, д.3, в рабочие дни с 09 час.00 мин. до  13 час.00 мин. и  с 14 час. 00 мин. до 16 час. 00 мин.                           </w:t>
      </w:r>
    </w:p>
    <w:p w:rsidR="005459D8" w:rsidRPr="005459D8" w:rsidRDefault="005459D8" w:rsidP="005459D8">
      <w:pPr>
        <w:suppressAutoHyphens w:val="0"/>
        <w:ind w:firstLineChars="100" w:firstLine="240"/>
        <w:rPr>
          <w:rFonts w:eastAsia="SimSun"/>
          <w:sz w:val="24"/>
          <w:szCs w:val="24"/>
          <w:lang w:eastAsia="ru-RU"/>
        </w:rPr>
      </w:pPr>
      <w:r w:rsidRPr="005459D8">
        <w:rPr>
          <w:rFonts w:eastAsia="SimSun"/>
          <w:sz w:val="24"/>
          <w:szCs w:val="24"/>
          <w:lang w:eastAsia="ru-RU"/>
        </w:rPr>
        <w:t>5.2. Заявка  на участие  в аукционе  оформляется на русском  языке  в письменной  форме и должна  содержать:</w:t>
      </w:r>
    </w:p>
    <w:p w:rsidR="005459D8" w:rsidRPr="005459D8" w:rsidRDefault="005459D8" w:rsidP="005459D8">
      <w:pPr>
        <w:suppressAutoHyphens w:val="0"/>
        <w:ind w:firstLineChars="100" w:firstLine="240"/>
        <w:rPr>
          <w:rFonts w:eastAsia="SimSun"/>
          <w:sz w:val="24"/>
          <w:szCs w:val="24"/>
          <w:lang w:eastAsia="ru-RU"/>
        </w:rPr>
      </w:pPr>
      <w:r w:rsidRPr="005459D8">
        <w:rPr>
          <w:rFonts w:eastAsia="SimSun"/>
          <w:sz w:val="24"/>
          <w:szCs w:val="24"/>
          <w:lang w:eastAsia="ru-RU"/>
        </w:rPr>
        <w:t>1) сведения и документы о заявителе, подавшем  такую  заявку:</w:t>
      </w:r>
    </w:p>
    <w:p w:rsidR="005459D8" w:rsidRPr="005459D8" w:rsidRDefault="005459D8" w:rsidP="005459D8">
      <w:pPr>
        <w:suppressAutoHyphens w:val="0"/>
        <w:ind w:firstLineChars="100" w:firstLine="240"/>
        <w:jc w:val="both"/>
        <w:rPr>
          <w:rFonts w:eastAsia="SimSun"/>
          <w:sz w:val="24"/>
          <w:szCs w:val="24"/>
          <w:lang w:eastAsia="ru-RU"/>
        </w:rPr>
      </w:pPr>
      <w:proofErr w:type="gramStart"/>
      <w:r w:rsidRPr="005459D8">
        <w:rPr>
          <w:rFonts w:eastAsia="SimSun"/>
          <w:sz w:val="24"/>
          <w:szCs w:val="24"/>
          <w:lang w:eastAsia="ru-RU"/>
        </w:rPr>
        <w:t>а)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459D8" w:rsidRPr="005459D8" w:rsidRDefault="005459D8" w:rsidP="005459D8">
      <w:pPr>
        <w:suppressAutoHyphens w:val="0"/>
        <w:ind w:firstLineChars="100" w:firstLine="240"/>
        <w:jc w:val="both"/>
        <w:rPr>
          <w:rFonts w:eastAsia="SimSun"/>
          <w:sz w:val="24"/>
          <w:szCs w:val="24"/>
          <w:lang w:eastAsia="ru-RU"/>
        </w:rPr>
      </w:pPr>
      <w:proofErr w:type="gramStart"/>
      <w:r w:rsidRPr="005459D8">
        <w:rPr>
          <w:rFonts w:eastAsia="SimSun"/>
          <w:sz w:val="24"/>
          <w:szCs w:val="24"/>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459D8">
        <w:rPr>
          <w:rFonts w:eastAsia="SimSun"/>
          <w:sz w:val="24"/>
          <w:szCs w:val="24"/>
          <w:lang w:eastAsia="ru-RU"/>
        </w:rPr>
        <w:t xml:space="preserve">  </w:t>
      </w:r>
      <w:proofErr w:type="gramStart"/>
      <w:r w:rsidRPr="005459D8">
        <w:rPr>
          <w:rFonts w:eastAsia="SimSun"/>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459D8">
        <w:rPr>
          <w:rFonts w:eastAsia="SimSun"/>
          <w:sz w:val="24"/>
          <w:szCs w:val="24"/>
          <w:lang w:eastAsia="ru-RU"/>
        </w:rPr>
        <w:t xml:space="preserve">  извещения о проведен</w:t>
      </w:r>
      <w:proofErr w:type="gramStart"/>
      <w:r w:rsidRPr="005459D8">
        <w:rPr>
          <w:rFonts w:eastAsia="SimSun"/>
          <w:sz w:val="24"/>
          <w:szCs w:val="24"/>
          <w:lang w:eastAsia="ru-RU"/>
        </w:rPr>
        <w:t>ии  ау</w:t>
      </w:r>
      <w:proofErr w:type="gramEnd"/>
      <w:r w:rsidRPr="005459D8">
        <w:rPr>
          <w:rFonts w:eastAsia="SimSun"/>
          <w:sz w:val="24"/>
          <w:szCs w:val="24"/>
          <w:lang w:eastAsia="ru-RU"/>
        </w:rPr>
        <w:t>кциона;</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w:t>
      </w:r>
      <w:proofErr w:type="gramStart"/>
      <w:r w:rsidRPr="005459D8">
        <w:rPr>
          <w:rFonts w:eastAsia="SimSun"/>
          <w:sz w:val="24"/>
          <w:szCs w:val="24"/>
          <w:lang w:eastAsia="ru-RU"/>
        </w:rPr>
        <w:t>е-</w:t>
      </w:r>
      <w:proofErr w:type="gramEnd"/>
      <w:r w:rsidRPr="005459D8">
        <w:rPr>
          <w:rFonts w:eastAsia="SimSun"/>
          <w:sz w:val="24"/>
          <w:szCs w:val="24"/>
          <w:lang w:eastAsia="ru-RU"/>
        </w:rPr>
        <w:t xml:space="preserve">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г) копии учредительных  документов  заявителя  (для  юридических лиц);</w:t>
      </w:r>
    </w:p>
    <w:p w:rsidR="005459D8" w:rsidRPr="005459D8" w:rsidRDefault="005459D8" w:rsidP="005459D8">
      <w:pPr>
        <w:suppressAutoHyphens w:val="0"/>
        <w:ind w:firstLineChars="100" w:firstLine="240"/>
        <w:jc w:val="both"/>
        <w:rPr>
          <w:rFonts w:eastAsia="SimSun"/>
          <w:sz w:val="24"/>
          <w:szCs w:val="24"/>
          <w:lang w:eastAsia="ru-RU"/>
        </w:rPr>
      </w:pPr>
      <w:proofErr w:type="spellStart"/>
      <w:r w:rsidRPr="005459D8">
        <w:rPr>
          <w:rFonts w:eastAsia="SimSun"/>
          <w:sz w:val="24"/>
          <w:szCs w:val="24"/>
          <w:lang w:eastAsia="ru-RU"/>
        </w:rPr>
        <w:t>д</w:t>
      </w:r>
      <w:proofErr w:type="spellEnd"/>
      <w:r w:rsidRPr="005459D8">
        <w:rPr>
          <w:rFonts w:eastAsia="SimSun"/>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5459D8">
        <w:rPr>
          <w:rFonts w:eastAsia="SimSun"/>
          <w:sz w:val="24"/>
          <w:szCs w:val="24"/>
          <w:lang w:eastAsia="ru-RU"/>
        </w:rPr>
        <w:lastRenderedPageBreak/>
        <w:t>договора, внесение задатка  или обеспечение  исполнения договора  являются крупной сделкой;</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е) заявление  об отсутствии  решения о ликвидации заявител</w:t>
      </w:r>
      <w:proofErr w:type="gramStart"/>
      <w:r w:rsidRPr="005459D8">
        <w:rPr>
          <w:rFonts w:eastAsia="SimSun"/>
          <w:sz w:val="24"/>
          <w:szCs w:val="24"/>
          <w:lang w:eastAsia="ru-RU"/>
        </w:rPr>
        <w:t>я-</w:t>
      </w:r>
      <w:proofErr w:type="gramEnd"/>
      <w:r w:rsidRPr="005459D8">
        <w:rPr>
          <w:rFonts w:eastAsia="SimSun"/>
          <w:sz w:val="24"/>
          <w:szCs w:val="24"/>
          <w:lang w:eastAsia="ru-RU"/>
        </w:rPr>
        <w:t xml:space="preserve">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3) заявку  по форме, предусмотренной  приложением 1 к настоящей  аукционной документации.</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5.3. Заявка  на участие  в аукционе  должна  содержать  опись  входящих  в ее состав  документов, быть скреплена  печатью  участника  аукциона (для юридических  лиц, при наличии печати) и подписана  участником  аукциона  или лицом, уполномоченным  таким участником.</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5.4. Каждая  заявка на участие  в аукционе, поступившая в срок, указанный  в документации  об аукционе, регистрируется  уполномоченным  специалистом  Организатора. По  требованию  заявителя, подавшего  заявку  на участие  в аукционе, специалист  выдает расписку  в получении  такой  заявки  с указанием даты  и времени  ее получения.</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5.5. Заявитель  вправе  отозвать заявку  в любое  время  до установленных  даты и времени  начала  рассмотрения  заявок  на участие  в аукционе -  11 час. 19.09.2024 г.</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Уведомление  об отзыве  подается в письменном виде. В уведомлении  об отзыве  заявки  в обязательном  порядке  должны  указываться  фирменное  наименование, почтовый адрес (для юридического лица); фамилия, отчество, сведения о месте  жительства (для  физического лица)  участника  размещения  заказа, отзывающего  заявку; наименование  аукциона (лота), дата и время  проведения  аукциона, дата  время и способ  подачи  заявки  на участие в аукционе.</w:t>
      </w:r>
    </w:p>
    <w:p w:rsidR="005459D8" w:rsidRPr="005459D8" w:rsidRDefault="005459D8" w:rsidP="005459D8">
      <w:pPr>
        <w:suppressAutoHyphens w:val="0"/>
        <w:ind w:firstLineChars="100" w:firstLine="240"/>
        <w:jc w:val="both"/>
        <w:rPr>
          <w:rFonts w:eastAsia="SimSun"/>
          <w:sz w:val="24"/>
          <w:szCs w:val="24"/>
          <w:lang w:eastAsia="ru-RU"/>
        </w:rPr>
      </w:pPr>
    </w:p>
    <w:p w:rsidR="005459D8" w:rsidRPr="005459D8" w:rsidRDefault="005459D8" w:rsidP="005459D8">
      <w:pPr>
        <w:numPr>
          <w:ilvl w:val="0"/>
          <w:numId w:val="6"/>
        </w:numPr>
        <w:suppressAutoHyphens w:val="0"/>
        <w:ind w:firstLine="241"/>
        <w:jc w:val="center"/>
        <w:rPr>
          <w:rFonts w:eastAsia="SimSun"/>
          <w:b/>
          <w:sz w:val="24"/>
          <w:szCs w:val="24"/>
          <w:lang w:eastAsia="ru-RU"/>
        </w:rPr>
      </w:pPr>
      <w:r w:rsidRPr="005459D8">
        <w:rPr>
          <w:rFonts w:eastAsia="SimSun"/>
          <w:b/>
          <w:sz w:val="24"/>
          <w:szCs w:val="24"/>
          <w:lang w:eastAsia="ru-RU"/>
        </w:rPr>
        <w:t>Величина  повышения начальной  цены лота</w:t>
      </w:r>
    </w:p>
    <w:p w:rsidR="005459D8" w:rsidRPr="005459D8" w:rsidRDefault="005459D8" w:rsidP="005459D8">
      <w:pPr>
        <w:suppressAutoHyphens w:val="0"/>
        <w:ind w:left="241"/>
        <w:rPr>
          <w:rFonts w:eastAsia="SimSun"/>
          <w:b/>
          <w:sz w:val="24"/>
          <w:szCs w:val="24"/>
          <w:lang w:eastAsia="ru-RU"/>
        </w:rPr>
      </w:pP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«Шаг  аукциона» устанавливается в размере пяти процентов начальной (минимальной)  цены лота, указанной в извещении о проведен</w:t>
      </w:r>
      <w:proofErr w:type="gramStart"/>
      <w:r w:rsidRPr="005459D8">
        <w:rPr>
          <w:rFonts w:eastAsia="SimSun"/>
          <w:sz w:val="24"/>
          <w:szCs w:val="24"/>
          <w:lang w:eastAsia="ru-RU"/>
        </w:rPr>
        <w:t>ии ау</w:t>
      </w:r>
      <w:proofErr w:type="gramEnd"/>
      <w:r w:rsidRPr="005459D8">
        <w:rPr>
          <w:rFonts w:eastAsia="SimSun"/>
          <w:sz w:val="24"/>
          <w:szCs w:val="24"/>
          <w:lang w:eastAsia="ru-RU"/>
        </w:rPr>
        <w:t xml:space="preserve">кциона (цены права  заключения договора аренды) и составляет </w:t>
      </w:r>
    </w:p>
    <w:p w:rsidR="005459D8" w:rsidRPr="005459D8" w:rsidRDefault="005459D8" w:rsidP="005459D8">
      <w:pPr>
        <w:tabs>
          <w:tab w:val="left" w:pos="0"/>
        </w:tabs>
        <w:suppressAutoHyphens w:val="0"/>
        <w:ind w:firstLineChars="100" w:firstLine="241"/>
        <w:jc w:val="both"/>
        <w:rPr>
          <w:rFonts w:eastAsia="SimSun"/>
          <w:sz w:val="24"/>
          <w:szCs w:val="24"/>
          <w:lang w:eastAsia="ru-RU"/>
        </w:rPr>
      </w:pPr>
      <w:r w:rsidRPr="005459D8">
        <w:rPr>
          <w:rFonts w:eastAsia="SimSun"/>
          <w:b/>
          <w:bCs/>
          <w:sz w:val="24"/>
          <w:szCs w:val="24"/>
          <w:lang w:eastAsia="ru-RU"/>
        </w:rPr>
        <w:t>ЛОТ № 1</w:t>
      </w:r>
      <w:r w:rsidRPr="005459D8">
        <w:rPr>
          <w:rFonts w:eastAsia="SimSun"/>
          <w:sz w:val="24"/>
          <w:szCs w:val="24"/>
          <w:lang w:eastAsia="ru-RU"/>
        </w:rPr>
        <w:t xml:space="preserve"> – 725 руб. 40 коп.</w:t>
      </w:r>
    </w:p>
    <w:p w:rsidR="005459D8" w:rsidRPr="005459D8" w:rsidRDefault="005459D8" w:rsidP="005459D8">
      <w:pPr>
        <w:tabs>
          <w:tab w:val="left" w:pos="0"/>
        </w:tabs>
        <w:suppressAutoHyphens w:val="0"/>
        <w:ind w:firstLineChars="100" w:firstLine="241"/>
        <w:jc w:val="both"/>
        <w:rPr>
          <w:rFonts w:eastAsia="SimSun"/>
          <w:sz w:val="24"/>
          <w:szCs w:val="24"/>
          <w:lang w:eastAsia="ru-RU"/>
        </w:rPr>
      </w:pPr>
      <w:r w:rsidRPr="005459D8">
        <w:rPr>
          <w:rFonts w:eastAsia="SimSun"/>
          <w:b/>
          <w:bCs/>
          <w:sz w:val="24"/>
          <w:szCs w:val="24"/>
          <w:lang w:eastAsia="ru-RU"/>
        </w:rPr>
        <w:t>ЛОТ № 2</w:t>
      </w:r>
      <w:r w:rsidRPr="005459D8">
        <w:rPr>
          <w:rFonts w:eastAsia="SimSun"/>
          <w:sz w:val="24"/>
          <w:szCs w:val="24"/>
          <w:lang w:eastAsia="ru-RU"/>
        </w:rPr>
        <w:t xml:space="preserve"> – 322 руб. 40 коп.</w:t>
      </w:r>
    </w:p>
    <w:p w:rsidR="005459D8" w:rsidRPr="005459D8" w:rsidRDefault="005459D8" w:rsidP="005459D8">
      <w:pPr>
        <w:suppressAutoHyphens w:val="0"/>
        <w:ind w:firstLineChars="100" w:firstLine="241"/>
        <w:jc w:val="center"/>
        <w:rPr>
          <w:rFonts w:eastAsia="SimSun"/>
          <w:b/>
          <w:sz w:val="24"/>
          <w:szCs w:val="24"/>
          <w:lang w:eastAsia="ru-RU"/>
        </w:rPr>
      </w:pPr>
    </w:p>
    <w:p w:rsidR="005459D8" w:rsidRPr="005459D8" w:rsidRDefault="005459D8" w:rsidP="005459D8">
      <w:pPr>
        <w:numPr>
          <w:ilvl w:val="0"/>
          <w:numId w:val="6"/>
        </w:numPr>
        <w:suppressAutoHyphens w:val="0"/>
        <w:ind w:firstLine="241"/>
        <w:jc w:val="center"/>
        <w:rPr>
          <w:rFonts w:eastAsia="SimSun"/>
          <w:b/>
          <w:sz w:val="24"/>
          <w:szCs w:val="24"/>
          <w:lang w:eastAsia="ru-RU"/>
        </w:rPr>
      </w:pPr>
      <w:r w:rsidRPr="005459D8">
        <w:rPr>
          <w:rFonts w:eastAsia="SimSun"/>
          <w:b/>
          <w:sz w:val="24"/>
          <w:szCs w:val="24"/>
          <w:lang w:eastAsia="ru-RU"/>
        </w:rPr>
        <w:t>Дата, время, график  проведения  осмотра  объектов</w:t>
      </w:r>
    </w:p>
    <w:p w:rsidR="005459D8" w:rsidRPr="005459D8" w:rsidRDefault="005459D8" w:rsidP="005459D8">
      <w:pPr>
        <w:suppressAutoHyphens w:val="0"/>
        <w:ind w:left="241"/>
        <w:rPr>
          <w:rFonts w:eastAsia="SimSun"/>
          <w:b/>
          <w:sz w:val="24"/>
          <w:szCs w:val="24"/>
          <w:lang w:eastAsia="ru-RU"/>
        </w:rPr>
      </w:pP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7.1. Осмотр  объектов, право  заключения договора  </w:t>
      </w:r>
      <w:proofErr w:type="gramStart"/>
      <w:r w:rsidRPr="005459D8">
        <w:rPr>
          <w:rFonts w:eastAsia="SimSun"/>
          <w:sz w:val="24"/>
          <w:szCs w:val="24"/>
          <w:lang w:eastAsia="ru-RU"/>
        </w:rPr>
        <w:t>аренды</w:t>
      </w:r>
      <w:proofErr w:type="gramEnd"/>
      <w:r w:rsidRPr="005459D8">
        <w:rPr>
          <w:rFonts w:eastAsia="SimSun"/>
          <w:sz w:val="24"/>
          <w:szCs w:val="24"/>
          <w:lang w:eastAsia="ru-RU"/>
        </w:rPr>
        <w:t xml:space="preserve"> на которые  выносится  на аукцион, обеспечивает Организатор  аукциона  без взимания  платы.</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7.2. Осмотр  осуществляется не реже, чем  через каждые  пять  рабочих  дней с даты  размещения  извещения о проведении аукциона на официальных  сайтах, но не </w:t>
      </w:r>
      <w:proofErr w:type="gramStart"/>
      <w:r w:rsidRPr="005459D8">
        <w:rPr>
          <w:rFonts w:eastAsia="SimSun"/>
          <w:sz w:val="24"/>
          <w:szCs w:val="24"/>
          <w:lang w:eastAsia="ru-RU"/>
        </w:rPr>
        <w:t>позднее</w:t>
      </w:r>
      <w:proofErr w:type="gramEnd"/>
      <w:r w:rsidRPr="005459D8">
        <w:rPr>
          <w:rFonts w:eastAsia="SimSun"/>
          <w:sz w:val="24"/>
          <w:szCs w:val="24"/>
          <w:lang w:eastAsia="ru-RU"/>
        </w:rPr>
        <w:t xml:space="preserve">  чем два рабочих  дня до даты  окончания  срока подачи  заявок на участие  в аукционе.</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7.3. Даты и время   проведения  осмотра:  03.09.2024, 10.09.2024 с 10 час.00 мин. до  13 час.00 мин. и  с 14 час. 00 мин. до 16 час. 00 мин.                          </w:t>
      </w:r>
    </w:p>
    <w:p w:rsidR="005459D8" w:rsidRPr="005459D8" w:rsidRDefault="005459D8" w:rsidP="005459D8">
      <w:pPr>
        <w:suppressAutoHyphens w:val="0"/>
        <w:ind w:firstLineChars="100" w:firstLine="241"/>
        <w:jc w:val="center"/>
        <w:rPr>
          <w:rFonts w:eastAsia="SimSun"/>
          <w:b/>
          <w:sz w:val="24"/>
          <w:szCs w:val="24"/>
          <w:lang w:eastAsia="ru-RU"/>
        </w:rPr>
      </w:pPr>
    </w:p>
    <w:p w:rsidR="005459D8" w:rsidRPr="005459D8" w:rsidRDefault="005459D8" w:rsidP="005459D8">
      <w:pPr>
        <w:numPr>
          <w:ilvl w:val="0"/>
          <w:numId w:val="6"/>
        </w:numPr>
        <w:suppressAutoHyphens w:val="0"/>
        <w:ind w:firstLine="241"/>
        <w:jc w:val="center"/>
        <w:rPr>
          <w:rFonts w:eastAsia="SimSun"/>
          <w:b/>
          <w:sz w:val="24"/>
          <w:szCs w:val="24"/>
          <w:lang w:eastAsia="ru-RU"/>
        </w:rPr>
      </w:pPr>
      <w:r w:rsidRPr="005459D8">
        <w:rPr>
          <w:rFonts w:eastAsia="SimSun"/>
          <w:b/>
          <w:sz w:val="24"/>
          <w:szCs w:val="24"/>
          <w:lang w:eastAsia="ru-RU"/>
        </w:rPr>
        <w:t>Рассмотрение  заявок  на участие  в аукционе</w:t>
      </w:r>
    </w:p>
    <w:p w:rsidR="005459D8" w:rsidRPr="005459D8" w:rsidRDefault="005459D8" w:rsidP="005459D8">
      <w:pPr>
        <w:suppressAutoHyphens w:val="0"/>
        <w:ind w:left="241"/>
        <w:rPr>
          <w:rFonts w:eastAsia="SimSun"/>
          <w:sz w:val="24"/>
          <w:szCs w:val="24"/>
          <w:lang w:eastAsia="ru-RU"/>
        </w:rPr>
      </w:pP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8.1. Заявки на участие в аукционе  рассматриваются   аукционной  комиссией  по адресу:</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Новгородская область, Старорусский район, д.Нагово, ул</w:t>
      </w:r>
      <w:proofErr w:type="gramStart"/>
      <w:r w:rsidRPr="005459D8">
        <w:rPr>
          <w:rFonts w:eastAsia="SimSun"/>
          <w:sz w:val="24"/>
          <w:szCs w:val="24"/>
          <w:lang w:eastAsia="ru-RU"/>
        </w:rPr>
        <w:t>.Ш</w:t>
      </w:r>
      <w:proofErr w:type="gramEnd"/>
      <w:r w:rsidRPr="005459D8">
        <w:rPr>
          <w:rFonts w:eastAsia="SimSun"/>
          <w:sz w:val="24"/>
          <w:szCs w:val="24"/>
          <w:lang w:eastAsia="ru-RU"/>
        </w:rPr>
        <w:t>кольная, д.3 в срок, не превышающий 10 дней с  даты   окончания  срока подачи  заявок.</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lastRenderedPageBreak/>
        <w:t>Дата  начала  рассмотрения заявок: 19.09.2024 г. в 11 час.00 мин.</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8.2.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аукционной  документацией и действующим законодательством.</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8.3. На основании  результатов  рассмотрения  заявок на участие  в аукционе, аукционной комиссией  принимается   решение:</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о допуске к участию в аукционе и о признании заявителя, подавшего  заявку на участие в аукционе, участником  аукциона;</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об отказе  в допуске  заявителя к участию  в аукционе.</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Заявитель  не допускается  аукционной комиссией к участию  в аукционе в случае:</w:t>
      </w:r>
    </w:p>
    <w:p w:rsidR="005459D8" w:rsidRPr="005459D8" w:rsidRDefault="005459D8" w:rsidP="005459D8">
      <w:pPr>
        <w:numPr>
          <w:ilvl w:val="0"/>
          <w:numId w:val="7"/>
        </w:numPr>
        <w:suppressAutoHyphens w:val="0"/>
        <w:ind w:firstLineChars="100" w:firstLine="240"/>
        <w:jc w:val="both"/>
        <w:rPr>
          <w:rFonts w:eastAsia="SimSun"/>
          <w:sz w:val="24"/>
          <w:szCs w:val="24"/>
          <w:lang w:eastAsia="ru-RU"/>
        </w:rPr>
      </w:pPr>
      <w:r w:rsidRPr="005459D8">
        <w:rPr>
          <w:rFonts w:eastAsia="SimSun"/>
          <w:sz w:val="24"/>
          <w:szCs w:val="24"/>
          <w:lang w:eastAsia="ru-RU"/>
        </w:rPr>
        <w:t>непредставления  документов, определенных  пунктом 5.2 настоящих Правил,  либо  наличия в таких  документах  недостоверных  сведений;</w:t>
      </w:r>
    </w:p>
    <w:p w:rsidR="005459D8" w:rsidRPr="005459D8" w:rsidRDefault="005459D8" w:rsidP="005459D8">
      <w:pPr>
        <w:numPr>
          <w:ilvl w:val="0"/>
          <w:numId w:val="7"/>
        </w:numPr>
        <w:suppressAutoHyphens w:val="0"/>
        <w:ind w:firstLineChars="100" w:firstLine="240"/>
        <w:jc w:val="both"/>
        <w:rPr>
          <w:sz w:val="24"/>
          <w:szCs w:val="24"/>
          <w:lang w:eastAsia="ru-RU"/>
        </w:rPr>
      </w:pPr>
      <w:r w:rsidRPr="005459D8">
        <w:rPr>
          <w:rFonts w:eastAsia="SimSun"/>
          <w:sz w:val="24"/>
          <w:szCs w:val="24"/>
          <w:lang w:eastAsia="ru-RU"/>
        </w:rPr>
        <w:t>несоответствия  требованиям, установленным законодательством Российской Федерации;</w:t>
      </w:r>
    </w:p>
    <w:p w:rsidR="005459D8" w:rsidRPr="005459D8" w:rsidRDefault="005459D8" w:rsidP="005459D8">
      <w:pPr>
        <w:numPr>
          <w:ilvl w:val="0"/>
          <w:numId w:val="7"/>
        </w:numPr>
        <w:suppressAutoHyphens w:val="0"/>
        <w:ind w:firstLineChars="100" w:firstLine="240"/>
        <w:jc w:val="both"/>
        <w:rPr>
          <w:sz w:val="24"/>
          <w:szCs w:val="24"/>
          <w:lang w:eastAsia="ru-RU"/>
        </w:rPr>
      </w:pPr>
      <w:r w:rsidRPr="005459D8">
        <w:rPr>
          <w:rFonts w:eastAsia="SimSun"/>
          <w:sz w:val="24"/>
          <w:szCs w:val="24"/>
          <w:lang w:eastAsia="ru-RU"/>
        </w:rPr>
        <w:t>несоответствия заявки на участие в аукционе требованиям  аукционной  документации, в том числе  наличия  предложения о цене договора  ниже  начальной (минимальной) цены договора (цены лота);</w:t>
      </w:r>
    </w:p>
    <w:p w:rsidR="005459D8" w:rsidRPr="005459D8" w:rsidRDefault="005459D8" w:rsidP="005459D8">
      <w:pPr>
        <w:numPr>
          <w:ilvl w:val="0"/>
          <w:numId w:val="7"/>
        </w:numPr>
        <w:suppressAutoHyphens w:val="0"/>
        <w:ind w:firstLineChars="100" w:firstLine="240"/>
        <w:jc w:val="both"/>
        <w:rPr>
          <w:rFonts w:eastAsia="SimSun"/>
          <w:sz w:val="24"/>
          <w:szCs w:val="24"/>
          <w:lang w:eastAsia="ru-RU"/>
        </w:rPr>
      </w:pPr>
      <w:r w:rsidRPr="005459D8">
        <w:rPr>
          <w:sz w:val="24"/>
          <w:szCs w:val="24"/>
          <w:lang w:eastAsia="ru-RU"/>
        </w:rPr>
        <w:t xml:space="preserve">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history="1">
        <w:r w:rsidRPr="005459D8">
          <w:rPr>
            <w:color w:val="0000FF"/>
            <w:sz w:val="24"/>
            <w:szCs w:val="24"/>
            <w:lang w:eastAsia="ru-RU"/>
          </w:rPr>
          <w:t>частями 3</w:t>
        </w:r>
      </w:hyperlink>
      <w:r w:rsidRPr="005459D8">
        <w:rPr>
          <w:sz w:val="24"/>
          <w:szCs w:val="24"/>
          <w:lang w:eastAsia="ru-RU"/>
        </w:rPr>
        <w:t xml:space="preserve"> и </w:t>
      </w:r>
      <w:hyperlink r:id="rId17" w:history="1">
        <w:r w:rsidRPr="005459D8">
          <w:rPr>
            <w:color w:val="0000FF"/>
            <w:sz w:val="24"/>
            <w:szCs w:val="24"/>
            <w:lang w:eastAsia="ru-RU"/>
          </w:rPr>
          <w:t>5 статьи 14</w:t>
        </w:r>
      </w:hyperlink>
      <w:r w:rsidRPr="005459D8">
        <w:rPr>
          <w:sz w:val="24"/>
          <w:szCs w:val="24"/>
          <w:lang w:eastAsia="ru-RU"/>
        </w:rPr>
        <w:t xml:space="preserve"> Федерального закона «О развитии малого и среднего предпринимательства в Российской Федерации».</w:t>
      </w:r>
    </w:p>
    <w:p w:rsidR="005459D8" w:rsidRPr="005459D8" w:rsidRDefault="005459D8" w:rsidP="005459D8">
      <w:pPr>
        <w:numPr>
          <w:ilvl w:val="0"/>
          <w:numId w:val="7"/>
        </w:numPr>
        <w:suppressAutoHyphens w:val="0"/>
        <w:ind w:firstLineChars="100" w:firstLine="240"/>
        <w:jc w:val="both"/>
        <w:rPr>
          <w:rFonts w:eastAsia="SimSun"/>
          <w:sz w:val="24"/>
          <w:szCs w:val="24"/>
          <w:lang w:eastAsia="ru-RU"/>
        </w:rPr>
      </w:pPr>
      <w:r w:rsidRPr="005459D8">
        <w:rPr>
          <w:rFonts w:eastAsia="SimSun"/>
          <w:sz w:val="24"/>
          <w:szCs w:val="24"/>
          <w:lang w:eastAsia="ru-RU"/>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459D8" w:rsidRPr="005459D8" w:rsidRDefault="005459D8" w:rsidP="005459D8">
      <w:pPr>
        <w:numPr>
          <w:ilvl w:val="0"/>
          <w:numId w:val="7"/>
        </w:numPr>
        <w:suppressAutoHyphens w:val="0"/>
        <w:ind w:firstLineChars="100" w:firstLine="240"/>
        <w:jc w:val="both"/>
        <w:rPr>
          <w:rFonts w:eastAsia="SimSun"/>
          <w:sz w:val="24"/>
          <w:szCs w:val="24"/>
          <w:lang w:eastAsia="ru-RU"/>
        </w:rPr>
      </w:pPr>
      <w:r w:rsidRPr="005459D8">
        <w:rPr>
          <w:rFonts w:eastAsia="SimSun"/>
          <w:sz w:val="24"/>
          <w:szCs w:val="24"/>
          <w:lang w:eastAsia="ru-RU"/>
        </w:rPr>
        <w:t>наличия  решения о приостановлении  деятельности  заявителя  в  порядке, предусмотренном  Кодексом Российской Федерации  об административных нарушениях, на  день  рассмотрения  заявки  на участие в аукционе.</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8.4. По  результатам  рассмотрения  заявок  аукционной  комиссией  оформляется  протокол  рассмотрения  заявок на участие в аукционе. Указанный протокол в день  окончания  рассмотрения  заявок на участие  в аукционе  подписывается  всеми  присутствующими на заседании  членами  аукционной  комиссии и размещается на официальных сайтах.</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Заявителям, подавшим  заявки и признанными  участниками аукциона, и заявителям, подавшим заявки  на участие в аукционе и не допущенными  к участию  в аукционе, направляются  уведомления о принятых аукционной комиссией  решениях не позднее  1 дня, следующего  за днем  подписания  указанного протокола.</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8.5. В  случае если  по окончании срока  подачи  заявок на участие  в аукционе  по конкретным  лотам  подана  одна  заявка  или не подано  ни одной  заявки, аукцион  признается  несостоявшимся в отношении  таких лотов.</w:t>
      </w:r>
    </w:p>
    <w:p w:rsidR="005459D8" w:rsidRPr="005459D8" w:rsidRDefault="005459D8" w:rsidP="005459D8">
      <w:pPr>
        <w:suppressAutoHyphens w:val="0"/>
        <w:ind w:firstLineChars="100" w:firstLine="241"/>
        <w:jc w:val="center"/>
        <w:rPr>
          <w:rFonts w:eastAsia="SimSun"/>
          <w:b/>
          <w:sz w:val="24"/>
          <w:szCs w:val="24"/>
          <w:lang w:eastAsia="ru-RU"/>
        </w:rPr>
      </w:pPr>
    </w:p>
    <w:p w:rsidR="005459D8" w:rsidRPr="005459D8" w:rsidRDefault="005459D8" w:rsidP="005459D8">
      <w:pPr>
        <w:numPr>
          <w:ilvl w:val="0"/>
          <w:numId w:val="6"/>
        </w:numPr>
        <w:suppressAutoHyphens w:val="0"/>
        <w:ind w:firstLine="241"/>
        <w:jc w:val="center"/>
        <w:rPr>
          <w:rFonts w:eastAsia="SimSun"/>
          <w:b/>
          <w:sz w:val="24"/>
          <w:szCs w:val="24"/>
          <w:lang w:eastAsia="ru-RU"/>
        </w:rPr>
      </w:pPr>
      <w:r w:rsidRPr="005459D8">
        <w:rPr>
          <w:rFonts w:eastAsia="SimSun"/>
          <w:b/>
          <w:sz w:val="24"/>
          <w:szCs w:val="24"/>
          <w:lang w:eastAsia="ru-RU"/>
        </w:rPr>
        <w:t>Место, дата и время  проведения  аукциона</w:t>
      </w:r>
    </w:p>
    <w:p w:rsidR="005459D8" w:rsidRPr="005459D8" w:rsidRDefault="005459D8" w:rsidP="005459D8">
      <w:pPr>
        <w:suppressAutoHyphens w:val="0"/>
        <w:ind w:left="241"/>
        <w:rPr>
          <w:rFonts w:eastAsia="SimSun"/>
          <w:sz w:val="24"/>
          <w:szCs w:val="24"/>
          <w:lang w:eastAsia="ru-RU"/>
        </w:rPr>
      </w:pPr>
      <w:r w:rsidRPr="005459D8">
        <w:rPr>
          <w:rFonts w:eastAsia="SimSun"/>
          <w:sz w:val="24"/>
          <w:szCs w:val="24"/>
          <w:lang w:eastAsia="ru-RU"/>
        </w:rPr>
        <w:tab/>
      </w:r>
    </w:p>
    <w:p w:rsidR="005459D8" w:rsidRPr="005459D8" w:rsidRDefault="005459D8" w:rsidP="005459D8">
      <w:pPr>
        <w:tabs>
          <w:tab w:val="left" w:pos="3120"/>
        </w:tabs>
        <w:suppressAutoHyphens w:val="0"/>
        <w:ind w:firstLineChars="100" w:firstLine="240"/>
        <w:jc w:val="both"/>
        <w:rPr>
          <w:rFonts w:eastAsia="SimSun"/>
          <w:sz w:val="24"/>
          <w:szCs w:val="24"/>
          <w:lang w:eastAsia="ru-RU"/>
        </w:rPr>
      </w:pPr>
      <w:r w:rsidRPr="005459D8">
        <w:rPr>
          <w:rFonts w:eastAsia="SimSun"/>
          <w:sz w:val="24"/>
          <w:szCs w:val="24"/>
          <w:lang w:eastAsia="ru-RU"/>
        </w:rPr>
        <w:t>9.1 Аукцион на право  заключения договора  аренды  проводится в присутствии  членов  аукционной комиссии и участников аукциона  или  их  представителей (с  представлением  документа, подтверждающего  полномочия) 24.09.2024  в 10 час.</w:t>
      </w:r>
    </w:p>
    <w:p w:rsidR="005459D8" w:rsidRPr="005459D8" w:rsidRDefault="005459D8" w:rsidP="005459D8">
      <w:pPr>
        <w:tabs>
          <w:tab w:val="left" w:pos="3120"/>
        </w:tabs>
        <w:suppressAutoHyphens w:val="0"/>
        <w:ind w:firstLineChars="100" w:firstLine="240"/>
        <w:jc w:val="both"/>
        <w:rPr>
          <w:rFonts w:eastAsia="SimSun"/>
          <w:sz w:val="24"/>
          <w:szCs w:val="24"/>
          <w:lang w:eastAsia="ru-RU"/>
        </w:rPr>
      </w:pPr>
      <w:r w:rsidRPr="005459D8">
        <w:rPr>
          <w:rFonts w:eastAsia="SimSun"/>
          <w:sz w:val="24"/>
          <w:szCs w:val="24"/>
          <w:lang w:eastAsia="ru-RU"/>
        </w:rPr>
        <w:t>по адресу: Новгородская область, Старорусский район, д.Нагово, ул</w:t>
      </w:r>
      <w:proofErr w:type="gramStart"/>
      <w:r w:rsidRPr="005459D8">
        <w:rPr>
          <w:rFonts w:eastAsia="SimSun"/>
          <w:sz w:val="24"/>
          <w:szCs w:val="24"/>
          <w:lang w:eastAsia="ru-RU"/>
        </w:rPr>
        <w:t>.Ш</w:t>
      </w:r>
      <w:proofErr w:type="gramEnd"/>
      <w:r w:rsidRPr="005459D8">
        <w:rPr>
          <w:rFonts w:eastAsia="SimSun"/>
          <w:sz w:val="24"/>
          <w:szCs w:val="24"/>
          <w:lang w:eastAsia="ru-RU"/>
        </w:rPr>
        <w:t>кольная, д.3 Администрации Наговского сельского поселения.</w:t>
      </w:r>
    </w:p>
    <w:p w:rsidR="005459D8" w:rsidRPr="005459D8" w:rsidRDefault="005459D8" w:rsidP="005459D8">
      <w:pPr>
        <w:tabs>
          <w:tab w:val="left" w:pos="3120"/>
        </w:tabs>
        <w:suppressAutoHyphens w:val="0"/>
        <w:ind w:firstLineChars="100" w:firstLine="240"/>
        <w:jc w:val="both"/>
        <w:rPr>
          <w:rFonts w:eastAsia="SimSun"/>
          <w:sz w:val="24"/>
          <w:szCs w:val="24"/>
          <w:lang w:eastAsia="ru-RU"/>
        </w:rPr>
      </w:pPr>
      <w:r w:rsidRPr="005459D8">
        <w:rPr>
          <w:rFonts w:eastAsia="SimSun"/>
          <w:sz w:val="24"/>
          <w:szCs w:val="24"/>
          <w:lang w:eastAsia="ru-RU"/>
        </w:rPr>
        <w:t>В  аукционе  могут  присутствовать  только заявители, признанные  участниками  аукциона.</w:t>
      </w:r>
    </w:p>
    <w:p w:rsidR="005459D8" w:rsidRPr="005459D8" w:rsidRDefault="005459D8" w:rsidP="005459D8">
      <w:pPr>
        <w:tabs>
          <w:tab w:val="left" w:pos="3120"/>
        </w:tabs>
        <w:suppressAutoHyphens w:val="0"/>
        <w:ind w:firstLineChars="100" w:firstLine="240"/>
        <w:jc w:val="both"/>
        <w:rPr>
          <w:rFonts w:eastAsia="SimSun"/>
          <w:sz w:val="24"/>
          <w:szCs w:val="24"/>
          <w:lang w:eastAsia="ru-RU"/>
        </w:rPr>
      </w:pPr>
      <w:r w:rsidRPr="005459D8">
        <w:rPr>
          <w:rFonts w:eastAsia="SimSun"/>
          <w:sz w:val="24"/>
          <w:szCs w:val="24"/>
          <w:lang w:eastAsia="ru-RU"/>
        </w:rPr>
        <w:lastRenderedPageBreak/>
        <w:t xml:space="preserve">  9.2. Непосредственно  перед началом  проведения  каждого лота  комиссия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выдаются  пронумерованные  карточки.</w:t>
      </w:r>
    </w:p>
    <w:p w:rsidR="005459D8" w:rsidRPr="005459D8" w:rsidRDefault="005459D8" w:rsidP="005459D8">
      <w:pPr>
        <w:tabs>
          <w:tab w:val="left" w:pos="3120"/>
        </w:tabs>
        <w:suppressAutoHyphens w:val="0"/>
        <w:ind w:firstLineChars="100" w:firstLine="240"/>
        <w:jc w:val="both"/>
        <w:rPr>
          <w:rFonts w:eastAsia="SimSun"/>
          <w:sz w:val="24"/>
          <w:szCs w:val="24"/>
          <w:lang w:eastAsia="ru-RU"/>
        </w:rPr>
      </w:pPr>
      <w:r w:rsidRPr="005459D8">
        <w:rPr>
          <w:rFonts w:eastAsia="SimSun"/>
          <w:sz w:val="24"/>
          <w:szCs w:val="24"/>
          <w:lang w:eastAsia="ru-RU"/>
        </w:rPr>
        <w:t>9.3. Аукцион  считается  оконченным, если после  троекратного  объявления  аукционистом  последнего предложения о цене  договора ни один  участник  аукциона не заявил о своем намерении предложить более высокую цену договора, аукционист обязан снизить « шаг аукциона» на 0,5% начальной цены договора (цены лота), но  не ниже 0,5% начальной (минимальной) цены договора (цены лота). Аукционист  объявляет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459D8" w:rsidRPr="005459D8" w:rsidRDefault="005459D8" w:rsidP="005459D8">
      <w:pPr>
        <w:tabs>
          <w:tab w:val="left" w:pos="3120"/>
        </w:tabs>
        <w:suppressAutoHyphens w:val="0"/>
        <w:ind w:firstLineChars="100" w:firstLine="240"/>
        <w:jc w:val="both"/>
        <w:rPr>
          <w:rFonts w:eastAsia="SimSun"/>
          <w:sz w:val="24"/>
          <w:szCs w:val="24"/>
          <w:lang w:eastAsia="ru-RU"/>
        </w:rPr>
      </w:pPr>
      <w:r w:rsidRPr="005459D8">
        <w:rPr>
          <w:rFonts w:eastAsia="SimSun"/>
          <w:sz w:val="24"/>
          <w:szCs w:val="24"/>
          <w:lang w:eastAsia="ru-RU"/>
        </w:rPr>
        <w:t xml:space="preserve">  9.4. Победителем  аукциона  признается  лицо, предложившее  наиболее  высокую  цену  за право  заключения  договора аренды.</w:t>
      </w:r>
    </w:p>
    <w:p w:rsidR="005459D8" w:rsidRPr="005459D8" w:rsidRDefault="005459D8" w:rsidP="005459D8">
      <w:pPr>
        <w:tabs>
          <w:tab w:val="left" w:pos="3120"/>
        </w:tabs>
        <w:suppressAutoHyphens w:val="0"/>
        <w:ind w:firstLineChars="100" w:firstLine="240"/>
        <w:jc w:val="both"/>
        <w:rPr>
          <w:rFonts w:eastAsia="SimSun"/>
          <w:sz w:val="24"/>
          <w:szCs w:val="24"/>
          <w:lang w:eastAsia="ru-RU"/>
        </w:rPr>
      </w:pPr>
      <w:r w:rsidRPr="005459D8">
        <w:rPr>
          <w:rFonts w:eastAsia="SimSun"/>
          <w:sz w:val="24"/>
          <w:szCs w:val="24"/>
          <w:lang w:eastAsia="ru-RU"/>
        </w:rPr>
        <w:t xml:space="preserve">  9.5.  Цена заключенного договора не может быть пересмотрена сторонами в сторону уменьшения.</w:t>
      </w:r>
    </w:p>
    <w:p w:rsidR="005459D8" w:rsidRPr="005459D8" w:rsidRDefault="005459D8" w:rsidP="005459D8">
      <w:pPr>
        <w:tabs>
          <w:tab w:val="left" w:pos="3120"/>
        </w:tabs>
        <w:suppressAutoHyphens w:val="0"/>
        <w:ind w:firstLineChars="100" w:firstLine="240"/>
        <w:jc w:val="both"/>
        <w:rPr>
          <w:rFonts w:eastAsia="SimSun"/>
          <w:sz w:val="24"/>
          <w:szCs w:val="24"/>
          <w:lang w:eastAsia="ru-RU"/>
        </w:rPr>
      </w:pPr>
      <w:r w:rsidRPr="005459D8">
        <w:rPr>
          <w:rFonts w:eastAsia="SimSun"/>
          <w:sz w:val="24"/>
          <w:szCs w:val="24"/>
          <w:lang w:eastAsia="ru-RU"/>
        </w:rPr>
        <w:t xml:space="preserve">  9.6. При проведении аукциона Организатор  осуществляет </w:t>
      </w:r>
      <w:proofErr w:type="spellStart"/>
      <w:r w:rsidRPr="005459D8">
        <w:rPr>
          <w:rFonts w:eastAsia="SimSun"/>
          <w:sz w:val="24"/>
          <w:szCs w:val="24"/>
          <w:lang w:eastAsia="ru-RU"/>
        </w:rPr>
        <w:t>ауд</w:t>
      </w:r>
      <w:proofErr w:type="gramStart"/>
      <w:r w:rsidRPr="005459D8">
        <w:rPr>
          <w:rFonts w:eastAsia="SimSun"/>
          <w:sz w:val="24"/>
          <w:szCs w:val="24"/>
          <w:lang w:eastAsia="ru-RU"/>
        </w:rPr>
        <w:t>и</w:t>
      </w:r>
      <w:proofErr w:type="spellEnd"/>
      <w:r w:rsidRPr="005459D8">
        <w:rPr>
          <w:rFonts w:eastAsia="SimSun"/>
          <w:sz w:val="24"/>
          <w:szCs w:val="24"/>
          <w:lang w:eastAsia="ru-RU"/>
        </w:rPr>
        <w:t>-</w:t>
      </w:r>
      <w:proofErr w:type="gramEnd"/>
      <w:r w:rsidRPr="005459D8">
        <w:rPr>
          <w:rFonts w:eastAsia="SimSun"/>
          <w:sz w:val="24"/>
          <w:szCs w:val="24"/>
          <w:lang w:eastAsia="ru-RU"/>
        </w:rPr>
        <w:t xml:space="preserve"> и видеозапись  аукциона, ведет протокол аукциона, который подписывается  всеми  присутствующими  членами  комиссии  в день  проведения  аукциона. Протокол  размещается  на официальных  сайтах  Организатором  аукциона в течение дня, следующего  за днем  подписания  указанного  протокола. </w:t>
      </w:r>
    </w:p>
    <w:p w:rsidR="005459D8" w:rsidRPr="005459D8" w:rsidRDefault="005459D8" w:rsidP="005459D8">
      <w:pPr>
        <w:tabs>
          <w:tab w:val="left" w:pos="3120"/>
        </w:tabs>
        <w:suppressAutoHyphens w:val="0"/>
        <w:ind w:firstLineChars="100" w:firstLine="240"/>
        <w:jc w:val="both"/>
        <w:rPr>
          <w:rFonts w:eastAsia="SimSun"/>
          <w:sz w:val="24"/>
          <w:szCs w:val="24"/>
          <w:lang w:eastAsia="ru-RU"/>
        </w:rPr>
      </w:pPr>
      <w:r w:rsidRPr="005459D8">
        <w:rPr>
          <w:rFonts w:eastAsia="SimSun"/>
          <w:sz w:val="24"/>
          <w:szCs w:val="24"/>
          <w:lang w:eastAsia="ru-RU"/>
        </w:rPr>
        <w:t xml:space="preserve">  9.7. Любой  участник  аукциона  вправе  обратиться  к организатору  аукциона в письменной  форме, с запросом о разъяснении  результатов  аукциона. Организатор  аукциона  в  течение  двух  рабочих  дней </w:t>
      </w:r>
      <w:proofErr w:type="gramStart"/>
      <w:r w:rsidRPr="005459D8">
        <w:rPr>
          <w:rFonts w:eastAsia="SimSun"/>
          <w:sz w:val="24"/>
          <w:szCs w:val="24"/>
          <w:lang w:eastAsia="ru-RU"/>
        </w:rPr>
        <w:t>с  даты  поступления</w:t>
      </w:r>
      <w:proofErr w:type="gramEnd"/>
      <w:r w:rsidRPr="005459D8">
        <w:rPr>
          <w:rFonts w:eastAsia="SimSun"/>
          <w:sz w:val="24"/>
          <w:szCs w:val="24"/>
          <w:lang w:eastAsia="ru-RU"/>
        </w:rPr>
        <w:t xml:space="preserve">  такого  запроса  обязан  представить такому  участнику  аукциона  соответствующие  разъяснения  в письменной форме.</w:t>
      </w:r>
    </w:p>
    <w:p w:rsidR="005459D8" w:rsidRPr="005459D8" w:rsidRDefault="005459D8" w:rsidP="005459D8">
      <w:pPr>
        <w:tabs>
          <w:tab w:val="left" w:pos="3120"/>
        </w:tabs>
        <w:suppressAutoHyphens w:val="0"/>
        <w:ind w:firstLineChars="100" w:firstLine="240"/>
        <w:jc w:val="both"/>
        <w:rPr>
          <w:rFonts w:eastAsia="SimSun"/>
          <w:sz w:val="24"/>
          <w:szCs w:val="24"/>
          <w:lang w:eastAsia="ru-RU"/>
        </w:rPr>
      </w:pPr>
    </w:p>
    <w:p w:rsidR="005459D8" w:rsidRPr="005459D8" w:rsidRDefault="005459D8" w:rsidP="005459D8">
      <w:pPr>
        <w:tabs>
          <w:tab w:val="left" w:pos="3120"/>
        </w:tabs>
        <w:suppressAutoHyphens w:val="0"/>
        <w:ind w:firstLineChars="100" w:firstLine="241"/>
        <w:jc w:val="center"/>
        <w:rPr>
          <w:rFonts w:eastAsia="SimSun"/>
          <w:b/>
          <w:sz w:val="24"/>
          <w:szCs w:val="24"/>
          <w:lang w:eastAsia="ru-RU"/>
        </w:rPr>
      </w:pPr>
      <w:r w:rsidRPr="005459D8">
        <w:rPr>
          <w:rFonts w:eastAsia="SimSun"/>
          <w:b/>
          <w:sz w:val="24"/>
          <w:szCs w:val="24"/>
          <w:lang w:eastAsia="ru-RU"/>
        </w:rPr>
        <w:t>10.  Срок, в течение  которого  победитель  аукциона  должен  подписать  проект  договора    аренды</w:t>
      </w:r>
    </w:p>
    <w:p w:rsidR="005459D8" w:rsidRPr="005459D8" w:rsidRDefault="005459D8" w:rsidP="005459D8">
      <w:pPr>
        <w:tabs>
          <w:tab w:val="left" w:pos="3120"/>
        </w:tabs>
        <w:suppressAutoHyphens w:val="0"/>
        <w:ind w:firstLineChars="100" w:firstLine="241"/>
        <w:rPr>
          <w:rFonts w:eastAsia="SimSun"/>
          <w:b/>
          <w:sz w:val="24"/>
          <w:szCs w:val="24"/>
          <w:lang w:eastAsia="ru-RU"/>
        </w:rPr>
      </w:pP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   10.1. Организатор  аукциона  в  течение  трех  рабочих  дней  со дня  подписания  протокола  аукциона  направляет  победителю  аукциона  один экземпляр  протокола и проект   договора  аренды  муниципального  имущества.</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  10.2. Договор  аренды  муниципального имущества  заключается  не ранее чем через  10 дней  со дня размещения информации о результатах аукциона.</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  10.3.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  10.4. В случае  если победитель  аукциона  признан  уклонившимся от заключения  договора аренды, Организатор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Организатор  обязан  заключить  договор  с участником, сделавшим  предпоследнее  предложение о цене договора  при отказе  от заключения  договора  с победителем  аукциона  в  случаях, предусмотренных  настоящим  пунктом.</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  10.5. При этом  заключение  договора  для </w:t>
      </w:r>
      <w:proofErr w:type="gramStart"/>
      <w:r w:rsidRPr="005459D8">
        <w:rPr>
          <w:rFonts w:eastAsia="SimSun"/>
          <w:sz w:val="24"/>
          <w:szCs w:val="24"/>
          <w:lang w:eastAsia="ru-RU"/>
        </w:rPr>
        <w:t>участника, сделавшего  предпоследнее  предложение о цене  договора  является</w:t>
      </w:r>
      <w:proofErr w:type="gramEnd"/>
      <w:r w:rsidRPr="005459D8">
        <w:rPr>
          <w:rFonts w:eastAsia="SimSun"/>
          <w:sz w:val="24"/>
          <w:szCs w:val="24"/>
          <w:lang w:eastAsia="ru-RU"/>
        </w:rPr>
        <w:t xml:space="preserve">  обязательным.</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t xml:space="preserve">  10.6.  В  случае  уклонения  участника, сделавшего  предпоследнее  предложение  о  цене  договора, от  заключения  договора  Организатор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459D8" w:rsidRPr="005459D8" w:rsidRDefault="005459D8" w:rsidP="005459D8">
      <w:pPr>
        <w:suppressAutoHyphens w:val="0"/>
        <w:ind w:firstLineChars="100" w:firstLine="240"/>
        <w:jc w:val="both"/>
        <w:rPr>
          <w:rFonts w:eastAsia="SimSun"/>
          <w:sz w:val="24"/>
          <w:szCs w:val="24"/>
          <w:lang w:eastAsia="ru-RU"/>
        </w:rPr>
      </w:pPr>
      <w:r w:rsidRPr="005459D8">
        <w:rPr>
          <w:rFonts w:eastAsia="SimSun"/>
          <w:sz w:val="24"/>
          <w:szCs w:val="24"/>
          <w:lang w:eastAsia="ru-RU"/>
        </w:rPr>
        <w:lastRenderedPageBreak/>
        <w:t xml:space="preserve">  10.7.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tabs>
          <w:tab w:val="left" w:pos="6663"/>
          <w:tab w:val="left" w:pos="7088"/>
        </w:tabs>
        <w:suppressAutoHyphens w:val="0"/>
        <w:ind w:firstLine="567"/>
        <w:rPr>
          <w:rFonts w:eastAsia="SimSun"/>
          <w:sz w:val="22"/>
          <w:szCs w:val="22"/>
          <w:lang w:eastAsia="ru-RU"/>
        </w:rPr>
      </w:pPr>
      <w:r w:rsidRPr="005459D8">
        <w:rPr>
          <w:rFonts w:eastAsia="SimSun"/>
          <w:sz w:val="22"/>
          <w:szCs w:val="22"/>
          <w:lang w:eastAsia="ru-RU"/>
        </w:rPr>
        <w:t xml:space="preserve">Приложение № 1                                                                </w:t>
      </w:r>
    </w:p>
    <w:p w:rsidR="005459D8" w:rsidRPr="005459D8" w:rsidRDefault="005459D8" w:rsidP="005459D8">
      <w:pPr>
        <w:suppressAutoHyphens w:val="0"/>
        <w:ind w:firstLine="567"/>
        <w:jc w:val="center"/>
        <w:rPr>
          <w:rFonts w:eastAsia="SimSun"/>
          <w:sz w:val="24"/>
          <w:szCs w:val="24"/>
          <w:lang w:eastAsia="ru-RU"/>
        </w:rPr>
      </w:pPr>
      <w:r w:rsidRPr="005459D8">
        <w:rPr>
          <w:rFonts w:eastAsia="SimSun"/>
          <w:sz w:val="24"/>
          <w:szCs w:val="24"/>
          <w:lang w:eastAsia="ru-RU"/>
        </w:rPr>
        <w:t xml:space="preserve">                                                                         Главе администрации Наговского</w:t>
      </w:r>
    </w:p>
    <w:p w:rsidR="005459D8" w:rsidRPr="005459D8" w:rsidRDefault="005459D8" w:rsidP="005459D8">
      <w:pPr>
        <w:suppressAutoHyphens w:val="0"/>
        <w:ind w:firstLine="567"/>
        <w:jc w:val="center"/>
        <w:rPr>
          <w:rFonts w:eastAsia="SimSun"/>
          <w:b/>
          <w:sz w:val="24"/>
          <w:szCs w:val="24"/>
          <w:lang w:eastAsia="ru-RU"/>
        </w:rPr>
      </w:pPr>
      <w:r w:rsidRPr="005459D8">
        <w:rPr>
          <w:rFonts w:eastAsia="SimSun"/>
          <w:sz w:val="24"/>
          <w:szCs w:val="24"/>
          <w:lang w:eastAsia="ru-RU"/>
        </w:rPr>
        <w:t xml:space="preserve">                                                 сельского поселения             </w:t>
      </w:r>
    </w:p>
    <w:p w:rsidR="005459D8" w:rsidRPr="005459D8" w:rsidRDefault="005459D8" w:rsidP="005459D8">
      <w:pPr>
        <w:suppressAutoHyphens w:val="0"/>
        <w:ind w:firstLine="567"/>
        <w:jc w:val="right"/>
        <w:rPr>
          <w:rFonts w:eastAsia="SimSun"/>
          <w:sz w:val="24"/>
          <w:szCs w:val="24"/>
          <w:lang w:eastAsia="ru-RU"/>
        </w:rPr>
      </w:pPr>
      <w:r w:rsidRPr="005459D8">
        <w:rPr>
          <w:rFonts w:eastAsia="SimSun"/>
          <w:sz w:val="24"/>
          <w:szCs w:val="24"/>
          <w:lang w:eastAsia="ru-RU"/>
        </w:rPr>
        <w:t xml:space="preserve">                                                      _________________________________</w:t>
      </w:r>
    </w:p>
    <w:p w:rsidR="005459D8" w:rsidRPr="005459D8" w:rsidRDefault="005459D8" w:rsidP="005459D8">
      <w:pPr>
        <w:suppressAutoHyphens w:val="0"/>
        <w:ind w:firstLine="567"/>
        <w:jc w:val="right"/>
        <w:rPr>
          <w:rFonts w:eastAsia="SimSun"/>
          <w:sz w:val="24"/>
          <w:szCs w:val="24"/>
          <w:lang w:eastAsia="ru-RU"/>
        </w:rPr>
      </w:pPr>
    </w:p>
    <w:p w:rsidR="005459D8" w:rsidRPr="005459D8" w:rsidRDefault="005459D8" w:rsidP="005459D8">
      <w:pPr>
        <w:suppressAutoHyphens w:val="0"/>
        <w:ind w:firstLine="567"/>
        <w:jc w:val="right"/>
        <w:rPr>
          <w:rFonts w:eastAsia="SimSun"/>
          <w:sz w:val="24"/>
          <w:szCs w:val="24"/>
          <w:lang w:eastAsia="ru-RU"/>
        </w:rPr>
      </w:pPr>
      <w:r w:rsidRPr="005459D8">
        <w:rPr>
          <w:rFonts w:eastAsia="SimSun"/>
          <w:sz w:val="24"/>
          <w:szCs w:val="24"/>
          <w:lang w:eastAsia="ru-RU"/>
        </w:rPr>
        <w:t xml:space="preserve">                                                                от_______________________________</w:t>
      </w:r>
    </w:p>
    <w:p w:rsidR="005459D8" w:rsidRPr="005459D8" w:rsidRDefault="005459D8" w:rsidP="005459D8">
      <w:pPr>
        <w:suppressAutoHyphens w:val="0"/>
        <w:ind w:firstLine="567"/>
        <w:rPr>
          <w:rFonts w:eastAsia="SimSun"/>
          <w:sz w:val="28"/>
          <w:szCs w:val="28"/>
          <w:lang w:eastAsia="ru-RU"/>
        </w:rPr>
      </w:pPr>
    </w:p>
    <w:p w:rsidR="005459D8" w:rsidRPr="005459D8" w:rsidRDefault="005459D8" w:rsidP="005459D8">
      <w:pPr>
        <w:suppressAutoHyphens w:val="0"/>
        <w:ind w:firstLine="567"/>
        <w:jc w:val="center"/>
        <w:rPr>
          <w:rFonts w:eastAsia="SimSun"/>
          <w:sz w:val="24"/>
          <w:szCs w:val="24"/>
          <w:lang w:eastAsia="ru-RU"/>
        </w:rPr>
      </w:pPr>
      <w:r w:rsidRPr="005459D8">
        <w:rPr>
          <w:rFonts w:eastAsia="SimSun"/>
          <w:sz w:val="24"/>
          <w:szCs w:val="24"/>
          <w:lang w:eastAsia="ru-RU"/>
        </w:rPr>
        <w:t xml:space="preserve">Заявление на участие в аукционе </w:t>
      </w:r>
    </w:p>
    <w:p w:rsidR="005459D8" w:rsidRPr="005459D8" w:rsidRDefault="005459D8" w:rsidP="005459D8">
      <w:pPr>
        <w:suppressAutoHyphens w:val="0"/>
        <w:ind w:firstLine="567"/>
        <w:jc w:val="center"/>
        <w:rPr>
          <w:rFonts w:eastAsia="SimSun"/>
          <w:sz w:val="24"/>
          <w:szCs w:val="24"/>
          <w:lang w:eastAsia="ru-RU"/>
        </w:rPr>
      </w:pPr>
      <w:r w:rsidRPr="005459D8">
        <w:rPr>
          <w:rFonts w:eastAsia="SimSun"/>
          <w:sz w:val="24"/>
          <w:szCs w:val="24"/>
          <w:lang w:eastAsia="ru-RU"/>
        </w:rPr>
        <w:t>на право  заключения  договора  аренды  муниципального  имущества</w:t>
      </w:r>
    </w:p>
    <w:p w:rsidR="005459D8" w:rsidRPr="005459D8" w:rsidRDefault="005459D8" w:rsidP="005459D8">
      <w:pPr>
        <w:suppressAutoHyphens w:val="0"/>
        <w:ind w:firstLine="567"/>
        <w:jc w:val="center"/>
        <w:rPr>
          <w:rFonts w:eastAsia="SimSun"/>
          <w:sz w:val="24"/>
          <w:szCs w:val="24"/>
          <w:lang w:eastAsia="ru-RU"/>
        </w:rPr>
      </w:pPr>
    </w:p>
    <w:p w:rsidR="005459D8" w:rsidRPr="005459D8" w:rsidRDefault="005459D8" w:rsidP="005459D8">
      <w:pPr>
        <w:suppressAutoHyphens w:val="0"/>
        <w:ind w:firstLine="567"/>
        <w:rPr>
          <w:rFonts w:eastAsia="SimSun"/>
          <w:sz w:val="24"/>
          <w:szCs w:val="24"/>
          <w:lang w:eastAsia="ru-RU"/>
        </w:rPr>
      </w:pPr>
      <w:r w:rsidRPr="005459D8">
        <w:rPr>
          <w:rFonts w:eastAsia="SimSun"/>
          <w:sz w:val="24"/>
          <w:szCs w:val="24"/>
          <w:lang w:eastAsia="ru-RU"/>
        </w:rPr>
        <w:t>«_______»__________________20____г.</w:t>
      </w: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rPr>
          <w:rFonts w:eastAsia="SimSun"/>
          <w:sz w:val="24"/>
          <w:szCs w:val="24"/>
          <w:lang w:eastAsia="ru-RU"/>
        </w:rPr>
      </w:pPr>
      <w:r w:rsidRPr="005459D8">
        <w:rPr>
          <w:rFonts w:eastAsia="SimSun"/>
          <w:sz w:val="24"/>
          <w:szCs w:val="24"/>
          <w:lang w:eastAsia="ru-RU"/>
        </w:rPr>
        <w:t>________________________________________________, именуемый  далее Претендент,</w:t>
      </w:r>
    </w:p>
    <w:p w:rsidR="005459D8" w:rsidRPr="005459D8" w:rsidRDefault="005459D8" w:rsidP="005459D8">
      <w:pPr>
        <w:suppressAutoHyphens w:val="0"/>
        <w:jc w:val="center"/>
        <w:rPr>
          <w:rFonts w:eastAsia="SimSun"/>
          <w:sz w:val="18"/>
          <w:szCs w:val="18"/>
          <w:lang w:eastAsia="ru-RU"/>
        </w:rPr>
      </w:pPr>
      <w:r w:rsidRPr="005459D8">
        <w:rPr>
          <w:rFonts w:eastAsia="SimSun"/>
          <w:sz w:val="18"/>
          <w:szCs w:val="18"/>
          <w:lang w:eastAsia="ru-RU"/>
        </w:rPr>
        <w:t>(полное наименование юридического лица, подавшего заявку)</w:t>
      </w:r>
    </w:p>
    <w:p w:rsidR="005459D8" w:rsidRPr="005459D8" w:rsidRDefault="005459D8" w:rsidP="005459D8">
      <w:pPr>
        <w:suppressAutoHyphens w:val="0"/>
        <w:rPr>
          <w:rFonts w:eastAsia="SimSun"/>
          <w:sz w:val="24"/>
          <w:szCs w:val="24"/>
          <w:lang w:eastAsia="ru-RU"/>
        </w:rPr>
      </w:pPr>
      <w:r w:rsidRPr="005459D8">
        <w:rPr>
          <w:rFonts w:eastAsia="SimSun"/>
          <w:sz w:val="24"/>
          <w:szCs w:val="24"/>
          <w:lang w:eastAsia="ru-RU"/>
        </w:rPr>
        <w:t>____________________________________________________________________________,</w:t>
      </w:r>
    </w:p>
    <w:p w:rsidR="005459D8" w:rsidRPr="005459D8" w:rsidRDefault="005459D8" w:rsidP="005459D8">
      <w:pPr>
        <w:suppressAutoHyphens w:val="0"/>
        <w:rPr>
          <w:rFonts w:eastAsia="SimSun"/>
          <w:sz w:val="24"/>
          <w:szCs w:val="24"/>
          <w:lang w:eastAsia="ru-RU"/>
        </w:rPr>
      </w:pPr>
      <w:r w:rsidRPr="005459D8">
        <w:rPr>
          <w:rFonts w:eastAsia="SimSun"/>
          <w:lang w:eastAsia="ru-RU"/>
        </w:rPr>
        <w:t>( фамилия, имя, отчество и паспортные данные физического лица, подавшего заявку)</w:t>
      </w:r>
    </w:p>
    <w:p w:rsidR="005459D8" w:rsidRPr="005459D8" w:rsidRDefault="005459D8" w:rsidP="005459D8">
      <w:pPr>
        <w:suppressAutoHyphens w:val="0"/>
        <w:rPr>
          <w:rFonts w:eastAsia="SimSun"/>
          <w:sz w:val="24"/>
          <w:szCs w:val="24"/>
          <w:lang w:eastAsia="ru-RU"/>
        </w:rPr>
      </w:pPr>
      <w:r w:rsidRPr="005459D8">
        <w:rPr>
          <w:rFonts w:eastAsia="SimSun"/>
          <w:sz w:val="24"/>
          <w:szCs w:val="24"/>
          <w:lang w:eastAsia="ru-RU"/>
        </w:rPr>
        <w:t>именуемый далее Претендент, в лице ____________________________________________,</w:t>
      </w:r>
    </w:p>
    <w:p w:rsidR="005459D8" w:rsidRPr="005459D8" w:rsidRDefault="005459D8" w:rsidP="005459D8">
      <w:pPr>
        <w:suppressAutoHyphens w:val="0"/>
        <w:rPr>
          <w:rFonts w:eastAsia="SimSun"/>
          <w:sz w:val="18"/>
          <w:szCs w:val="18"/>
          <w:lang w:eastAsia="ru-RU"/>
        </w:rPr>
      </w:pPr>
      <w:r w:rsidRPr="005459D8">
        <w:rPr>
          <w:rFonts w:eastAsia="SimSun"/>
          <w:sz w:val="18"/>
          <w:szCs w:val="18"/>
          <w:lang w:eastAsia="ru-RU"/>
        </w:rPr>
        <w:t>(фамилия, имя, отчество, должность)</w:t>
      </w:r>
    </w:p>
    <w:p w:rsidR="005459D8" w:rsidRPr="005459D8" w:rsidRDefault="005459D8" w:rsidP="005459D8">
      <w:pPr>
        <w:suppressAutoHyphens w:val="0"/>
        <w:rPr>
          <w:rFonts w:eastAsia="SimSun"/>
          <w:sz w:val="24"/>
          <w:szCs w:val="24"/>
          <w:lang w:eastAsia="ru-RU"/>
        </w:rPr>
      </w:pPr>
      <w:proofErr w:type="gramStart"/>
      <w:r w:rsidRPr="005459D8">
        <w:rPr>
          <w:rFonts w:eastAsia="SimSun"/>
          <w:sz w:val="24"/>
          <w:szCs w:val="24"/>
          <w:lang w:eastAsia="ru-RU"/>
        </w:rPr>
        <w:t>действующего</w:t>
      </w:r>
      <w:proofErr w:type="gramEnd"/>
      <w:r w:rsidRPr="005459D8">
        <w:rPr>
          <w:rFonts w:eastAsia="SimSun"/>
          <w:sz w:val="24"/>
          <w:szCs w:val="24"/>
          <w:lang w:eastAsia="ru-RU"/>
        </w:rPr>
        <w:t xml:space="preserve"> на основании ____________________________________________________</w:t>
      </w:r>
    </w:p>
    <w:p w:rsidR="005459D8" w:rsidRPr="005459D8" w:rsidRDefault="005459D8" w:rsidP="005459D8">
      <w:pPr>
        <w:suppressAutoHyphens w:val="0"/>
        <w:rPr>
          <w:rFonts w:eastAsia="SimSun"/>
          <w:sz w:val="18"/>
          <w:szCs w:val="18"/>
          <w:lang w:eastAsia="ru-RU"/>
        </w:rPr>
      </w:pPr>
      <w:r w:rsidRPr="005459D8">
        <w:rPr>
          <w:rFonts w:eastAsia="SimSun"/>
          <w:sz w:val="18"/>
          <w:szCs w:val="18"/>
          <w:lang w:eastAsia="ru-RU"/>
        </w:rPr>
        <w:t>(Устав, доверенность и др.)</w:t>
      </w:r>
    </w:p>
    <w:p w:rsidR="005459D8" w:rsidRPr="005459D8" w:rsidRDefault="005459D8" w:rsidP="005459D8">
      <w:pPr>
        <w:suppressAutoHyphens w:val="0"/>
        <w:rPr>
          <w:rFonts w:eastAsia="SimSun"/>
          <w:sz w:val="24"/>
          <w:szCs w:val="24"/>
          <w:lang w:eastAsia="ru-RU"/>
        </w:rPr>
      </w:pPr>
      <w:r w:rsidRPr="005459D8">
        <w:rPr>
          <w:rFonts w:eastAsia="SimSun"/>
          <w:sz w:val="24"/>
          <w:szCs w:val="24"/>
          <w:lang w:eastAsia="ru-RU"/>
        </w:rPr>
        <w:t>принимая  решение об участие в аукционе на право  заключения договора аренды   муниципального имущества:____________________________________________________</w:t>
      </w:r>
    </w:p>
    <w:p w:rsidR="005459D8" w:rsidRPr="005459D8" w:rsidRDefault="005459D8" w:rsidP="005459D8">
      <w:pPr>
        <w:suppressAutoHyphens w:val="0"/>
        <w:rPr>
          <w:rFonts w:eastAsia="SimSun"/>
          <w:sz w:val="18"/>
          <w:szCs w:val="18"/>
          <w:lang w:eastAsia="ru-RU"/>
        </w:rPr>
      </w:pPr>
      <w:r w:rsidRPr="005459D8">
        <w:rPr>
          <w:rFonts w:eastAsia="SimSun"/>
          <w:sz w:val="18"/>
          <w:szCs w:val="18"/>
          <w:lang w:eastAsia="ru-RU"/>
        </w:rPr>
        <w:t xml:space="preserve">                                                                   (наименование имущества, его основные  характеристики и местонахождение)</w:t>
      </w:r>
    </w:p>
    <w:p w:rsidR="005459D8" w:rsidRPr="005459D8" w:rsidRDefault="005459D8" w:rsidP="005459D8">
      <w:pPr>
        <w:suppressAutoHyphens w:val="0"/>
        <w:rPr>
          <w:rFonts w:eastAsia="SimSun"/>
          <w:sz w:val="24"/>
          <w:szCs w:val="24"/>
          <w:lang w:eastAsia="ru-RU"/>
        </w:rPr>
      </w:pPr>
      <w:r w:rsidRPr="005459D8">
        <w:rPr>
          <w:rFonts w:eastAsia="SimSun"/>
          <w:sz w:val="24"/>
          <w:szCs w:val="24"/>
          <w:lang w:eastAsia="ru-RU"/>
        </w:rPr>
        <w:t>____________________________________________________________________________</w:t>
      </w:r>
    </w:p>
    <w:p w:rsidR="005459D8" w:rsidRPr="005459D8" w:rsidRDefault="005459D8" w:rsidP="005459D8">
      <w:pPr>
        <w:suppressAutoHyphens w:val="0"/>
        <w:rPr>
          <w:rFonts w:eastAsia="SimSun"/>
          <w:sz w:val="24"/>
          <w:szCs w:val="24"/>
          <w:lang w:eastAsia="ru-RU"/>
        </w:rPr>
      </w:pPr>
      <w:r w:rsidRPr="005459D8">
        <w:rPr>
          <w:rFonts w:eastAsia="SimSun"/>
          <w:sz w:val="24"/>
          <w:szCs w:val="24"/>
          <w:lang w:eastAsia="ru-RU"/>
        </w:rPr>
        <w:t>____________________________________________________________________________,</w:t>
      </w:r>
    </w:p>
    <w:p w:rsidR="005459D8" w:rsidRPr="005459D8" w:rsidRDefault="005459D8" w:rsidP="005459D8">
      <w:pPr>
        <w:suppressAutoHyphens w:val="0"/>
        <w:ind w:firstLine="567"/>
        <w:rPr>
          <w:rFonts w:eastAsia="SimSun"/>
          <w:lang w:eastAsia="ru-RU"/>
        </w:rPr>
      </w:pPr>
      <w:r w:rsidRPr="005459D8">
        <w:rPr>
          <w:rFonts w:eastAsia="SimSun"/>
          <w:lang w:eastAsia="ru-RU"/>
        </w:rPr>
        <w:t>обязуется:</w:t>
      </w:r>
    </w:p>
    <w:p w:rsidR="005459D8" w:rsidRPr="005459D8" w:rsidRDefault="005459D8" w:rsidP="005459D8">
      <w:pPr>
        <w:numPr>
          <w:ilvl w:val="0"/>
          <w:numId w:val="8"/>
        </w:numPr>
        <w:suppressAutoHyphens w:val="0"/>
        <w:jc w:val="both"/>
        <w:rPr>
          <w:rFonts w:eastAsia="SimSun"/>
          <w:lang w:eastAsia="ru-RU"/>
        </w:rPr>
      </w:pPr>
      <w:proofErr w:type="gramStart"/>
      <w:r w:rsidRPr="005459D8">
        <w:rPr>
          <w:rFonts w:eastAsia="SimSun"/>
          <w:lang w:eastAsia="ru-RU"/>
        </w:rPr>
        <w:t>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5459D8" w:rsidRPr="005459D8" w:rsidRDefault="005459D8" w:rsidP="005459D8">
      <w:pPr>
        <w:numPr>
          <w:ilvl w:val="0"/>
          <w:numId w:val="8"/>
        </w:numPr>
        <w:suppressAutoHyphens w:val="0"/>
        <w:jc w:val="both"/>
        <w:rPr>
          <w:rFonts w:eastAsia="SimSun"/>
          <w:lang w:eastAsia="ru-RU"/>
        </w:rPr>
      </w:pPr>
      <w:r w:rsidRPr="005459D8">
        <w:rPr>
          <w:rFonts w:eastAsia="SimSun"/>
          <w:lang w:eastAsia="ru-RU"/>
        </w:rPr>
        <w:t>в  случае  признания  победителем  аукциона  (конкурса) заключить  с Продавцом  договор  аренды   не ранее  10 (десять)  дней после  утверждения  протокола  об итогах  аукциона  и  уплатить  Продавцу  стоимость  имущества, установленную  по результатам  аукциона  в сроки, определяемые протоколом  об итогах  аукциона;</w:t>
      </w:r>
    </w:p>
    <w:p w:rsidR="005459D8" w:rsidRPr="005459D8" w:rsidRDefault="005459D8" w:rsidP="005459D8">
      <w:pPr>
        <w:numPr>
          <w:ilvl w:val="0"/>
          <w:numId w:val="8"/>
        </w:numPr>
        <w:suppressAutoHyphens w:val="0"/>
        <w:jc w:val="both"/>
        <w:rPr>
          <w:rFonts w:eastAsia="SimSun"/>
          <w:lang w:eastAsia="ru-RU"/>
        </w:rPr>
      </w:pPr>
      <w:r w:rsidRPr="005459D8">
        <w:rPr>
          <w:rFonts w:eastAsia="SimSun"/>
          <w:lang w:eastAsia="ru-RU"/>
        </w:rPr>
        <w:t>В соответствии с Федеральным законом от 27.07.2006 № 152-ФЗ «О персональных данных» (далее - Федеральный закон от 27.07.2006 № 152-ФЗ),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w:t>
      </w:r>
    </w:p>
    <w:p w:rsidR="005459D8" w:rsidRPr="005459D8" w:rsidRDefault="005459D8" w:rsidP="005459D8">
      <w:pPr>
        <w:suppressAutoHyphens w:val="0"/>
        <w:ind w:firstLine="567"/>
        <w:jc w:val="both"/>
        <w:rPr>
          <w:rFonts w:eastAsia="SimSun"/>
          <w:sz w:val="24"/>
          <w:szCs w:val="24"/>
          <w:lang w:eastAsia="ru-RU"/>
        </w:rPr>
      </w:pPr>
    </w:p>
    <w:p w:rsidR="005459D8" w:rsidRPr="005459D8" w:rsidRDefault="005459D8" w:rsidP="005459D8">
      <w:pPr>
        <w:suppressAutoHyphens w:val="0"/>
        <w:jc w:val="both"/>
        <w:rPr>
          <w:rFonts w:eastAsia="SimSun"/>
          <w:sz w:val="24"/>
          <w:szCs w:val="24"/>
          <w:lang w:eastAsia="ru-RU"/>
        </w:rPr>
      </w:pPr>
      <w:r w:rsidRPr="005459D8">
        <w:rPr>
          <w:rFonts w:eastAsia="SimSun"/>
          <w:sz w:val="24"/>
          <w:szCs w:val="24"/>
          <w:lang w:eastAsia="ru-RU"/>
        </w:rPr>
        <w:t>Адрес и банковские  реквизиты  Претенденты:</w:t>
      </w:r>
    </w:p>
    <w:p w:rsidR="005459D8" w:rsidRPr="005459D8" w:rsidRDefault="005459D8" w:rsidP="005459D8">
      <w:pPr>
        <w:suppressAutoHyphens w:val="0"/>
        <w:jc w:val="both"/>
        <w:rPr>
          <w:rFonts w:eastAsia="SimSun"/>
          <w:sz w:val="24"/>
          <w:szCs w:val="24"/>
          <w:lang w:eastAsia="ru-RU"/>
        </w:rPr>
      </w:pPr>
      <w:r w:rsidRPr="005459D8">
        <w:rPr>
          <w:rFonts w:eastAsia="SimSun"/>
          <w:sz w:val="24"/>
          <w:szCs w:val="24"/>
          <w:lang w:eastAsia="ru-RU"/>
        </w:rPr>
        <w:t>ИНН ___________________________________________________________________</w:t>
      </w:r>
    </w:p>
    <w:p w:rsidR="005459D8" w:rsidRPr="005459D8" w:rsidRDefault="005459D8" w:rsidP="005459D8">
      <w:pPr>
        <w:suppressAutoHyphens w:val="0"/>
        <w:jc w:val="both"/>
        <w:rPr>
          <w:rFonts w:eastAsia="SimSun"/>
          <w:sz w:val="24"/>
          <w:szCs w:val="24"/>
          <w:lang w:eastAsia="ru-RU"/>
        </w:rPr>
      </w:pPr>
      <w:r w:rsidRPr="005459D8">
        <w:rPr>
          <w:rFonts w:eastAsia="SimSun"/>
          <w:sz w:val="24"/>
          <w:szCs w:val="24"/>
          <w:lang w:eastAsia="ru-RU"/>
        </w:rPr>
        <w:t>________________________________________________________________________</w:t>
      </w:r>
    </w:p>
    <w:p w:rsidR="005459D8" w:rsidRPr="005459D8" w:rsidRDefault="005459D8" w:rsidP="005459D8">
      <w:pPr>
        <w:suppressAutoHyphens w:val="0"/>
        <w:jc w:val="both"/>
        <w:rPr>
          <w:rFonts w:eastAsia="SimSun"/>
          <w:sz w:val="24"/>
          <w:szCs w:val="24"/>
          <w:lang w:eastAsia="ru-RU"/>
        </w:rPr>
      </w:pPr>
      <w:r w:rsidRPr="005459D8">
        <w:rPr>
          <w:rFonts w:eastAsia="SimSun"/>
          <w:sz w:val="24"/>
          <w:szCs w:val="24"/>
          <w:lang w:eastAsia="ru-RU"/>
        </w:rPr>
        <w:t>________________________________________________________________________</w:t>
      </w:r>
    </w:p>
    <w:p w:rsidR="005459D8" w:rsidRPr="005459D8" w:rsidRDefault="005459D8" w:rsidP="005459D8">
      <w:pPr>
        <w:suppressAutoHyphens w:val="0"/>
        <w:jc w:val="both"/>
        <w:rPr>
          <w:rFonts w:eastAsia="SimSun"/>
          <w:sz w:val="24"/>
          <w:szCs w:val="24"/>
          <w:lang w:eastAsia="ru-RU"/>
        </w:rPr>
      </w:pPr>
      <w:r w:rsidRPr="005459D8">
        <w:rPr>
          <w:rFonts w:eastAsia="SimSun"/>
          <w:sz w:val="24"/>
          <w:szCs w:val="24"/>
          <w:lang w:eastAsia="ru-RU"/>
        </w:rPr>
        <w:t>_________________________________________________________________________</w:t>
      </w:r>
    </w:p>
    <w:p w:rsidR="005459D8" w:rsidRPr="005459D8" w:rsidRDefault="005459D8" w:rsidP="005459D8">
      <w:pPr>
        <w:suppressAutoHyphens w:val="0"/>
        <w:jc w:val="both"/>
        <w:rPr>
          <w:rFonts w:eastAsia="SimSun"/>
          <w:lang w:eastAsia="ru-RU"/>
        </w:rPr>
      </w:pPr>
      <w:proofErr w:type="spellStart"/>
      <w:r w:rsidRPr="005459D8">
        <w:rPr>
          <w:rFonts w:eastAsia="SimSun"/>
          <w:sz w:val="24"/>
          <w:szCs w:val="24"/>
          <w:lang w:eastAsia="ru-RU"/>
        </w:rPr>
        <w:t>______________________________Подпись</w:t>
      </w:r>
      <w:proofErr w:type="spellEnd"/>
      <w:r w:rsidRPr="005459D8">
        <w:rPr>
          <w:rFonts w:eastAsia="SimSun"/>
          <w:sz w:val="24"/>
          <w:szCs w:val="24"/>
          <w:lang w:eastAsia="ru-RU"/>
        </w:rPr>
        <w:t xml:space="preserve"> </w:t>
      </w:r>
      <w:r w:rsidRPr="005459D8">
        <w:rPr>
          <w:rFonts w:eastAsia="SimSun"/>
          <w:sz w:val="18"/>
          <w:szCs w:val="18"/>
          <w:lang w:eastAsia="ru-RU"/>
        </w:rPr>
        <w:t>(Претендента или его полномочного представителя)</w:t>
      </w:r>
    </w:p>
    <w:p w:rsidR="005459D8" w:rsidRPr="005459D8" w:rsidRDefault="005459D8" w:rsidP="005459D8">
      <w:pPr>
        <w:suppressAutoHyphens w:val="0"/>
        <w:jc w:val="both"/>
        <w:rPr>
          <w:rFonts w:eastAsia="SimSun"/>
          <w:sz w:val="24"/>
          <w:szCs w:val="24"/>
          <w:lang w:eastAsia="ru-RU"/>
        </w:rPr>
      </w:pPr>
    </w:p>
    <w:p w:rsidR="005459D8" w:rsidRPr="005459D8" w:rsidRDefault="005459D8" w:rsidP="005459D8">
      <w:pPr>
        <w:suppressAutoHyphens w:val="0"/>
        <w:jc w:val="both"/>
        <w:rPr>
          <w:rFonts w:eastAsia="SimSun"/>
          <w:sz w:val="24"/>
          <w:szCs w:val="24"/>
          <w:lang w:eastAsia="ru-RU"/>
        </w:rPr>
      </w:pPr>
      <w:r w:rsidRPr="005459D8">
        <w:rPr>
          <w:rFonts w:eastAsia="SimSun"/>
          <w:sz w:val="24"/>
          <w:szCs w:val="24"/>
          <w:lang w:eastAsia="ru-RU"/>
        </w:rPr>
        <w:t>«___________»_______________________20___г.</w:t>
      </w:r>
    </w:p>
    <w:p w:rsidR="005459D8" w:rsidRPr="005459D8" w:rsidRDefault="005459D8" w:rsidP="005459D8">
      <w:pPr>
        <w:suppressAutoHyphens w:val="0"/>
        <w:jc w:val="both"/>
        <w:rPr>
          <w:rFonts w:eastAsia="SimSun"/>
          <w:sz w:val="24"/>
          <w:szCs w:val="24"/>
          <w:lang w:eastAsia="ru-RU"/>
        </w:rPr>
      </w:pPr>
    </w:p>
    <w:p w:rsidR="005459D8" w:rsidRPr="005459D8" w:rsidRDefault="005459D8" w:rsidP="005459D8">
      <w:pPr>
        <w:suppressAutoHyphens w:val="0"/>
        <w:jc w:val="both"/>
        <w:rPr>
          <w:rFonts w:eastAsia="SimSun"/>
          <w:sz w:val="24"/>
          <w:szCs w:val="24"/>
          <w:lang w:eastAsia="ru-RU"/>
        </w:rPr>
      </w:pPr>
      <w:r w:rsidRPr="005459D8">
        <w:rPr>
          <w:rFonts w:eastAsia="SimSun"/>
          <w:sz w:val="24"/>
          <w:szCs w:val="24"/>
          <w:lang w:eastAsia="ru-RU"/>
        </w:rPr>
        <w:t>Заявка  принята продавцом:</w:t>
      </w:r>
    </w:p>
    <w:p w:rsidR="005459D8" w:rsidRPr="005459D8" w:rsidRDefault="005459D8" w:rsidP="005459D8">
      <w:pPr>
        <w:suppressAutoHyphens w:val="0"/>
        <w:jc w:val="both"/>
        <w:rPr>
          <w:rFonts w:eastAsia="SimSun"/>
          <w:sz w:val="24"/>
          <w:szCs w:val="24"/>
          <w:lang w:eastAsia="ru-RU"/>
        </w:rPr>
      </w:pPr>
    </w:p>
    <w:p w:rsidR="005459D8" w:rsidRPr="005459D8" w:rsidRDefault="005459D8" w:rsidP="005459D8">
      <w:pPr>
        <w:suppressAutoHyphens w:val="0"/>
        <w:jc w:val="both"/>
        <w:rPr>
          <w:rFonts w:eastAsia="SimSun"/>
          <w:sz w:val="24"/>
          <w:szCs w:val="24"/>
          <w:lang w:eastAsia="ru-RU"/>
        </w:rPr>
      </w:pPr>
      <w:proofErr w:type="spellStart"/>
      <w:r w:rsidRPr="005459D8">
        <w:rPr>
          <w:rFonts w:eastAsia="SimSun"/>
          <w:sz w:val="24"/>
          <w:szCs w:val="24"/>
          <w:lang w:eastAsia="ru-RU"/>
        </w:rPr>
        <w:t>______час</w:t>
      </w:r>
      <w:proofErr w:type="gramStart"/>
      <w:r w:rsidRPr="005459D8">
        <w:rPr>
          <w:rFonts w:eastAsia="SimSun"/>
          <w:sz w:val="24"/>
          <w:szCs w:val="24"/>
          <w:lang w:eastAsia="ru-RU"/>
        </w:rPr>
        <w:t>.</w:t>
      </w:r>
      <w:proofErr w:type="gramEnd"/>
      <w:r w:rsidRPr="005459D8">
        <w:rPr>
          <w:rFonts w:eastAsia="SimSun"/>
          <w:sz w:val="24"/>
          <w:szCs w:val="24"/>
          <w:lang w:eastAsia="ru-RU"/>
        </w:rPr>
        <w:t>__________</w:t>
      </w:r>
      <w:proofErr w:type="gramStart"/>
      <w:r w:rsidRPr="005459D8">
        <w:rPr>
          <w:rFonts w:eastAsia="SimSun"/>
          <w:sz w:val="24"/>
          <w:szCs w:val="24"/>
          <w:lang w:eastAsia="ru-RU"/>
        </w:rPr>
        <w:t>м</w:t>
      </w:r>
      <w:proofErr w:type="gramEnd"/>
      <w:r w:rsidRPr="005459D8">
        <w:rPr>
          <w:rFonts w:eastAsia="SimSun"/>
          <w:sz w:val="24"/>
          <w:szCs w:val="24"/>
          <w:lang w:eastAsia="ru-RU"/>
        </w:rPr>
        <w:t>ин</w:t>
      </w:r>
      <w:proofErr w:type="spellEnd"/>
      <w:r w:rsidRPr="005459D8">
        <w:rPr>
          <w:rFonts w:eastAsia="SimSun"/>
          <w:sz w:val="24"/>
          <w:szCs w:val="24"/>
          <w:lang w:eastAsia="ru-RU"/>
        </w:rPr>
        <w:t>.          «________»_________________20___г. за №</w:t>
      </w:r>
    </w:p>
    <w:p w:rsidR="005459D8" w:rsidRPr="005459D8" w:rsidRDefault="005459D8" w:rsidP="005459D8">
      <w:pPr>
        <w:suppressAutoHyphens w:val="0"/>
        <w:jc w:val="both"/>
        <w:rPr>
          <w:rFonts w:eastAsia="SimSun"/>
          <w:sz w:val="24"/>
          <w:szCs w:val="24"/>
          <w:lang w:eastAsia="ru-RU"/>
        </w:rPr>
      </w:pPr>
    </w:p>
    <w:p w:rsidR="005459D8" w:rsidRPr="005459D8" w:rsidRDefault="005459D8" w:rsidP="005459D8">
      <w:pPr>
        <w:suppressAutoHyphens w:val="0"/>
        <w:jc w:val="both"/>
        <w:rPr>
          <w:rFonts w:eastAsia="SimSun"/>
          <w:sz w:val="24"/>
          <w:szCs w:val="24"/>
          <w:lang w:eastAsia="ru-RU"/>
        </w:rPr>
      </w:pPr>
      <w:r w:rsidRPr="005459D8">
        <w:rPr>
          <w:rFonts w:eastAsia="SimSun"/>
          <w:sz w:val="24"/>
          <w:szCs w:val="24"/>
          <w:lang w:eastAsia="ru-RU"/>
        </w:rPr>
        <w:t>___________________________                              _________________________</w:t>
      </w:r>
    </w:p>
    <w:p w:rsidR="005459D8" w:rsidRPr="005459D8" w:rsidRDefault="005459D8" w:rsidP="005459D8">
      <w:pPr>
        <w:suppressAutoHyphens w:val="0"/>
        <w:jc w:val="both"/>
        <w:rPr>
          <w:rFonts w:eastAsia="SimSun"/>
          <w:sz w:val="18"/>
          <w:szCs w:val="18"/>
          <w:lang w:eastAsia="ru-RU"/>
        </w:rPr>
      </w:pPr>
      <w:r w:rsidRPr="005459D8">
        <w:rPr>
          <w:rFonts w:eastAsia="SimSun"/>
          <w:sz w:val="18"/>
          <w:szCs w:val="18"/>
          <w:lang w:eastAsia="ru-RU"/>
        </w:rPr>
        <w:t xml:space="preserve">подпись уполномоченного лица Продавца                              расшифровка  подписи  </w:t>
      </w:r>
    </w:p>
    <w:p w:rsidR="005459D8" w:rsidRPr="005459D8" w:rsidRDefault="005459D8" w:rsidP="005459D8">
      <w:pPr>
        <w:suppressAutoHyphens w:val="0"/>
        <w:jc w:val="both"/>
        <w:rPr>
          <w:rFonts w:eastAsia="SimSun"/>
          <w:sz w:val="24"/>
          <w:szCs w:val="24"/>
          <w:lang w:eastAsia="ru-RU"/>
        </w:rPr>
      </w:pPr>
    </w:p>
    <w:p w:rsidR="005459D8" w:rsidRPr="005459D8" w:rsidRDefault="005459D8" w:rsidP="005459D8">
      <w:pPr>
        <w:suppressAutoHyphens w:val="0"/>
        <w:jc w:val="both"/>
        <w:rPr>
          <w:rFonts w:eastAsia="SimSun"/>
          <w:sz w:val="24"/>
          <w:szCs w:val="24"/>
          <w:lang w:eastAsia="ru-RU"/>
        </w:rPr>
      </w:pPr>
      <w:r w:rsidRPr="005459D8">
        <w:rPr>
          <w:rFonts w:eastAsia="SimSun"/>
          <w:sz w:val="24"/>
          <w:szCs w:val="24"/>
          <w:lang w:eastAsia="ru-RU"/>
        </w:rPr>
        <w:t>Примечание: к  настоящей  заявке Претендентом  прилагаются  следующие  документы:</w:t>
      </w:r>
    </w:p>
    <w:p w:rsidR="005459D8" w:rsidRPr="005459D8" w:rsidRDefault="005459D8" w:rsidP="005459D8">
      <w:pPr>
        <w:suppressAutoHyphens w:val="0"/>
        <w:ind w:firstLine="567"/>
        <w:rPr>
          <w:rFonts w:eastAsia="SimSun"/>
          <w:lang w:eastAsia="ru-RU"/>
        </w:rPr>
      </w:pPr>
      <w:r w:rsidRPr="005459D8">
        <w:rPr>
          <w:rFonts w:eastAsia="SimSun"/>
          <w:lang w:eastAsia="ru-RU"/>
        </w:rPr>
        <w:t>Приложение № 2</w:t>
      </w: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ind w:firstLine="567"/>
        <w:rPr>
          <w:rFonts w:eastAsia="SimSun"/>
          <w:sz w:val="24"/>
          <w:szCs w:val="24"/>
          <w:lang w:eastAsia="ru-RU"/>
        </w:rPr>
      </w:pPr>
      <w:r w:rsidRPr="005459D8">
        <w:rPr>
          <w:rFonts w:eastAsia="SimSun"/>
          <w:b/>
          <w:bCs/>
          <w:sz w:val="24"/>
          <w:szCs w:val="24"/>
          <w:lang w:eastAsia="ru-RU"/>
        </w:rPr>
        <w:t>Форма описи документов, представляемых вместе с заявкой на участие в аукционе</w:t>
      </w: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ind w:firstLine="567"/>
        <w:rPr>
          <w:rFonts w:eastAsia="SimSun"/>
          <w:sz w:val="24"/>
          <w:szCs w:val="24"/>
          <w:lang w:eastAsia="ru-RU"/>
        </w:rPr>
      </w:pPr>
      <w:r w:rsidRPr="005459D8">
        <w:rPr>
          <w:rFonts w:eastAsia="SimSun"/>
          <w:b/>
          <w:bCs/>
          <w:sz w:val="24"/>
          <w:szCs w:val="24"/>
          <w:lang w:eastAsia="ru-RU"/>
        </w:rPr>
        <w:t>ОПИСЬ</w:t>
      </w:r>
    </w:p>
    <w:p w:rsidR="005459D8" w:rsidRPr="005459D8" w:rsidRDefault="005459D8" w:rsidP="005459D8">
      <w:pPr>
        <w:suppressAutoHyphens w:val="0"/>
        <w:ind w:firstLine="567"/>
        <w:rPr>
          <w:rFonts w:eastAsia="SimSun"/>
          <w:sz w:val="24"/>
          <w:szCs w:val="24"/>
          <w:lang w:eastAsia="ru-RU"/>
        </w:rPr>
      </w:pPr>
      <w:r w:rsidRPr="005459D8">
        <w:rPr>
          <w:rFonts w:eastAsia="SimSun"/>
          <w:sz w:val="24"/>
          <w:szCs w:val="24"/>
          <w:lang w:eastAsia="ru-RU"/>
        </w:rPr>
        <w:t xml:space="preserve">документов представляемых вместе с заявкой на участие в открытом аукционе (открытая форма подачи предложений о цене) </w:t>
      </w:r>
    </w:p>
    <w:p w:rsidR="005459D8" w:rsidRPr="005459D8" w:rsidRDefault="005459D8" w:rsidP="005459D8">
      <w:pPr>
        <w:suppressAutoHyphens w:val="0"/>
        <w:ind w:firstLine="567"/>
        <w:rPr>
          <w:rFonts w:eastAsia="SimSun"/>
          <w:sz w:val="24"/>
          <w:szCs w:val="24"/>
          <w:lang w:eastAsia="ru-RU"/>
        </w:rPr>
      </w:pPr>
      <w:r w:rsidRPr="005459D8">
        <w:rPr>
          <w:rFonts w:eastAsia="SimSun"/>
          <w:sz w:val="24"/>
          <w:szCs w:val="24"/>
          <w:lang w:eastAsia="ru-RU"/>
        </w:rPr>
        <w:t>на право заключения договора аренды муниципального имущества, находящегося в собственности Старорусского  муниципального района</w:t>
      </w: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ind w:firstLine="567"/>
        <w:rPr>
          <w:rFonts w:eastAsia="SimSun"/>
          <w:sz w:val="24"/>
          <w:szCs w:val="24"/>
          <w:lang w:eastAsia="ru-RU"/>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033"/>
        <w:gridCol w:w="5357"/>
        <w:gridCol w:w="3195"/>
      </w:tblGrid>
      <w:tr w:rsidR="005459D8" w:rsidRPr="005459D8" w:rsidTr="00B530F9">
        <w:trPr>
          <w:tblCellSpacing w:w="0" w:type="dxa"/>
        </w:trPr>
        <w:tc>
          <w:tcPr>
            <w:tcW w:w="96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r w:rsidRPr="005459D8">
              <w:rPr>
                <w:rFonts w:eastAsia="SimSun"/>
                <w:sz w:val="24"/>
                <w:szCs w:val="24"/>
                <w:lang w:eastAsia="ru-RU"/>
              </w:rPr>
              <w:t xml:space="preserve">№ </w:t>
            </w:r>
            <w:proofErr w:type="spellStart"/>
            <w:proofErr w:type="gramStart"/>
            <w:r w:rsidRPr="005459D8">
              <w:rPr>
                <w:rFonts w:eastAsia="SimSun"/>
                <w:sz w:val="24"/>
                <w:szCs w:val="24"/>
                <w:lang w:eastAsia="ru-RU"/>
              </w:rPr>
              <w:t>п</w:t>
            </w:r>
            <w:proofErr w:type="spellEnd"/>
            <w:proofErr w:type="gramEnd"/>
            <w:r w:rsidRPr="005459D8">
              <w:rPr>
                <w:rFonts w:eastAsia="SimSun"/>
                <w:sz w:val="24"/>
                <w:szCs w:val="24"/>
                <w:lang w:eastAsia="ru-RU"/>
              </w:rPr>
              <w:t>/</w:t>
            </w:r>
            <w:proofErr w:type="spellStart"/>
            <w:r w:rsidRPr="005459D8">
              <w:rPr>
                <w:rFonts w:eastAsia="SimSun"/>
                <w:sz w:val="24"/>
                <w:szCs w:val="24"/>
                <w:lang w:eastAsia="ru-RU"/>
              </w:rPr>
              <w:t>п</w:t>
            </w:r>
            <w:proofErr w:type="spellEnd"/>
          </w:p>
        </w:tc>
        <w:tc>
          <w:tcPr>
            <w:tcW w:w="498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r w:rsidRPr="005459D8">
              <w:rPr>
                <w:rFonts w:eastAsia="SimSun"/>
                <w:sz w:val="24"/>
                <w:szCs w:val="24"/>
                <w:lang w:eastAsia="ru-RU"/>
              </w:rPr>
              <w:t>Наименование документов</w:t>
            </w:r>
          </w:p>
        </w:tc>
        <w:tc>
          <w:tcPr>
            <w:tcW w:w="297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r w:rsidRPr="005459D8">
              <w:rPr>
                <w:rFonts w:eastAsia="SimSun"/>
                <w:sz w:val="24"/>
                <w:szCs w:val="24"/>
                <w:lang w:eastAsia="ru-RU"/>
              </w:rPr>
              <w:t>Кол-во листов</w:t>
            </w:r>
          </w:p>
        </w:tc>
      </w:tr>
      <w:tr w:rsidR="005459D8" w:rsidRPr="005459D8" w:rsidTr="00B530F9">
        <w:trPr>
          <w:tblCellSpacing w:w="0" w:type="dxa"/>
        </w:trPr>
        <w:tc>
          <w:tcPr>
            <w:tcW w:w="96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498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297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r>
      <w:tr w:rsidR="005459D8" w:rsidRPr="005459D8" w:rsidTr="00B530F9">
        <w:trPr>
          <w:tblCellSpacing w:w="0" w:type="dxa"/>
        </w:trPr>
        <w:tc>
          <w:tcPr>
            <w:tcW w:w="96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498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297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r>
      <w:tr w:rsidR="005459D8" w:rsidRPr="005459D8" w:rsidTr="00B530F9">
        <w:trPr>
          <w:tblCellSpacing w:w="0" w:type="dxa"/>
        </w:trPr>
        <w:tc>
          <w:tcPr>
            <w:tcW w:w="96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498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297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r>
      <w:tr w:rsidR="005459D8" w:rsidRPr="005459D8" w:rsidTr="00B530F9">
        <w:trPr>
          <w:tblCellSpacing w:w="0" w:type="dxa"/>
        </w:trPr>
        <w:tc>
          <w:tcPr>
            <w:tcW w:w="96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498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297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r>
      <w:tr w:rsidR="005459D8" w:rsidRPr="005459D8" w:rsidTr="00B530F9">
        <w:trPr>
          <w:tblCellSpacing w:w="0" w:type="dxa"/>
        </w:trPr>
        <w:tc>
          <w:tcPr>
            <w:tcW w:w="96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498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297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r>
      <w:tr w:rsidR="005459D8" w:rsidRPr="005459D8" w:rsidTr="00B530F9">
        <w:trPr>
          <w:tblCellSpacing w:w="0" w:type="dxa"/>
        </w:trPr>
        <w:tc>
          <w:tcPr>
            <w:tcW w:w="96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498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297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r>
      <w:tr w:rsidR="005459D8" w:rsidRPr="005459D8" w:rsidTr="00B530F9">
        <w:trPr>
          <w:tblCellSpacing w:w="0" w:type="dxa"/>
        </w:trPr>
        <w:tc>
          <w:tcPr>
            <w:tcW w:w="96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498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297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r>
      <w:tr w:rsidR="005459D8" w:rsidRPr="005459D8" w:rsidTr="00B530F9">
        <w:trPr>
          <w:tblCellSpacing w:w="0" w:type="dxa"/>
        </w:trPr>
        <w:tc>
          <w:tcPr>
            <w:tcW w:w="96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498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297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r>
      <w:tr w:rsidR="005459D8" w:rsidRPr="005459D8" w:rsidTr="00B530F9">
        <w:trPr>
          <w:tblCellSpacing w:w="0" w:type="dxa"/>
        </w:trPr>
        <w:tc>
          <w:tcPr>
            <w:tcW w:w="96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c>
          <w:tcPr>
            <w:tcW w:w="498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r w:rsidRPr="005459D8">
              <w:rPr>
                <w:rFonts w:eastAsia="SimSun"/>
                <w:sz w:val="24"/>
                <w:szCs w:val="24"/>
                <w:lang w:eastAsia="ru-RU"/>
              </w:rPr>
              <w:t>Всего листов</w:t>
            </w:r>
          </w:p>
        </w:tc>
        <w:tc>
          <w:tcPr>
            <w:tcW w:w="2970" w:type="dxa"/>
            <w:tcBorders>
              <w:top w:val="outset" w:sz="6" w:space="0" w:color="000000"/>
              <w:left w:val="outset" w:sz="6" w:space="0" w:color="000000"/>
              <w:bottom w:val="outset" w:sz="6" w:space="0" w:color="000000"/>
              <w:right w:val="outset" w:sz="6" w:space="0" w:color="000000"/>
            </w:tcBorders>
          </w:tcPr>
          <w:p w:rsidR="005459D8" w:rsidRPr="005459D8" w:rsidRDefault="005459D8" w:rsidP="005459D8">
            <w:pPr>
              <w:suppressAutoHyphens w:val="0"/>
              <w:ind w:firstLine="567"/>
              <w:rPr>
                <w:rFonts w:eastAsia="SimSun"/>
                <w:sz w:val="24"/>
                <w:szCs w:val="24"/>
                <w:lang w:eastAsia="ru-RU"/>
              </w:rPr>
            </w:pPr>
          </w:p>
        </w:tc>
      </w:tr>
    </w:tbl>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rPr>
          <w:rFonts w:eastAsia="SimSun"/>
          <w:sz w:val="24"/>
          <w:szCs w:val="24"/>
          <w:lang w:eastAsia="ru-RU"/>
        </w:rPr>
      </w:pPr>
      <w:r w:rsidRPr="005459D8">
        <w:rPr>
          <w:rFonts w:eastAsia="SimSun"/>
          <w:sz w:val="24"/>
          <w:szCs w:val="24"/>
          <w:lang w:eastAsia="ru-RU"/>
        </w:rPr>
        <w:t>Заявитель________________________________________________________</w:t>
      </w:r>
    </w:p>
    <w:p w:rsidR="005459D8" w:rsidRPr="005459D8" w:rsidRDefault="005459D8" w:rsidP="005459D8">
      <w:pPr>
        <w:suppressAutoHyphens w:val="0"/>
        <w:jc w:val="both"/>
        <w:rPr>
          <w:rFonts w:eastAsia="SimSun"/>
          <w:sz w:val="24"/>
          <w:szCs w:val="24"/>
          <w:lang w:eastAsia="ru-RU"/>
        </w:rPr>
      </w:pPr>
      <w:r w:rsidRPr="005459D8">
        <w:rPr>
          <w:rFonts w:eastAsia="SimSun"/>
          <w:sz w:val="24"/>
          <w:szCs w:val="24"/>
          <w:lang w:eastAsia="ru-RU"/>
        </w:rPr>
        <w:t xml:space="preserve">(подпись и Ф.И.О. лица, уполномоченного участником аукциона </w:t>
      </w:r>
      <w:proofErr w:type="gramStart"/>
      <w:r w:rsidRPr="005459D8">
        <w:rPr>
          <w:rFonts w:eastAsia="SimSun"/>
          <w:sz w:val="24"/>
          <w:szCs w:val="24"/>
          <w:lang w:eastAsia="ru-RU"/>
        </w:rPr>
        <w:t>-ю</w:t>
      </w:r>
      <w:proofErr w:type="gramEnd"/>
      <w:r w:rsidRPr="005459D8">
        <w:rPr>
          <w:rFonts w:eastAsia="SimSun"/>
          <w:sz w:val="24"/>
          <w:szCs w:val="24"/>
          <w:lang w:eastAsia="ru-RU"/>
        </w:rPr>
        <w:t>ридическим лицом на подписание и подачу от имени участника аукциона -юридического лица заявки на участие в аукционе реквизиты документа, подтверждающие его полномочия, либо подпись и Ф.И.О. участника аукциона - физического лица или его представителя, реквизиты документа, подтверждающие полномочия представителя участника аукциона - физического лица)</w:t>
      </w:r>
    </w:p>
    <w:p w:rsidR="005459D8" w:rsidRPr="005459D8" w:rsidRDefault="005459D8" w:rsidP="005459D8">
      <w:pPr>
        <w:suppressAutoHyphens w:val="0"/>
        <w:rPr>
          <w:rFonts w:eastAsia="SimSun"/>
          <w:sz w:val="24"/>
          <w:szCs w:val="24"/>
          <w:lang w:eastAsia="ru-RU"/>
        </w:rPr>
      </w:pPr>
      <w:r w:rsidRPr="005459D8">
        <w:rPr>
          <w:rFonts w:eastAsia="SimSun"/>
          <w:sz w:val="24"/>
          <w:szCs w:val="24"/>
          <w:lang w:eastAsia="ru-RU"/>
        </w:rPr>
        <w:t>М.П.</w:t>
      </w: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ind w:firstLine="567"/>
        <w:jc w:val="right"/>
        <w:rPr>
          <w:rFonts w:eastAsia="SimSun"/>
          <w:bCs/>
          <w:lang w:eastAsia="ru-RU"/>
        </w:rPr>
      </w:pPr>
      <w:r w:rsidRPr="005459D8">
        <w:rPr>
          <w:rFonts w:eastAsia="SimSun"/>
          <w:bCs/>
          <w:lang w:eastAsia="ru-RU"/>
        </w:rPr>
        <w:lastRenderedPageBreak/>
        <w:t>Приложение № 3</w:t>
      </w: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ind w:firstLine="567"/>
        <w:rPr>
          <w:rFonts w:eastAsia="SimSun"/>
          <w:sz w:val="24"/>
          <w:szCs w:val="24"/>
          <w:lang w:eastAsia="ru-RU"/>
        </w:rPr>
      </w:pPr>
    </w:p>
    <w:p w:rsidR="005459D8" w:rsidRPr="005459D8" w:rsidRDefault="005459D8" w:rsidP="005459D8">
      <w:pPr>
        <w:suppressAutoHyphens w:val="0"/>
        <w:ind w:firstLine="567"/>
        <w:jc w:val="center"/>
        <w:rPr>
          <w:rFonts w:eastAsia="SimSun"/>
          <w:b/>
          <w:sz w:val="24"/>
          <w:szCs w:val="24"/>
          <w:lang w:eastAsia="ru-RU"/>
        </w:rPr>
      </w:pPr>
      <w:r w:rsidRPr="005459D8">
        <w:rPr>
          <w:rFonts w:eastAsia="SimSun"/>
          <w:b/>
          <w:sz w:val="24"/>
          <w:szCs w:val="24"/>
          <w:lang w:eastAsia="ru-RU"/>
        </w:rPr>
        <w:t>ДОГОВОР АРЕНДЫ</w:t>
      </w:r>
    </w:p>
    <w:p w:rsidR="005459D8" w:rsidRPr="005459D8" w:rsidRDefault="005459D8" w:rsidP="005459D8">
      <w:pPr>
        <w:suppressAutoHyphens w:val="0"/>
        <w:ind w:firstLine="567"/>
        <w:jc w:val="center"/>
        <w:rPr>
          <w:rFonts w:eastAsia="SimSun"/>
          <w:b/>
          <w:sz w:val="24"/>
          <w:szCs w:val="24"/>
          <w:lang w:eastAsia="ru-RU"/>
        </w:rPr>
      </w:pPr>
      <w:r w:rsidRPr="005459D8">
        <w:rPr>
          <w:rFonts w:eastAsia="SimSun"/>
          <w:b/>
          <w:sz w:val="24"/>
          <w:szCs w:val="24"/>
          <w:lang w:eastAsia="ru-RU"/>
        </w:rPr>
        <w:t xml:space="preserve">   НЕДВИЖИМОГО ИМУЩЕСТВА №___</w:t>
      </w:r>
    </w:p>
    <w:p w:rsidR="005459D8" w:rsidRPr="005459D8" w:rsidRDefault="005459D8" w:rsidP="005459D8">
      <w:pPr>
        <w:suppressAutoHyphens w:val="0"/>
        <w:ind w:firstLine="567"/>
        <w:jc w:val="both"/>
        <w:rPr>
          <w:rFonts w:eastAsia="SimSun"/>
          <w:sz w:val="24"/>
          <w:szCs w:val="24"/>
          <w:lang w:eastAsia="ru-RU"/>
        </w:rPr>
      </w:pPr>
    </w:p>
    <w:p w:rsidR="005459D8" w:rsidRPr="005459D8" w:rsidRDefault="005459D8" w:rsidP="005459D8">
      <w:pPr>
        <w:suppressAutoHyphens w:val="0"/>
        <w:ind w:firstLine="567"/>
        <w:jc w:val="both"/>
        <w:rPr>
          <w:rFonts w:eastAsia="SimSun"/>
          <w:sz w:val="24"/>
          <w:szCs w:val="24"/>
          <w:lang w:eastAsia="ru-RU"/>
        </w:rPr>
      </w:pPr>
    </w:p>
    <w:p w:rsidR="005459D8" w:rsidRPr="005459D8" w:rsidRDefault="005459D8" w:rsidP="005459D8">
      <w:pPr>
        <w:keepNext/>
        <w:suppressAutoHyphens w:val="0"/>
        <w:jc w:val="both"/>
        <w:outlineLvl w:val="0"/>
        <w:rPr>
          <w:rFonts w:eastAsia="SimSun"/>
          <w:lang w:eastAsia="ru-RU"/>
        </w:rPr>
      </w:pPr>
      <w:r w:rsidRPr="005459D8">
        <w:rPr>
          <w:rFonts w:eastAsia="SimSun"/>
          <w:sz w:val="24"/>
          <w:szCs w:val="24"/>
          <w:lang w:eastAsia="ru-RU"/>
        </w:rPr>
        <w:t xml:space="preserve">   д.Нагово                                                                               «_______» __________  2024 г.</w:t>
      </w:r>
    </w:p>
    <w:p w:rsidR="005459D8" w:rsidRPr="005459D8" w:rsidRDefault="005459D8" w:rsidP="005459D8">
      <w:pPr>
        <w:suppressAutoHyphens w:val="0"/>
        <w:ind w:firstLine="567"/>
        <w:jc w:val="both"/>
        <w:rPr>
          <w:rFonts w:eastAsia="SimSun"/>
          <w:sz w:val="24"/>
          <w:szCs w:val="24"/>
          <w:lang w:eastAsia="ru-RU"/>
        </w:rPr>
      </w:pP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 xml:space="preserve">Администрация Наговского сельского поселения, именуемая в дальнейшем «Арендодатель», в лице Главы администрации Наговского сельского поселения </w:t>
      </w:r>
      <w:proofErr w:type="spellStart"/>
      <w:r w:rsidRPr="005459D8">
        <w:rPr>
          <w:rFonts w:eastAsia="SimSun"/>
          <w:sz w:val="24"/>
          <w:szCs w:val="24"/>
          <w:lang w:eastAsia="ru-RU"/>
        </w:rPr>
        <w:t>Бучацкого</w:t>
      </w:r>
      <w:proofErr w:type="spellEnd"/>
      <w:r w:rsidRPr="005459D8">
        <w:rPr>
          <w:rFonts w:eastAsia="SimSun"/>
          <w:sz w:val="24"/>
          <w:szCs w:val="24"/>
          <w:lang w:eastAsia="ru-RU"/>
        </w:rPr>
        <w:t xml:space="preserve"> Виктора Васильевича, действующего на основании Устава Наговского сельского поселения,</w:t>
      </w:r>
      <w:r w:rsidRPr="005459D8">
        <w:rPr>
          <w:rFonts w:eastAsia="SimSun"/>
          <w:sz w:val="22"/>
          <w:szCs w:val="24"/>
          <w:lang w:eastAsia="ru-RU"/>
        </w:rPr>
        <w:t xml:space="preserve"> с одной стороны</w:t>
      </w:r>
      <w:r w:rsidRPr="005459D8">
        <w:rPr>
          <w:rFonts w:eastAsia="SimSun"/>
          <w:sz w:val="24"/>
          <w:szCs w:val="24"/>
          <w:lang w:eastAsia="ru-RU"/>
        </w:rPr>
        <w:t>, и  _____________________________, именуемое в дальнейшем «Арендатор», в лице ________________________________, действующего на основании ____________________________   ______, с другой стороны, в дальнейшем именуемые «Стороны», заключили настоящий договор о нижеследующем:</w:t>
      </w:r>
    </w:p>
    <w:p w:rsidR="005459D8" w:rsidRPr="005459D8" w:rsidRDefault="005459D8" w:rsidP="005459D8">
      <w:pPr>
        <w:suppressAutoHyphens w:val="0"/>
        <w:ind w:firstLine="567"/>
        <w:jc w:val="both"/>
        <w:rPr>
          <w:rFonts w:eastAsia="SimSun"/>
          <w:b/>
          <w:sz w:val="24"/>
          <w:szCs w:val="24"/>
          <w:lang w:eastAsia="ru-RU"/>
        </w:rPr>
      </w:pPr>
      <w:proofErr w:type="gramStart"/>
      <w:r w:rsidRPr="005459D8">
        <w:rPr>
          <w:rFonts w:eastAsia="SimSun"/>
          <w:b/>
          <w:sz w:val="24"/>
          <w:szCs w:val="24"/>
          <w:lang w:val="en-US" w:eastAsia="ru-RU"/>
        </w:rPr>
        <w:t>I</w:t>
      </w:r>
      <w:r w:rsidRPr="005459D8">
        <w:rPr>
          <w:rFonts w:eastAsia="SimSun"/>
          <w:b/>
          <w:sz w:val="24"/>
          <w:szCs w:val="24"/>
          <w:lang w:eastAsia="ru-RU"/>
        </w:rPr>
        <w:t>. ОБЩИЕ УСЛОВИЯ.</w:t>
      </w:r>
      <w:proofErr w:type="gramEnd"/>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1.1.  На основании  протокола  об итогах  аукциона  от  _____.2024 г. №_____,  Арендодатель передает, а Арендатор принимает в пользование на условиях аренды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59D8" w:rsidRPr="005459D8" w:rsidRDefault="005459D8" w:rsidP="005459D8">
      <w:pPr>
        <w:suppressAutoHyphens w:val="0"/>
        <w:ind w:firstLine="567"/>
        <w:jc w:val="both"/>
        <w:rPr>
          <w:rFonts w:eastAsia="SimSun"/>
          <w:szCs w:val="24"/>
          <w:lang w:eastAsia="ru-RU"/>
        </w:rPr>
      </w:pPr>
      <w:r w:rsidRPr="005459D8">
        <w:rPr>
          <w:rFonts w:eastAsia="SimSun"/>
          <w:sz w:val="24"/>
          <w:szCs w:val="24"/>
          <w:lang w:eastAsia="ru-RU"/>
        </w:rPr>
        <w:t>1.2. Имущество, передаваемое в аренду, является муниципальной собственностью муниципального образования Наговское сельское поселение на основании Решения от 14.01.2013 № 122 Совета депутатов Наговского сельского поселения Старорусского района Новгородской области «О принятии муниципального имущества в собственность Администрации Наговского сельского поселения».</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 xml:space="preserve">1.3. Срок действия договора устанавливается с  «_______» ___________2024  года по «________» ___________20__ года  включительно.    </w:t>
      </w:r>
    </w:p>
    <w:p w:rsidR="005459D8" w:rsidRPr="005459D8" w:rsidRDefault="005459D8" w:rsidP="005459D8">
      <w:pPr>
        <w:suppressAutoHyphens w:val="0"/>
        <w:ind w:firstLine="567"/>
        <w:jc w:val="both"/>
        <w:rPr>
          <w:rFonts w:eastAsia="SimSun"/>
          <w:b/>
          <w:sz w:val="24"/>
          <w:szCs w:val="24"/>
          <w:lang w:eastAsia="ru-RU"/>
        </w:rPr>
      </w:pPr>
      <w:r w:rsidRPr="005459D8">
        <w:rPr>
          <w:rFonts w:eastAsia="SimSun"/>
          <w:b/>
          <w:sz w:val="24"/>
          <w:szCs w:val="24"/>
          <w:lang w:val="en-US" w:eastAsia="ru-RU"/>
        </w:rPr>
        <w:t>II</w:t>
      </w:r>
      <w:r w:rsidRPr="005459D8">
        <w:rPr>
          <w:rFonts w:eastAsia="SimSun"/>
          <w:b/>
          <w:sz w:val="24"/>
          <w:szCs w:val="24"/>
          <w:lang w:eastAsia="ru-RU"/>
        </w:rPr>
        <w:t>. АРЕНДНАЯ ПЛАТА И РАСЧЕТЫ ПО ДОГОВОРУ.</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2.1. За использование указанного в п.1.1. настоящего договора недвижимого  имущества,  Арендатор обязуется уплачивать арендную плату в течение  срока действия договора.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2.2. На основании протокола  об итогах  аукциона  от  _____.2024 г. №_____ сумма годовой арендной платы за недвижимое имущество составляет</w:t>
      </w:r>
    </w:p>
    <w:p w:rsidR="005459D8" w:rsidRPr="005459D8" w:rsidRDefault="005459D8" w:rsidP="005459D8">
      <w:pPr>
        <w:suppressAutoHyphens w:val="0"/>
        <w:ind w:firstLine="567"/>
        <w:jc w:val="both"/>
        <w:rPr>
          <w:rFonts w:eastAsia="SimSun"/>
          <w:sz w:val="24"/>
          <w:szCs w:val="24"/>
          <w:lang w:eastAsia="ru-RU"/>
        </w:rPr>
      </w:pPr>
      <w:r w:rsidRPr="005459D8">
        <w:rPr>
          <w:rFonts w:eastAsia="SimSun"/>
          <w:b/>
          <w:sz w:val="24"/>
          <w:szCs w:val="24"/>
          <w:lang w:eastAsia="ru-RU"/>
        </w:rPr>
        <w:t>______________</w:t>
      </w:r>
      <w:r w:rsidRPr="005459D8">
        <w:rPr>
          <w:rFonts w:eastAsia="SimSun"/>
          <w:sz w:val="24"/>
          <w:szCs w:val="24"/>
          <w:lang w:eastAsia="ru-RU"/>
        </w:rPr>
        <w:t xml:space="preserve">  рублей без НДС. </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Ежемесячная арендная плата составляет _____________ рублей без НДС.</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НДС начисляется  на  сумму  арендной  платы  в  размере  определенном  действующим  законодательством  и  зачисляется  «Арендатором» самостоятельно.</w:t>
      </w:r>
    </w:p>
    <w:p w:rsidR="005459D8" w:rsidRPr="005459D8" w:rsidRDefault="005459D8" w:rsidP="005459D8">
      <w:pPr>
        <w:suppressAutoHyphens w:val="0"/>
        <w:jc w:val="both"/>
        <w:rPr>
          <w:rFonts w:eastAsia="SimSun"/>
          <w:sz w:val="24"/>
          <w:szCs w:val="24"/>
          <w:lang w:eastAsia="ru-RU"/>
        </w:rPr>
      </w:pPr>
      <w:r w:rsidRPr="005459D8">
        <w:rPr>
          <w:rFonts w:eastAsia="SimSun"/>
          <w:sz w:val="24"/>
          <w:szCs w:val="24"/>
          <w:lang w:eastAsia="ru-RU"/>
        </w:rPr>
        <w:t>2.2.1. Арендная плата вносится ежемесячно в размере 1/12 части суммы годовой арендной платы не позднее 10 числа первого месяца, следующего за отчетным периодом на расчетный счет УФК по Новгородской  области  г</w:t>
      </w:r>
      <w:proofErr w:type="gramStart"/>
      <w:r w:rsidRPr="005459D8">
        <w:rPr>
          <w:rFonts w:eastAsia="SimSun"/>
          <w:sz w:val="24"/>
          <w:szCs w:val="24"/>
          <w:lang w:eastAsia="ru-RU"/>
        </w:rPr>
        <w:t>.В</w:t>
      </w:r>
      <w:proofErr w:type="gramEnd"/>
      <w:r w:rsidRPr="005459D8">
        <w:rPr>
          <w:rFonts w:eastAsia="SimSun"/>
          <w:sz w:val="24"/>
          <w:szCs w:val="24"/>
          <w:lang w:eastAsia="ru-RU"/>
        </w:rPr>
        <w:t xml:space="preserve">еликий Новгород (Администрация Наговского сельского поселения, л/с 04503017600), </w:t>
      </w:r>
      <w:proofErr w:type="spellStart"/>
      <w:r w:rsidRPr="005459D8">
        <w:rPr>
          <w:rFonts w:eastAsia="SimSun"/>
          <w:sz w:val="24"/>
          <w:szCs w:val="24"/>
          <w:lang w:eastAsia="ru-RU"/>
        </w:rPr>
        <w:t>р</w:t>
      </w:r>
      <w:proofErr w:type="spellEnd"/>
      <w:r w:rsidRPr="005459D8">
        <w:rPr>
          <w:rFonts w:eastAsia="SimSun"/>
          <w:sz w:val="24"/>
          <w:szCs w:val="24"/>
          <w:lang w:eastAsia="ru-RU"/>
        </w:rPr>
        <w:t xml:space="preserve">/с 03100643000000015000, в отделение Новгород Банка России//УФК по Новгородской области г. Великий Новгород, БИК 014959900, КПП 532201001, ОКТМО 49639452, ИНН 5322013229, КБК 33411105035100000120. </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 xml:space="preserve">2.2.2. Не внесение платежей в </w:t>
      </w:r>
      <w:proofErr w:type="gramStart"/>
      <w:r w:rsidRPr="005459D8">
        <w:rPr>
          <w:rFonts w:eastAsia="SimSun"/>
          <w:sz w:val="24"/>
          <w:szCs w:val="24"/>
          <w:lang w:eastAsia="ru-RU"/>
        </w:rPr>
        <w:t>сроки</w:t>
      </w:r>
      <w:proofErr w:type="gramEnd"/>
      <w:r w:rsidRPr="005459D8">
        <w:rPr>
          <w:rFonts w:eastAsia="SimSun"/>
          <w:sz w:val="24"/>
          <w:szCs w:val="24"/>
          <w:lang w:eastAsia="ru-RU"/>
        </w:rPr>
        <w:t xml:space="preserve"> установленные в п.2.2.1. договора влечет за собой  начисление пени в размере 0.5% за каждый день просрочки от размера просроченной суммы, с взысканием арендной платы в бесспорном порядке.</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lastRenderedPageBreak/>
        <w:t>2.3. Арендодатель вправе пересматривать размер арендной платы не чаще одного раза в год. Арендодатель  обязан в течение 10 дней письменно уведомить Арендатора об изменении арендной платы.</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2.4. Не использование имущества  Арендатором не может служить основанием не внесения арендной платы. Арендатор  обязан в платежном документе указать номер договора аренды и месяц, в счет которого вносится арендная плата.</w:t>
      </w:r>
    </w:p>
    <w:p w:rsidR="005459D8" w:rsidRPr="005459D8" w:rsidRDefault="005459D8" w:rsidP="005459D8">
      <w:pPr>
        <w:suppressAutoHyphens w:val="0"/>
        <w:ind w:firstLine="567"/>
        <w:jc w:val="both"/>
        <w:rPr>
          <w:rFonts w:eastAsia="SimSun"/>
          <w:b/>
          <w:sz w:val="24"/>
          <w:szCs w:val="24"/>
          <w:lang w:eastAsia="ru-RU"/>
        </w:rPr>
      </w:pPr>
      <w:r w:rsidRPr="005459D8">
        <w:rPr>
          <w:rFonts w:eastAsia="SimSun"/>
          <w:sz w:val="24"/>
          <w:szCs w:val="24"/>
          <w:lang w:eastAsia="ru-RU"/>
        </w:rPr>
        <w:t xml:space="preserve">2.5. Внесение арендной платы производится  </w:t>
      </w:r>
      <w:proofErr w:type="gramStart"/>
      <w:r w:rsidRPr="005459D8">
        <w:rPr>
          <w:rFonts w:eastAsia="SimSun"/>
          <w:sz w:val="24"/>
          <w:szCs w:val="24"/>
          <w:lang w:eastAsia="ru-RU"/>
        </w:rPr>
        <w:t>с  даты приема</w:t>
      </w:r>
      <w:proofErr w:type="gramEnd"/>
      <w:r w:rsidRPr="005459D8">
        <w:rPr>
          <w:rFonts w:eastAsia="SimSun"/>
          <w:sz w:val="24"/>
          <w:szCs w:val="24"/>
          <w:lang w:eastAsia="ru-RU"/>
        </w:rPr>
        <w:t xml:space="preserve"> имущества, указанного в пункте 1.1. договора, Арендатором в аренду по акту приема-передачи.</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 xml:space="preserve">3.1. Арендодатель  обязан: </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 xml:space="preserve">3.1.1. В 5-дневный срок с момента заключения договора передать имущество,  указанное в п.1.1. договора  по акту приема-передачи в состоянии пригодном для эксплуатации. В случае, обнаружения Арендатором в момент приемки имущества, что оно не пригодно для эксплуатации, Арендатор составляет акт о выявленных недостатках, препятствующих нормальной эксплуатации имущества. Акт о выявленных недостатках имущества подписывается по соглашению </w:t>
      </w:r>
      <w:proofErr w:type="gramStart"/>
      <w:r w:rsidRPr="005459D8">
        <w:rPr>
          <w:rFonts w:eastAsia="SimSun"/>
          <w:sz w:val="24"/>
          <w:szCs w:val="24"/>
          <w:lang w:eastAsia="ru-RU"/>
        </w:rPr>
        <w:t>Сторон</w:t>
      </w:r>
      <w:proofErr w:type="gramEnd"/>
      <w:r w:rsidRPr="005459D8">
        <w:rPr>
          <w:rFonts w:eastAsia="SimSun"/>
          <w:sz w:val="24"/>
          <w:szCs w:val="24"/>
          <w:lang w:eastAsia="ru-RU"/>
        </w:rPr>
        <w:t xml:space="preserve"> и фиксируются в акте о выявленных недостатках имущества. Арендатор по договоренности  с Арендодателем вправе за свой счет устранить выявленные, в ходе приемки, недостатки имущества.  В  таком случае, денежная сумма, затраченная Арендатором на устранение недостатков имущества, засчитывается в счет платежей за аренду данного имущества.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3.1.2. Предоставить имущество в состоянии, соответствующем условиям настоящего договора и его назначению.</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 xml:space="preserve">3.1.3. </w:t>
      </w:r>
      <w:proofErr w:type="gramStart"/>
      <w:r w:rsidRPr="005459D8">
        <w:rPr>
          <w:rFonts w:eastAsia="SimSun"/>
          <w:sz w:val="24"/>
          <w:szCs w:val="24"/>
          <w:lang w:eastAsia="ru-RU"/>
        </w:rPr>
        <w:t>Предоставить все необходимые документы</w:t>
      </w:r>
      <w:proofErr w:type="gramEnd"/>
      <w:r w:rsidRPr="005459D8">
        <w:rPr>
          <w:rFonts w:eastAsia="SimSun"/>
          <w:sz w:val="24"/>
          <w:szCs w:val="24"/>
          <w:lang w:eastAsia="ru-RU"/>
        </w:rPr>
        <w:t xml:space="preserve"> для эксплуатации имущества. </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3.2. Арендатор обязан:</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3.2.1. Использовать арендуемое имущество исключительно в соответствии с его назначением и условиями настоящего договора.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3.2.2. Содержать арендуемое имущество в полной исправности, надлежащем санитарном состоянии, противопожарном и техническом порядке.</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3.2.3. Обеспечивать представителям  Арендодателя  беспрепятственный доступ для проверки содержания имущества и соблюдения требований п.3.2.1.</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3.2.4. В случае освобождения недвижимого имущества Арендатор  обязан сдать его Арендодателю  в исправном состоянии с учетом нормального износа.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3.2.5. Передача арендованного имущества в субаренду допускается с согласия Арендодателя при условии предварительного согласования с ним проекта  соответствующего  договора.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b/>
          <w:sz w:val="24"/>
          <w:szCs w:val="24"/>
          <w:lang w:val="en-US" w:eastAsia="ru-RU"/>
        </w:rPr>
        <w:t>IV</w:t>
      </w:r>
      <w:r w:rsidRPr="005459D8">
        <w:rPr>
          <w:rFonts w:eastAsia="SimSun"/>
          <w:b/>
          <w:sz w:val="24"/>
          <w:szCs w:val="24"/>
          <w:lang w:eastAsia="ru-RU"/>
        </w:rPr>
        <w:t>. ОТВЕТСТВЕННОСТЬ СТОРОН.</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4.1.Ответственность Арендодателя:</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4.1.1.За не предоставление в 10-дневный срок без уважительной причины имущества указанного в п.1.1. договора, Арендодатель уплачивает Арендатору  неустойку в размере 0.5% годовой суммы арендной платы за каждый день просрочки.</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4.2. Ответственность Арендатора: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4.2.1. За невыполнение обязательств, предусмотренных  п.3.2.1.и п.3.2.2. настоящего договора, Арендатор уплачивает Арендодателю неустойку в размере 5% суммы годовой арендной платы с устранением вредных последствий  для имущества за счет Арендатора в сроки, указанные Арендодателем.</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4.2.3. Уплата неустойки (пени) не освобождает стороны от выполнения возложенных на них обязанностей или устранения нарушений договора.</w:t>
      </w:r>
    </w:p>
    <w:p w:rsidR="005459D8" w:rsidRPr="005459D8" w:rsidRDefault="005459D8" w:rsidP="005459D8">
      <w:pPr>
        <w:suppressAutoHyphens w:val="0"/>
        <w:ind w:firstLine="567"/>
        <w:jc w:val="both"/>
        <w:rPr>
          <w:rFonts w:eastAsia="SimSun"/>
          <w:b/>
          <w:sz w:val="24"/>
          <w:szCs w:val="24"/>
          <w:lang w:eastAsia="ru-RU"/>
        </w:rPr>
      </w:pPr>
      <w:r w:rsidRPr="005459D8">
        <w:rPr>
          <w:rFonts w:eastAsia="SimSun"/>
          <w:sz w:val="24"/>
          <w:szCs w:val="24"/>
          <w:lang w:eastAsia="ru-RU"/>
        </w:rPr>
        <w:t>4.2.4. Ответственность за соблюдением установленных настоящим договором правил возлагается на    стороны   договора.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5.1. Арендодатель вправе потребовать досрочного расторжения настоящего договора в случаях, когда Арендатор:</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5.1.1. При невыполнении п.3.2.1.настоящего договора и использование имущества не по назначению, указанному в п.1.1. договора, либо с неоднократными нарушениями.</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lastRenderedPageBreak/>
        <w:t>5.1.2. При умышленном или неосторожном ухудшении состояния имущества.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5.1.3. При неоднократном невыполнении условий настоящего договора.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 xml:space="preserve">5.1.4. Более двух раз подряд не вносит арендную плату по истечении установленного договором срока платежа. </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5.1.5. Если имущество, в силу обстоятельств, за которые арендатор не отвечает, окажется в состоянии не пригодном для использования.</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5.1.6. По согласованию сторон.</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5.1.7. При приватизации имущества.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 xml:space="preserve">5.1.8. О предстоящем расторжении договора Арендодатель обязан предупредить  Арендатора за один месяц до расторжения. </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 xml:space="preserve">5.1.9. Если  Арендатор  пользуется, предоставленным  имуществом  не  в  соответствии  с  условиями  настоящего  договора, </w:t>
      </w:r>
      <w:proofErr w:type="gramStart"/>
      <w:r w:rsidRPr="005459D8">
        <w:rPr>
          <w:rFonts w:eastAsia="SimSun"/>
          <w:sz w:val="24"/>
          <w:szCs w:val="24"/>
          <w:lang w:eastAsia="ru-RU"/>
        </w:rPr>
        <w:t>договор</w:t>
      </w:r>
      <w:proofErr w:type="gramEnd"/>
      <w:r w:rsidRPr="005459D8">
        <w:rPr>
          <w:rFonts w:eastAsia="SimSun"/>
          <w:sz w:val="24"/>
          <w:szCs w:val="24"/>
          <w:lang w:eastAsia="ru-RU"/>
        </w:rPr>
        <w:t xml:space="preserve">  может  быть  расторгнут  по соглашению сторон    через  30 календарных  дней  после  получения  заявления  Арендодателя.</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5.2. Арендатор вправе потребовать досрочного расторжения настоящего договора в случаях, когда: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5.2.1.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5.2.2.При обнаружении недостатков, делающих нормальное использование имущества  не-</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 xml:space="preserve">возможным или обременительным, о наличии </w:t>
      </w:r>
      <w:proofErr w:type="gramStart"/>
      <w:r w:rsidRPr="005459D8">
        <w:rPr>
          <w:rFonts w:eastAsia="SimSun"/>
          <w:sz w:val="24"/>
          <w:szCs w:val="24"/>
          <w:lang w:eastAsia="ru-RU"/>
        </w:rPr>
        <w:t>которых</w:t>
      </w:r>
      <w:proofErr w:type="gramEnd"/>
      <w:r w:rsidRPr="005459D8">
        <w:rPr>
          <w:rFonts w:eastAsia="SimSun"/>
          <w:sz w:val="24"/>
          <w:szCs w:val="24"/>
          <w:lang w:eastAsia="ru-RU"/>
        </w:rPr>
        <w:t xml:space="preserve"> он не знал или не мог знать в момент заключения договора.</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5.2.3. Если имущество в силу обстоятельств, за которые он не отвечает, окажется в состоянии, не пригодном для использования.</w:t>
      </w:r>
    </w:p>
    <w:p w:rsidR="005459D8" w:rsidRPr="005459D8" w:rsidRDefault="005459D8" w:rsidP="005459D8">
      <w:pPr>
        <w:suppressAutoHyphens w:val="0"/>
        <w:ind w:firstLine="567"/>
        <w:jc w:val="both"/>
        <w:rPr>
          <w:rFonts w:eastAsia="SimSun"/>
          <w:b/>
          <w:sz w:val="24"/>
          <w:szCs w:val="24"/>
          <w:lang w:eastAsia="ru-RU"/>
        </w:rPr>
      </w:pPr>
      <w:r w:rsidRPr="005459D8">
        <w:rPr>
          <w:rFonts w:eastAsia="SimSun"/>
          <w:b/>
          <w:sz w:val="24"/>
          <w:szCs w:val="24"/>
          <w:lang w:val="en-US" w:eastAsia="ru-RU"/>
        </w:rPr>
        <w:t>VI</w:t>
      </w:r>
      <w:r w:rsidRPr="005459D8">
        <w:rPr>
          <w:rFonts w:eastAsia="SimSun"/>
          <w:b/>
          <w:sz w:val="24"/>
          <w:szCs w:val="24"/>
          <w:lang w:eastAsia="ru-RU"/>
        </w:rPr>
        <w:t>. ОСОБЫЕ УСЛОВИЯ.</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6.1.По вопросам,  не предусмотренным  настоящим договором,  стороны руководствуются  действующим  законодательством.</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6.2.Стороны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w:t>
      </w:r>
      <w:proofErr w:type="gramStart"/>
      <w:r w:rsidRPr="005459D8">
        <w:rPr>
          <w:rFonts w:eastAsia="SimSun"/>
          <w:sz w:val="24"/>
          <w:szCs w:val="24"/>
          <w:lang w:eastAsia="ru-RU"/>
        </w:rPr>
        <w:t>форс</w:t>
      </w:r>
      <w:proofErr w:type="gramEnd"/>
      <w:r w:rsidRPr="005459D8">
        <w:rPr>
          <w:rFonts w:eastAsia="SimSun"/>
          <w:sz w:val="24"/>
          <w:szCs w:val="24"/>
          <w:lang w:eastAsia="ru-RU"/>
        </w:rPr>
        <w:t xml:space="preserve">- мажорные  обстоятельства), возникшие  после  заключения  договора. Сторона, ссылающаяся  на  </w:t>
      </w:r>
      <w:proofErr w:type="gramStart"/>
      <w:r w:rsidRPr="005459D8">
        <w:rPr>
          <w:rFonts w:eastAsia="SimSun"/>
          <w:sz w:val="24"/>
          <w:szCs w:val="24"/>
          <w:lang w:eastAsia="ru-RU"/>
        </w:rPr>
        <w:t>форс</w:t>
      </w:r>
      <w:proofErr w:type="gramEnd"/>
      <w:r w:rsidRPr="005459D8">
        <w:rPr>
          <w:rFonts w:eastAsia="SimSun"/>
          <w:sz w:val="24"/>
          <w:szCs w:val="24"/>
          <w:lang w:eastAsia="ru-RU"/>
        </w:rPr>
        <w:t>-  мажорные  обстоятельства, обязана  информировать  другую  сторону  о  наступлении  подобных  обстоятельств  в  5-дневный  срок  в  письменной  форме.</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6.3.Договор составляется в 2-х  экземплярах, имеющих равную юридическую силу, по одному для каждой из Сторон.</w:t>
      </w:r>
    </w:p>
    <w:p w:rsidR="005459D8" w:rsidRPr="005459D8" w:rsidRDefault="005459D8" w:rsidP="005459D8">
      <w:pPr>
        <w:suppressAutoHyphens w:val="0"/>
        <w:ind w:firstLine="567"/>
        <w:jc w:val="both"/>
        <w:rPr>
          <w:rFonts w:eastAsia="SimSun"/>
          <w:sz w:val="24"/>
          <w:szCs w:val="24"/>
          <w:lang w:eastAsia="ru-RU"/>
        </w:rPr>
      </w:pPr>
    </w:p>
    <w:p w:rsidR="005459D8" w:rsidRPr="005459D8" w:rsidRDefault="005459D8" w:rsidP="005459D8">
      <w:pPr>
        <w:suppressAutoHyphens w:val="0"/>
        <w:ind w:firstLine="567"/>
        <w:rPr>
          <w:rFonts w:eastAsia="SimSun"/>
          <w:b/>
          <w:sz w:val="24"/>
          <w:szCs w:val="24"/>
          <w:lang w:eastAsia="ru-RU"/>
        </w:rPr>
      </w:pPr>
      <w:r w:rsidRPr="005459D8">
        <w:rPr>
          <w:rFonts w:eastAsia="SimSun"/>
          <w:b/>
          <w:sz w:val="24"/>
          <w:szCs w:val="24"/>
          <w:lang w:val="en-US" w:eastAsia="ru-RU"/>
        </w:rPr>
        <w:t>VII</w:t>
      </w:r>
      <w:r w:rsidRPr="005459D8">
        <w:rPr>
          <w:rFonts w:eastAsia="SimSun"/>
          <w:b/>
          <w:sz w:val="24"/>
          <w:szCs w:val="24"/>
          <w:lang w:eastAsia="ru-RU"/>
        </w:rPr>
        <w:t>. МЕСТОНАХОЖДЕНИЕ И БАНКОВСКИЕ РЕКВИЗИТЫ СТОРОН.</w:t>
      </w:r>
    </w:p>
    <w:p w:rsidR="005459D8" w:rsidRPr="005459D8" w:rsidRDefault="005459D8" w:rsidP="005459D8">
      <w:pPr>
        <w:suppressAutoHyphens w:val="0"/>
        <w:ind w:firstLine="567"/>
        <w:jc w:val="center"/>
        <w:rPr>
          <w:rFonts w:eastAsia="SimSun"/>
          <w:sz w:val="24"/>
          <w:szCs w:val="24"/>
          <w:lang w:eastAsia="ru-RU"/>
        </w:rPr>
      </w:pPr>
      <w:r w:rsidRPr="005459D8">
        <w:rPr>
          <w:rFonts w:eastAsia="SimSun"/>
          <w:sz w:val="24"/>
          <w:szCs w:val="24"/>
          <w:lang w:eastAsia="ru-RU"/>
        </w:rPr>
        <w:t>Подписи сторон:</w:t>
      </w:r>
    </w:p>
    <w:p w:rsidR="005459D8" w:rsidRPr="005459D8" w:rsidRDefault="005459D8" w:rsidP="005459D8">
      <w:pPr>
        <w:suppressAutoHyphens w:val="0"/>
        <w:ind w:firstLine="567"/>
        <w:jc w:val="both"/>
        <w:rPr>
          <w:rFonts w:eastAsia="SimSun"/>
          <w:sz w:val="24"/>
          <w:szCs w:val="24"/>
          <w:lang w:eastAsia="ru-RU"/>
        </w:rPr>
      </w:pPr>
      <w:r w:rsidRPr="005459D8">
        <w:rPr>
          <w:rFonts w:eastAsia="SimSun"/>
          <w:sz w:val="24"/>
          <w:szCs w:val="24"/>
          <w:lang w:eastAsia="ru-RU"/>
        </w:rPr>
        <w:t xml:space="preserve">         АРЕНДОДАТЕЛЬ                                                         АРЕНДАТОР</w:t>
      </w:r>
    </w:p>
    <w:tbl>
      <w:tblPr>
        <w:tblW w:w="15295" w:type="dxa"/>
        <w:tblInd w:w="-561" w:type="dxa"/>
        <w:tblLayout w:type="fixed"/>
        <w:tblCellMar>
          <w:left w:w="10" w:type="dxa"/>
          <w:right w:w="10" w:type="dxa"/>
        </w:tblCellMar>
        <w:tblLook w:val="0000"/>
      </w:tblPr>
      <w:tblGrid>
        <w:gridCol w:w="385"/>
        <w:gridCol w:w="4761"/>
        <w:gridCol w:w="5144"/>
        <w:gridCol w:w="102"/>
        <w:gridCol w:w="4903"/>
      </w:tblGrid>
      <w:tr w:rsidR="005459D8" w:rsidRPr="005459D8" w:rsidTr="005459D8">
        <w:trPr>
          <w:gridBefore w:val="1"/>
          <w:wBefore w:w="385" w:type="dxa"/>
        </w:trPr>
        <w:tc>
          <w:tcPr>
            <w:tcW w:w="4761" w:type="dxa"/>
            <w:tcMar>
              <w:top w:w="0" w:type="dxa"/>
              <w:left w:w="108" w:type="dxa"/>
              <w:bottom w:w="0" w:type="dxa"/>
              <w:right w:w="108" w:type="dxa"/>
            </w:tcMar>
          </w:tcPr>
          <w:p w:rsidR="005459D8" w:rsidRPr="005459D8" w:rsidRDefault="005459D8" w:rsidP="005459D8">
            <w:pPr>
              <w:widowControl w:val="0"/>
              <w:autoSpaceDN w:val="0"/>
              <w:ind w:firstLine="34"/>
              <w:textAlignment w:val="baseline"/>
              <w:rPr>
                <w:rFonts w:eastAsia="SimSun"/>
                <w:b/>
                <w:kern w:val="3"/>
                <w:sz w:val="24"/>
                <w:szCs w:val="24"/>
                <w:lang w:bidi="hi-IN"/>
              </w:rPr>
            </w:pPr>
            <w:r w:rsidRPr="005459D8">
              <w:rPr>
                <w:rFonts w:eastAsia="SimSun"/>
                <w:b/>
                <w:kern w:val="3"/>
                <w:sz w:val="24"/>
                <w:szCs w:val="24"/>
                <w:lang w:bidi="hi-IN"/>
              </w:rPr>
              <w:t xml:space="preserve">Администрация Наговского </w:t>
            </w:r>
            <w:proofErr w:type="gramStart"/>
            <w:r w:rsidRPr="005459D8">
              <w:rPr>
                <w:rFonts w:eastAsia="SimSun"/>
                <w:b/>
                <w:kern w:val="3"/>
                <w:sz w:val="24"/>
                <w:szCs w:val="24"/>
                <w:lang w:bidi="hi-IN"/>
              </w:rPr>
              <w:t>сельского</w:t>
            </w:r>
            <w:proofErr w:type="gramEnd"/>
          </w:p>
          <w:p w:rsidR="005459D8" w:rsidRPr="005459D8" w:rsidRDefault="005459D8" w:rsidP="005459D8">
            <w:pPr>
              <w:widowControl w:val="0"/>
              <w:autoSpaceDN w:val="0"/>
              <w:ind w:firstLine="34"/>
              <w:textAlignment w:val="baseline"/>
              <w:rPr>
                <w:rFonts w:eastAsia="SimSun"/>
                <w:b/>
                <w:kern w:val="3"/>
                <w:sz w:val="24"/>
                <w:szCs w:val="24"/>
                <w:lang w:bidi="hi-IN"/>
              </w:rPr>
            </w:pPr>
            <w:r w:rsidRPr="005459D8">
              <w:rPr>
                <w:rFonts w:eastAsia="SimSun"/>
                <w:b/>
                <w:kern w:val="3"/>
                <w:sz w:val="24"/>
                <w:szCs w:val="24"/>
                <w:lang w:bidi="hi-IN"/>
              </w:rPr>
              <w:t>поселения</w:t>
            </w:r>
          </w:p>
          <w:p w:rsidR="005459D8" w:rsidRPr="005459D8" w:rsidRDefault="005459D8" w:rsidP="005459D8">
            <w:pPr>
              <w:widowControl w:val="0"/>
              <w:autoSpaceDN w:val="0"/>
              <w:ind w:firstLine="34"/>
              <w:textAlignment w:val="baseline"/>
              <w:rPr>
                <w:rFonts w:eastAsia="SimSun"/>
                <w:b/>
                <w:kern w:val="3"/>
                <w:sz w:val="24"/>
                <w:szCs w:val="24"/>
                <w:lang w:bidi="hi-IN"/>
              </w:rPr>
            </w:pPr>
          </w:p>
          <w:p w:rsidR="005459D8" w:rsidRPr="005459D8" w:rsidRDefault="005459D8" w:rsidP="005459D8">
            <w:pPr>
              <w:widowControl w:val="0"/>
              <w:autoSpaceDN w:val="0"/>
              <w:ind w:firstLine="34"/>
              <w:textAlignment w:val="baseline"/>
              <w:rPr>
                <w:rFonts w:eastAsia="SimSun"/>
                <w:bCs/>
                <w:kern w:val="3"/>
                <w:sz w:val="24"/>
                <w:szCs w:val="24"/>
                <w:lang w:bidi="hi-IN"/>
              </w:rPr>
            </w:pPr>
            <w:r w:rsidRPr="005459D8">
              <w:rPr>
                <w:rFonts w:eastAsia="SimSun"/>
                <w:bCs/>
                <w:kern w:val="3"/>
                <w:sz w:val="24"/>
                <w:szCs w:val="24"/>
                <w:lang w:bidi="hi-IN"/>
              </w:rPr>
              <w:t>175211, Новгородская обл., Старорусский район, д.Нагово, ул</w:t>
            </w:r>
            <w:proofErr w:type="gramStart"/>
            <w:r w:rsidRPr="005459D8">
              <w:rPr>
                <w:rFonts w:eastAsia="SimSun"/>
                <w:bCs/>
                <w:kern w:val="3"/>
                <w:sz w:val="24"/>
                <w:szCs w:val="24"/>
                <w:lang w:bidi="hi-IN"/>
              </w:rPr>
              <w:t>.Ш</w:t>
            </w:r>
            <w:proofErr w:type="gramEnd"/>
            <w:r w:rsidRPr="005459D8">
              <w:rPr>
                <w:rFonts w:eastAsia="SimSun"/>
                <w:bCs/>
                <w:kern w:val="3"/>
                <w:sz w:val="24"/>
                <w:szCs w:val="24"/>
                <w:lang w:bidi="hi-IN"/>
              </w:rPr>
              <w:t>кольная, д.3</w:t>
            </w:r>
          </w:p>
          <w:p w:rsidR="005459D8" w:rsidRPr="005459D8" w:rsidRDefault="005459D8" w:rsidP="005459D8">
            <w:pPr>
              <w:widowControl w:val="0"/>
              <w:autoSpaceDN w:val="0"/>
              <w:ind w:firstLine="34"/>
              <w:textAlignment w:val="baseline"/>
              <w:rPr>
                <w:rFonts w:eastAsia="SimSun"/>
                <w:bCs/>
                <w:kern w:val="3"/>
                <w:sz w:val="24"/>
                <w:szCs w:val="24"/>
                <w:lang w:bidi="hi-IN"/>
              </w:rPr>
            </w:pPr>
            <w:r w:rsidRPr="005459D8">
              <w:rPr>
                <w:rFonts w:eastAsia="SimSun"/>
                <w:bCs/>
                <w:kern w:val="3"/>
                <w:sz w:val="24"/>
                <w:szCs w:val="24"/>
                <w:lang w:bidi="hi-IN"/>
              </w:rPr>
              <w:t>ИНН 5322013229, КПП 532201001</w:t>
            </w:r>
          </w:p>
          <w:p w:rsidR="005459D8" w:rsidRPr="005459D8" w:rsidRDefault="005459D8" w:rsidP="005459D8">
            <w:pPr>
              <w:widowControl w:val="0"/>
              <w:autoSpaceDN w:val="0"/>
              <w:ind w:firstLine="34"/>
              <w:textAlignment w:val="baseline"/>
              <w:rPr>
                <w:rFonts w:eastAsia="SimSun"/>
                <w:bCs/>
                <w:kern w:val="3"/>
                <w:sz w:val="24"/>
                <w:szCs w:val="24"/>
                <w:lang w:bidi="hi-IN"/>
              </w:rPr>
            </w:pPr>
            <w:r w:rsidRPr="005459D8">
              <w:rPr>
                <w:rFonts w:eastAsia="SimSun"/>
                <w:bCs/>
                <w:kern w:val="3"/>
                <w:sz w:val="24"/>
                <w:szCs w:val="24"/>
                <w:lang w:bidi="hi-IN"/>
              </w:rPr>
              <w:t>ОГРН 1115332000035</w:t>
            </w:r>
          </w:p>
          <w:p w:rsidR="005459D8" w:rsidRPr="005459D8" w:rsidRDefault="005459D8" w:rsidP="005459D8">
            <w:pPr>
              <w:widowControl w:val="0"/>
              <w:autoSpaceDN w:val="0"/>
              <w:ind w:firstLine="34"/>
              <w:textAlignment w:val="baseline"/>
              <w:rPr>
                <w:rFonts w:eastAsia="SimSun"/>
                <w:bCs/>
                <w:kern w:val="3"/>
                <w:sz w:val="24"/>
                <w:szCs w:val="24"/>
                <w:lang w:bidi="hi-IN"/>
              </w:rPr>
            </w:pPr>
          </w:p>
          <w:p w:rsidR="005459D8" w:rsidRPr="005459D8" w:rsidRDefault="005459D8" w:rsidP="005459D8">
            <w:pPr>
              <w:suppressAutoHyphens w:val="0"/>
              <w:ind w:firstLine="34"/>
              <w:rPr>
                <w:b/>
                <w:bCs/>
                <w:sz w:val="24"/>
                <w:szCs w:val="24"/>
                <w:lang w:eastAsia="ru-RU"/>
              </w:rPr>
            </w:pPr>
            <w:r w:rsidRPr="005459D8">
              <w:rPr>
                <w:b/>
                <w:bCs/>
                <w:sz w:val="24"/>
                <w:szCs w:val="24"/>
                <w:lang w:eastAsia="ru-RU"/>
              </w:rPr>
              <w:t>Глава администрации Наговского сельского поселения</w:t>
            </w:r>
          </w:p>
          <w:p w:rsidR="005459D8" w:rsidRPr="005459D8" w:rsidRDefault="005459D8" w:rsidP="005459D8">
            <w:pPr>
              <w:suppressAutoHyphens w:val="0"/>
              <w:rPr>
                <w:b/>
                <w:bCs/>
                <w:sz w:val="24"/>
                <w:szCs w:val="24"/>
                <w:lang w:eastAsia="ru-RU"/>
              </w:rPr>
            </w:pPr>
            <w:r w:rsidRPr="005459D8">
              <w:rPr>
                <w:b/>
                <w:bCs/>
                <w:sz w:val="24"/>
                <w:szCs w:val="24"/>
                <w:lang w:eastAsia="ru-RU"/>
              </w:rPr>
              <w:t>___________________ В.В.Бучацкий</w:t>
            </w:r>
          </w:p>
          <w:p w:rsidR="005459D8" w:rsidRPr="005459D8" w:rsidRDefault="005459D8" w:rsidP="005459D8">
            <w:pPr>
              <w:widowControl w:val="0"/>
              <w:autoSpaceDN w:val="0"/>
              <w:ind w:firstLine="567"/>
              <w:jc w:val="both"/>
              <w:textAlignment w:val="baseline"/>
              <w:rPr>
                <w:rFonts w:eastAsia="SimSun"/>
                <w:kern w:val="3"/>
                <w:sz w:val="24"/>
                <w:szCs w:val="24"/>
                <w:lang w:bidi="hi-IN"/>
              </w:rPr>
            </w:pPr>
            <w:r w:rsidRPr="005459D8">
              <w:rPr>
                <w:b/>
                <w:bCs/>
                <w:kern w:val="3"/>
                <w:sz w:val="24"/>
                <w:szCs w:val="24"/>
                <w:lang w:eastAsia="ru-RU" w:bidi="hi-IN"/>
              </w:rPr>
              <w:t>М.П.</w:t>
            </w:r>
          </w:p>
        </w:tc>
        <w:tc>
          <w:tcPr>
            <w:tcW w:w="5246" w:type="dxa"/>
            <w:gridSpan w:val="2"/>
          </w:tcPr>
          <w:p w:rsidR="005459D8" w:rsidRPr="005459D8" w:rsidRDefault="005459D8" w:rsidP="005459D8">
            <w:pPr>
              <w:widowControl w:val="0"/>
              <w:autoSpaceDN w:val="0"/>
              <w:ind w:firstLine="567"/>
              <w:textAlignment w:val="baseline"/>
              <w:rPr>
                <w:rFonts w:eastAsia="SimSun"/>
                <w:b/>
                <w:bCs/>
                <w:kern w:val="3"/>
                <w:sz w:val="24"/>
                <w:szCs w:val="24"/>
                <w:lang w:bidi="hi-IN"/>
              </w:rPr>
            </w:pPr>
          </w:p>
        </w:tc>
        <w:tc>
          <w:tcPr>
            <w:tcW w:w="4903" w:type="dxa"/>
            <w:tcMar>
              <w:top w:w="0" w:type="dxa"/>
              <w:left w:w="108" w:type="dxa"/>
              <w:bottom w:w="0" w:type="dxa"/>
              <w:right w:w="108" w:type="dxa"/>
            </w:tcMar>
          </w:tcPr>
          <w:p w:rsidR="005459D8" w:rsidRPr="005459D8" w:rsidRDefault="005459D8" w:rsidP="005459D8">
            <w:pPr>
              <w:widowControl w:val="0"/>
              <w:autoSpaceDN w:val="0"/>
              <w:ind w:firstLine="567"/>
              <w:textAlignment w:val="baseline"/>
              <w:rPr>
                <w:rFonts w:eastAsia="SimSun"/>
                <w:kern w:val="3"/>
                <w:sz w:val="24"/>
                <w:szCs w:val="24"/>
                <w:lang w:bidi="hi-IN"/>
              </w:rPr>
            </w:pPr>
          </w:p>
        </w:tc>
      </w:tr>
      <w:tr w:rsidR="005459D8" w:rsidRPr="005459D8" w:rsidTr="005459D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After w:val="2"/>
          <w:wAfter w:w="5005" w:type="dxa"/>
          <w:trHeight w:val="765"/>
        </w:trPr>
        <w:tc>
          <w:tcPr>
            <w:tcW w:w="10290" w:type="dxa"/>
            <w:gridSpan w:val="3"/>
          </w:tcPr>
          <w:p w:rsidR="005459D8" w:rsidRPr="005459D8" w:rsidRDefault="005459D8" w:rsidP="005459D8">
            <w:pPr>
              <w:suppressAutoHyphens w:val="0"/>
              <w:jc w:val="center"/>
              <w:rPr>
                <w:sz w:val="24"/>
                <w:szCs w:val="24"/>
                <w:lang w:eastAsia="ru-RU"/>
              </w:rPr>
            </w:pPr>
            <w:r>
              <w:rPr>
                <w:sz w:val="24"/>
                <w:szCs w:val="24"/>
                <w:lang w:eastAsia="ru-RU"/>
              </w:rPr>
              <w:lastRenderedPageBreak/>
              <w:t>И</w:t>
            </w:r>
            <w:r w:rsidRPr="005459D8">
              <w:rPr>
                <w:sz w:val="24"/>
                <w:szCs w:val="24"/>
                <w:lang w:eastAsia="ru-RU"/>
              </w:rPr>
              <w:t>звещение о проведении собрания о согласовании местоположения границы земельного участка</w:t>
            </w:r>
          </w:p>
        </w:tc>
      </w:tr>
      <w:tr w:rsidR="005459D8" w:rsidRPr="005459D8" w:rsidTr="005459D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After w:val="2"/>
          <w:wAfter w:w="5005" w:type="dxa"/>
          <w:trHeight w:val="4417"/>
        </w:trPr>
        <w:tc>
          <w:tcPr>
            <w:tcW w:w="10290" w:type="dxa"/>
            <w:gridSpan w:val="3"/>
          </w:tcPr>
          <w:p w:rsidR="005459D8" w:rsidRPr="005459D8" w:rsidRDefault="005459D8" w:rsidP="005459D8">
            <w:pPr>
              <w:suppressAutoHyphens w:val="0"/>
              <w:rPr>
                <w:b/>
                <w:u w:val="single"/>
                <w:lang w:eastAsia="ru-RU"/>
              </w:rPr>
            </w:pPr>
            <w:r w:rsidRPr="005459D8">
              <w:rPr>
                <w:lang w:eastAsia="ru-RU"/>
              </w:rPr>
              <w:t xml:space="preserve">Кадастровым инженером </w:t>
            </w:r>
            <w:proofErr w:type="spellStart"/>
            <w:r w:rsidRPr="005459D8">
              <w:rPr>
                <w:lang w:eastAsia="ru-RU"/>
              </w:rPr>
              <w:t>Голощановым</w:t>
            </w:r>
            <w:proofErr w:type="spellEnd"/>
            <w:r w:rsidRPr="005459D8">
              <w:rPr>
                <w:lang w:eastAsia="ru-RU"/>
              </w:rPr>
              <w:t xml:space="preserve"> Эдуардом Викторовичем 175202. Новгородская область, </w:t>
            </w:r>
            <w:proofErr w:type="gramStart"/>
            <w:r w:rsidRPr="005459D8">
              <w:rPr>
                <w:lang w:eastAsia="ru-RU"/>
              </w:rPr>
              <w:t>г</w:t>
            </w:r>
            <w:proofErr w:type="gramEnd"/>
            <w:r w:rsidRPr="005459D8">
              <w:rPr>
                <w:lang w:eastAsia="ru-RU"/>
              </w:rPr>
              <w:t xml:space="preserve">. Старая Русса, ул. Гостинодворская, дом 5, офис 1, </w:t>
            </w:r>
            <w:hyperlink r:id="rId18" w:history="1">
              <w:r w:rsidRPr="005459D8">
                <w:rPr>
                  <w:color w:val="000000"/>
                  <w:u w:val="single"/>
                  <w:lang w:val="en-US" w:eastAsia="ru-RU"/>
                </w:rPr>
                <w:t>novgeocom</w:t>
              </w:r>
              <w:r w:rsidRPr="005459D8">
                <w:rPr>
                  <w:color w:val="000000"/>
                  <w:u w:val="single"/>
                  <w:lang w:eastAsia="ru-RU"/>
                </w:rPr>
                <w:t>@</w:t>
              </w:r>
              <w:r w:rsidRPr="005459D8">
                <w:rPr>
                  <w:color w:val="000000"/>
                  <w:u w:val="single"/>
                  <w:lang w:val="en-US" w:eastAsia="ru-RU"/>
                </w:rPr>
                <w:t>mail</w:t>
              </w:r>
              <w:r w:rsidRPr="005459D8">
                <w:rPr>
                  <w:color w:val="000000"/>
                  <w:u w:val="single"/>
                  <w:lang w:eastAsia="ru-RU"/>
                </w:rPr>
                <w:t>.ru</w:t>
              </w:r>
            </w:hyperlink>
            <w:r w:rsidRPr="005459D8">
              <w:rPr>
                <w:lang w:eastAsia="ru-RU"/>
              </w:rPr>
              <w:t xml:space="preserve">, тел. </w:t>
            </w:r>
            <w:r w:rsidRPr="005459D8">
              <w:rPr>
                <w:i/>
                <w:lang w:eastAsia="ru-RU"/>
              </w:rPr>
              <w:t xml:space="preserve">+7(921)841-53-46, </w:t>
            </w:r>
            <w:r w:rsidRPr="005459D8">
              <w:rPr>
                <w:lang w:eastAsia="ru-RU"/>
              </w:rPr>
              <w:t xml:space="preserve">номер регистрации в государственном реестре лиц, осуществляющих кадастровую деятельность – 1399,выполняются  кадастровые работы в отношении земельного участка с кадастровым номером </w:t>
            </w:r>
            <w:r w:rsidRPr="005459D8">
              <w:rPr>
                <w:bCs/>
                <w:i/>
                <w:color w:val="000000"/>
                <w:shd w:val="clear" w:color="auto" w:fill="FFFFFF"/>
                <w:lang w:eastAsia="ru-RU"/>
              </w:rPr>
              <w:t>53:17:0050203:51</w:t>
            </w:r>
            <w:r w:rsidRPr="005459D8">
              <w:rPr>
                <w:lang w:eastAsia="ru-RU"/>
              </w:rPr>
              <w:t xml:space="preserve">, расположенного по адресу: Новгородская обл., Старорусский р-н., Наговское  </w:t>
            </w:r>
            <w:proofErr w:type="spellStart"/>
            <w:r w:rsidRPr="005459D8">
              <w:rPr>
                <w:lang w:eastAsia="ru-RU"/>
              </w:rPr>
              <w:t>с</w:t>
            </w:r>
            <w:proofErr w:type="gramStart"/>
            <w:r w:rsidRPr="005459D8">
              <w:rPr>
                <w:lang w:eastAsia="ru-RU"/>
              </w:rPr>
              <w:t>.п</w:t>
            </w:r>
            <w:proofErr w:type="spellEnd"/>
            <w:proofErr w:type="gramEnd"/>
            <w:r w:rsidRPr="005459D8">
              <w:rPr>
                <w:lang w:eastAsia="ru-RU"/>
              </w:rPr>
              <w:t xml:space="preserve">, д. Буреги, ул. Заречная, з/у 11. </w:t>
            </w:r>
            <w:r w:rsidRPr="005459D8">
              <w:rPr>
                <w:color w:val="000000"/>
                <w:shd w:val="clear" w:color="auto" w:fill="FFFFFF"/>
                <w:lang w:eastAsia="ru-RU"/>
              </w:rPr>
              <w:t xml:space="preserve">Смежный земельный участок </w:t>
            </w:r>
            <w:r w:rsidRPr="005459D8">
              <w:rPr>
                <w:bCs/>
                <w:i/>
                <w:color w:val="000000"/>
                <w:shd w:val="clear" w:color="auto" w:fill="FFFFFF"/>
                <w:lang w:eastAsia="ru-RU"/>
              </w:rPr>
              <w:t>53:17:0050203:15</w:t>
            </w:r>
            <w:r w:rsidRPr="005459D8">
              <w:rPr>
                <w:bCs/>
                <w:shd w:val="clear" w:color="auto" w:fill="FFFFFF"/>
                <w:lang w:eastAsia="ru-RU"/>
              </w:rPr>
              <w:t xml:space="preserve">.  </w:t>
            </w:r>
            <w:r w:rsidRPr="005459D8">
              <w:rPr>
                <w:color w:val="000000"/>
                <w:shd w:val="clear" w:color="auto" w:fill="FFFFFF"/>
                <w:lang w:eastAsia="ru-RU"/>
              </w:rPr>
              <w:t xml:space="preserve">Кадастровый квартал </w:t>
            </w:r>
            <w:r w:rsidRPr="005459D8">
              <w:rPr>
                <w:bCs/>
                <w:i/>
                <w:color w:val="000000"/>
                <w:shd w:val="clear" w:color="auto" w:fill="FFFFFF"/>
                <w:lang w:eastAsia="ru-RU"/>
              </w:rPr>
              <w:t>53:17:0050203.</w:t>
            </w:r>
            <w:r w:rsidRPr="005459D8">
              <w:rPr>
                <w:lang w:eastAsia="ru-RU"/>
              </w:rPr>
              <w:t xml:space="preserve">Заказчиком кадастровых работ является Семенова Марина </w:t>
            </w:r>
            <w:proofErr w:type="spellStart"/>
            <w:r w:rsidRPr="005459D8">
              <w:rPr>
                <w:lang w:eastAsia="ru-RU"/>
              </w:rPr>
              <w:t>Энгельсовна</w:t>
            </w:r>
            <w:proofErr w:type="spellEnd"/>
            <w:r w:rsidRPr="005459D8">
              <w:rPr>
                <w:lang w:eastAsia="ru-RU"/>
              </w:rPr>
              <w:t xml:space="preserve">, почтовый адрес: </w:t>
            </w:r>
            <w:proofErr w:type="gramStart"/>
            <w:r w:rsidRPr="005459D8">
              <w:rPr>
                <w:lang w:eastAsia="ru-RU"/>
              </w:rPr>
              <w:t>г</w:t>
            </w:r>
            <w:proofErr w:type="gramEnd"/>
            <w:r w:rsidRPr="005459D8">
              <w:rPr>
                <w:lang w:eastAsia="ru-RU"/>
              </w:rPr>
              <w:t xml:space="preserve">. Москва, ул. </w:t>
            </w:r>
            <w:proofErr w:type="spellStart"/>
            <w:r w:rsidRPr="005459D8">
              <w:rPr>
                <w:lang w:eastAsia="ru-RU"/>
              </w:rPr>
              <w:t>Новомарьинская</w:t>
            </w:r>
            <w:proofErr w:type="spellEnd"/>
            <w:r w:rsidRPr="005459D8">
              <w:rPr>
                <w:lang w:eastAsia="ru-RU"/>
              </w:rPr>
              <w:t xml:space="preserve">, д.3, к.3, кв.168.Собрание по поводу согласования местоположения границы состоится по адресу: Новгородская обл., Старорусский р-н., Наговское  </w:t>
            </w:r>
            <w:proofErr w:type="spellStart"/>
            <w:r w:rsidRPr="005459D8">
              <w:rPr>
                <w:lang w:eastAsia="ru-RU"/>
              </w:rPr>
              <w:t>с</w:t>
            </w:r>
            <w:proofErr w:type="gramStart"/>
            <w:r w:rsidRPr="005459D8">
              <w:rPr>
                <w:lang w:eastAsia="ru-RU"/>
              </w:rPr>
              <w:t>.п</w:t>
            </w:r>
            <w:proofErr w:type="spellEnd"/>
            <w:proofErr w:type="gramEnd"/>
            <w:r w:rsidRPr="005459D8">
              <w:rPr>
                <w:lang w:eastAsia="ru-RU"/>
              </w:rPr>
              <w:t xml:space="preserve">, д. Буреги, ул. Заречная у дома № 11,  </w:t>
            </w:r>
            <w:r w:rsidRPr="005459D8">
              <w:rPr>
                <w:i/>
                <w:lang w:eastAsia="ru-RU"/>
              </w:rPr>
              <w:t xml:space="preserve">29 сентября 2024г. в 11ч. 00мин, </w:t>
            </w:r>
            <w:r w:rsidRPr="005459D8">
              <w:rPr>
                <w:lang w:eastAsia="ru-RU"/>
              </w:rPr>
              <w:t xml:space="preserve">тел. </w:t>
            </w:r>
            <w:r w:rsidRPr="005459D8">
              <w:rPr>
                <w:i/>
                <w:lang w:eastAsia="ru-RU"/>
              </w:rPr>
              <w:t>+7(921)841-53-46.</w:t>
            </w:r>
            <w:r w:rsidRPr="005459D8">
              <w:rPr>
                <w:lang w:eastAsia="ru-RU"/>
              </w:rPr>
              <w:t>С проектом межевого плана земельного участка можно ознакомиться по адресу</w:t>
            </w:r>
            <w:r w:rsidRPr="005459D8">
              <w:rPr>
                <w:b/>
                <w:lang w:eastAsia="ru-RU"/>
              </w:rPr>
              <w:t xml:space="preserve">: </w:t>
            </w:r>
            <w:r w:rsidRPr="005459D8">
              <w:rPr>
                <w:lang w:eastAsia="ru-RU"/>
              </w:rPr>
              <w:t>Новгородская область, г. Старая Русса, ул. Гостинодворская, дом 5, офис</w:t>
            </w:r>
            <w:proofErr w:type="gramStart"/>
            <w:r w:rsidRPr="005459D8">
              <w:rPr>
                <w:lang w:eastAsia="ru-RU"/>
              </w:rPr>
              <w:t>1</w:t>
            </w:r>
            <w:proofErr w:type="gramEnd"/>
            <w:r w:rsidRPr="005459D8">
              <w:rPr>
                <w:lang w:eastAsia="ru-RU"/>
              </w:rPr>
              <w:t xml:space="preserve">, тел. </w:t>
            </w:r>
            <w:r w:rsidRPr="005459D8">
              <w:rPr>
                <w:i/>
                <w:lang w:eastAsia="ru-RU"/>
              </w:rPr>
              <w:t>+7(921)841-53-46.</w:t>
            </w:r>
            <w:r w:rsidRPr="005459D8">
              <w:rPr>
                <w:lang w:eastAsia="ru-RU"/>
              </w:rPr>
              <w:t xml:space="preserve"> Требования о проведении согласования местоположения границ земельных участков на местности принимаются с </w:t>
            </w:r>
            <w:r w:rsidRPr="005459D8">
              <w:rPr>
                <w:i/>
                <w:lang w:eastAsia="ru-RU"/>
              </w:rPr>
              <w:t>03.09.2024г. по 25.09.2024г</w:t>
            </w:r>
            <w:r w:rsidRPr="005459D8">
              <w:rPr>
                <w:lang w:eastAsia="ru-RU"/>
              </w:rPr>
              <w:t>.</w:t>
            </w:r>
            <w:proofErr w:type="gramStart"/>
            <w:r w:rsidRPr="005459D8">
              <w:rPr>
                <w:lang w:eastAsia="ru-RU"/>
              </w:rPr>
              <w:t>,о</w:t>
            </w:r>
            <w:proofErr w:type="gramEnd"/>
            <w:r w:rsidRPr="005459D8">
              <w:rPr>
                <w:lang w:eastAsia="ru-RU"/>
              </w:rPr>
              <w:t xml:space="preserve">боснованные возражения о местоположении границ земельных участков после ознакомления с проектом межевого плана принимаются с </w:t>
            </w:r>
            <w:r w:rsidRPr="005459D8">
              <w:rPr>
                <w:i/>
                <w:lang w:eastAsia="ru-RU"/>
              </w:rPr>
              <w:t>03.09.2024г. по 25.09.2024г</w:t>
            </w:r>
            <w:r w:rsidRPr="005459D8">
              <w:rPr>
                <w:lang w:eastAsia="ru-RU"/>
              </w:rPr>
              <w:t>,по адресу: Новгородская область, г. Старая Русса, ул. Гостинодворская, дом 5, офис</w:t>
            </w:r>
            <w:proofErr w:type="gramStart"/>
            <w:r w:rsidRPr="005459D8">
              <w:rPr>
                <w:lang w:eastAsia="ru-RU"/>
              </w:rPr>
              <w:t>1</w:t>
            </w:r>
            <w:proofErr w:type="gramEnd"/>
            <w:r w:rsidRPr="005459D8">
              <w:rPr>
                <w:lang w:eastAsia="ru-RU"/>
              </w:rPr>
              <w:t xml:space="preserve">, тел. </w:t>
            </w:r>
            <w:r w:rsidRPr="005459D8">
              <w:rPr>
                <w:i/>
                <w:lang w:eastAsia="ru-RU"/>
              </w:rPr>
              <w:t>+7(921)841-53-46.</w:t>
            </w:r>
            <w:r w:rsidRPr="005459D8">
              <w:rPr>
                <w:lang w:eastAsia="ru-RU"/>
              </w:rPr>
              <w:t xml:space="preserve"> При проведении согласования местоположения границ при себе необходимо иметь документ, удостоверяющий личность, а так же документы о правах на земельный участок (часть 12 статьи 39, часть 2 статьи 40 Федерального закона от 24 июля 2007г. №221-ФЗ "О кадастровой деятельности").</w:t>
            </w:r>
          </w:p>
          <w:p w:rsidR="005459D8" w:rsidRPr="005459D8" w:rsidRDefault="005459D8" w:rsidP="005459D8">
            <w:pPr>
              <w:suppressAutoHyphens w:val="0"/>
              <w:rPr>
                <w:sz w:val="24"/>
                <w:szCs w:val="24"/>
                <w:lang w:eastAsia="ru-RU"/>
              </w:rPr>
            </w:pPr>
          </w:p>
        </w:tc>
      </w:tr>
    </w:tbl>
    <w:p w:rsidR="005459D8" w:rsidRDefault="005459D8" w:rsidP="005459D8">
      <w:pPr>
        <w:suppressAutoHyphens w:val="0"/>
        <w:ind w:firstLine="567"/>
        <w:rPr>
          <w:rFonts w:eastAsia="SimSun"/>
          <w:sz w:val="24"/>
          <w:szCs w:val="24"/>
          <w:lang w:eastAsia="ru-RU"/>
        </w:rPr>
      </w:pPr>
    </w:p>
    <w:tbl>
      <w:tblPr>
        <w:tblW w:w="1029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290"/>
      </w:tblGrid>
      <w:tr w:rsidR="00C71992" w:rsidTr="00C71992">
        <w:trPr>
          <w:trHeight w:val="765"/>
        </w:trPr>
        <w:tc>
          <w:tcPr>
            <w:tcW w:w="10290" w:type="dxa"/>
            <w:tcBorders>
              <w:top w:val="double" w:sz="4" w:space="0" w:color="auto"/>
              <w:left w:val="double" w:sz="4" w:space="0" w:color="auto"/>
              <w:bottom w:val="double" w:sz="4" w:space="0" w:color="auto"/>
              <w:right w:val="double" w:sz="4" w:space="0" w:color="auto"/>
            </w:tcBorders>
            <w:hideMark/>
          </w:tcPr>
          <w:p w:rsidR="00C71992" w:rsidRDefault="00C71992">
            <w:pPr>
              <w:jc w:val="center"/>
              <w:rPr>
                <w:sz w:val="24"/>
                <w:szCs w:val="24"/>
              </w:rPr>
            </w:pPr>
            <w:r>
              <w:rPr>
                <w:sz w:val="24"/>
                <w:szCs w:val="24"/>
              </w:rPr>
              <w:t>извещение о проведении собрания о согласовании местоположения границы земельного участка</w:t>
            </w:r>
          </w:p>
        </w:tc>
      </w:tr>
      <w:tr w:rsidR="00C71992" w:rsidTr="00C71992">
        <w:trPr>
          <w:trHeight w:val="3937"/>
        </w:trPr>
        <w:tc>
          <w:tcPr>
            <w:tcW w:w="10290" w:type="dxa"/>
            <w:tcBorders>
              <w:top w:val="double" w:sz="4" w:space="0" w:color="auto"/>
              <w:left w:val="double" w:sz="4" w:space="0" w:color="auto"/>
              <w:bottom w:val="double" w:sz="4" w:space="0" w:color="auto"/>
              <w:right w:val="double" w:sz="4" w:space="0" w:color="auto"/>
            </w:tcBorders>
          </w:tcPr>
          <w:p w:rsidR="00C71992" w:rsidRDefault="00C71992">
            <w:pPr>
              <w:rPr>
                <w:b/>
                <w:u w:val="single"/>
              </w:rPr>
            </w:pPr>
            <w:r>
              <w:t xml:space="preserve">Кадастровым инженером </w:t>
            </w:r>
            <w:proofErr w:type="spellStart"/>
            <w:r>
              <w:t>Голощановым</w:t>
            </w:r>
            <w:proofErr w:type="spellEnd"/>
            <w:r>
              <w:t xml:space="preserve"> Эдуардом Викторовичем 175202. Новгородская область, г. Старая Русса, ул. Гостинодворская, дом 5, офис 1, </w:t>
            </w:r>
            <w:hyperlink r:id="rId19" w:history="1">
              <w:r>
                <w:rPr>
                  <w:rStyle w:val="a3"/>
                  <w:color w:val="000000"/>
                  <w:u w:val="none"/>
                  <w:lang w:val="en-US"/>
                </w:rPr>
                <w:t>novgeocom</w:t>
              </w:r>
              <w:r>
                <w:rPr>
                  <w:rStyle w:val="a3"/>
                  <w:color w:val="000000"/>
                  <w:u w:val="none"/>
                </w:rPr>
                <w:t>@</w:t>
              </w:r>
              <w:r>
                <w:rPr>
                  <w:rStyle w:val="a3"/>
                  <w:color w:val="000000"/>
                  <w:u w:val="none"/>
                  <w:lang w:val="en-US"/>
                </w:rPr>
                <w:t>mail</w:t>
              </w:r>
              <w:r>
                <w:rPr>
                  <w:rStyle w:val="a3"/>
                  <w:color w:val="000000"/>
                  <w:u w:val="none"/>
                </w:rPr>
                <w:t>.r</w:t>
              </w:r>
              <w:proofErr w:type="spellStart"/>
              <w:r>
                <w:rPr>
                  <w:rStyle w:val="a3"/>
                  <w:color w:val="000000"/>
                  <w:u w:val="none"/>
                </w:rPr>
                <w:t>u</w:t>
              </w:r>
              <w:proofErr w:type="spellEnd"/>
            </w:hyperlink>
            <w:r>
              <w:t xml:space="preserve">, тел. </w:t>
            </w:r>
            <w:r>
              <w:rPr>
                <w:i/>
              </w:rPr>
              <w:t xml:space="preserve">+7(921)841-53-46, </w:t>
            </w:r>
            <w:r>
              <w:t>номер регистрации в государственном реестре лиц, осуществляющих кадастровую деятельность – 1399,</w:t>
            </w:r>
            <w:r>
              <w:rPr>
                <w:i/>
              </w:rPr>
              <w:t xml:space="preserve"> </w:t>
            </w:r>
            <w:r>
              <w:t xml:space="preserve">выполняются  кадастровые работы в отношении земельного участка с условным номером </w:t>
            </w:r>
            <w:proofErr w:type="gramStart"/>
            <w:r>
              <w:rPr>
                <w:bCs/>
                <w:i/>
                <w:color w:val="000000"/>
                <w:shd w:val="clear" w:color="auto" w:fill="FFFFFF"/>
              </w:rPr>
              <w:t>:З</w:t>
            </w:r>
            <w:proofErr w:type="gramEnd"/>
            <w:r>
              <w:rPr>
                <w:bCs/>
                <w:i/>
                <w:color w:val="000000"/>
                <w:shd w:val="clear" w:color="auto" w:fill="FFFFFF"/>
              </w:rPr>
              <w:t>У1</w:t>
            </w:r>
            <w:r>
              <w:t>, расположенного по адресу: Российская Федерация, Новгородская обл., Старорусский м</w:t>
            </w:r>
            <w:proofErr w:type="gramStart"/>
            <w:r>
              <w:t>.р</w:t>
            </w:r>
            <w:proofErr w:type="gramEnd"/>
            <w:r>
              <w:t xml:space="preserve">-н., Наговское с.п., д. </w:t>
            </w:r>
            <w:proofErr w:type="spellStart"/>
            <w:r>
              <w:t>Бакочино</w:t>
            </w:r>
            <w:proofErr w:type="spellEnd"/>
            <w:r>
              <w:t xml:space="preserve">, з/у 3. </w:t>
            </w:r>
            <w:r>
              <w:rPr>
                <w:color w:val="000000"/>
                <w:shd w:val="clear" w:color="auto" w:fill="FFFFFF"/>
              </w:rPr>
              <w:t xml:space="preserve">Смежный земельный участок </w:t>
            </w:r>
            <w:r>
              <w:rPr>
                <w:bCs/>
                <w:i/>
                <w:color w:val="000000"/>
                <w:shd w:val="clear" w:color="auto" w:fill="FFFFFF"/>
              </w:rPr>
              <w:t>53:17:0160102:59</w:t>
            </w:r>
            <w:r>
              <w:rPr>
                <w:bCs/>
                <w:shd w:val="clear" w:color="auto" w:fill="FFFFFF"/>
              </w:rPr>
              <w:t xml:space="preserve">.  </w:t>
            </w:r>
            <w:r>
              <w:rPr>
                <w:color w:val="000000"/>
                <w:shd w:val="clear" w:color="auto" w:fill="FFFFFF"/>
              </w:rPr>
              <w:t xml:space="preserve">Кадастровый квартал </w:t>
            </w:r>
            <w:r>
              <w:rPr>
                <w:bCs/>
                <w:i/>
                <w:color w:val="000000"/>
                <w:shd w:val="clear" w:color="auto" w:fill="FFFFFF"/>
              </w:rPr>
              <w:t>53:17:0050203.</w:t>
            </w:r>
            <w:r>
              <w:rPr>
                <w:bCs/>
                <w:color w:val="000000"/>
                <w:shd w:val="clear" w:color="auto" w:fill="FFFFFF"/>
              </w:rPr>
              <w:t xml:space="preserve"> </w:t>
            </w:r>
            <w:r>
              <w:t xml:space="preserve">Заказчиком кадастровых работ является Администрация Наговского сельского поселения, почтовый адрес: </w:t>
            </w:r>
            <w:proofErr w:type="gramStart"/>
            <w:r>
              <w:t>Новгородская обл. Старорусский р.н. д. Нагово, ул. Школьная, д.3.</w:t>
            </w:r>
            <w:proofErr w:type="gramEnd"/>
            <w:r>
              <w:rPr>
                <w:b/>
                <w:u w:val="single"/>
              </w:rPr>
              <w:t xml:space="preserve"> </w:t>
            </w:r>
            <w:r>
              <w:t xml:space="preserve">Собрание по поводу согласования местоположения границы состоится по адресу: Новгородская обл., Старорусский р-н., Наговское  </w:t>
            </w:r>
            <w:proofErr w:type="spellStart"/>
            <w:r>
              <w:t>с</w:t>
            </w:r>
            <w:proofErr w:type="gramStart"/>
            <w:r>
              <w:t>.п</w:t>
            </w:r>
            <w:proofErr w:type="spellEnd"/>
            <w:proofErr w:type="gramEnd"/>
            <w:r>
              <w:t xml:space="preserve">, д. </w:t>
            </w:r>
            <w:proofErr w:type="spellStart"/>
            <w:r>
              <w:t>Бакочино</w:t>
            </w:r>
            <w:proofErr w:type="spellEnd"/>
            <w:r>
              <w:t xml:space="preserve"> у дома № 33,  </w:t>
            </w:r>
            <w:r>
              <w:rPr>
                <w:i/>
              </w:rPr>
              <w:t xml:space="preserve">29 сентября 2024г. в 12ч. 00мин, </w:t>
            </w:r>
            <w:r>
              <w:t xml:space="preserve">тел. </w:t>
            </w:r>
            <w:r>
              <w:rPr>
                <w:i/>
              </w:rPr>
              <w:t>+7(921)841-53-46.</w:t>
            </w:r>
            <w:r>
              <w:rPr>
                <w:b/>
                <w:u w:val="single"/>
              </w:rPr>
              <w:t xml:space="preserve"> </w:t>
            </w:r>
            <w:r>
              <w:t>С проектом межевого плана земельного участка можно ознакомиться по адресу</w:t>
            </w:r>
            <w:r>
              <w:rPr>
                <w:b/>
              </w:rPr>
              <w:t xml:space="preserve">: </w:t>
            </w:r>
            <w:r>
              <w:t>Новгородская область, г. Старая Русса, ул. Гостинодворская, дом 5, офис</w:t>
            </w:r>
            <w:proofErr w:type="gramStart"/>
            <w:r>
              <w:t>1</w:t>
            </w:r>
            <w:proofErr w:type="gramEnd"/>
            <w:r>
              <w:t xml:space="preserve">, тел. </w:t>
            </w:r>
            <w:r>
              <w:rPr>
                <w:i/>
              </w:rPr>
              <w:t>+7(921)841-53-46.</w:t>
            </w:r>
            <w:r>
              <w:t xml:space="preserve"> Требования о проведении согласования местоположения границ земельных участков на местности принимаются с </w:t>
            </w:r>
            <w:r>
              <w:rPr>
                <w:i/>
              </w:rPr>
              <w:t>02.09.2024г. по 24.09.2024г</w:t>
            </w:r>
            <w:r>
              <w:t>.,</w:t>
            </w:r>
            <w:r>
              <w:rPr>
                <w:u w:val="single"/>
              </w:rPr>
              <w:t xml:space="preserve"> </w:t>
            </w:r>
            <w:r>
              <w:t xml:space="preserve">обоснованные возражения о местоположении границ земельных участков после ознакомления с проектом межевого плана принимаются с </w:t>
            </w:r>
            <w:r>
              <w:rPr>
                <w:i/>
              </w:rPr>
              <w:t>02.09.2024г. по 24.09.2024г</w:t>
            </w:r>
            <w:r>
              <w:t>,</w:t>
            </w:r>
            <w:r>
              <w:rPr>
                <w:u w:val="single"/>
              </w:rPr>
              <w:t xml:space="preserve"> </w:t>
            </w:r>
            <w:r>
              <w:t>по адресу: Новгородская область, г. Старая Русса, ул. Гостинодворская, дом 5, офис</w:t>
            </w:r>
            <w:proofErr w:type="gramStart"/>
            <w:r>
              <w:t>1</w:t>
            </w:r>
            <w:proofErr w:type="gramEnd"/>
            <w:r>
              <w:t xml:space="preserve">, тел. </w:t>
            </w:r>
            <w:r>
              <w:rPr>
                <w:i/>
              </w:rPr>
              <w:t>+7(921)841-53-46.</w:t>
            </w:r>
            <w:r>
              <w:t xml:space="preserve"> При проведении согласования местоположения границ при себе необходимо иметь документ, удостоверяющий личность, а так же документы о правах на земельный участок (часть 12 статьи 39, часть 2 статьи 40 Федерального закона от 24 июля 2007г. №221-ФЗ "О кадастровой деятельности").</w:t>
            </w:r>
          </w:p>
          <w:p w:rsidR="00C71992" w:rsidRDefault="00C71992">
            <w:pPr>
              <w:rPr>
                <w:sz w:val="24"/>
                <w:szCs w:val="24"/>
              </w:rPr>
            </w:pPr>
          </w:p>
        </w:tc>
      </w:tr>
    </w:tbl>
    <w:p w:rsidR="00C71992" w:rsidRPr="005459D8" w:rsidRDefault="00C71992" w:rsidP="005459D8">
      <w:pPr>
        <w:suppressAutoHyphens w:val="0"/>
        <w:ind w:firstLine="567"/>
        <w:rPr>
          <w:rFonts w:eastAsia="SimSun"/>
          <w:sz w:val="24"/>
          <w:szCs w:val="24"/>
          <w:lang w:eastAsia="ru-RU"/>
        </w:rPr>
      </w:pPr>
    </w:p>
    <w:tbl>
      <w:tblPr>
        <w:tblpPr w:leftFromText="180" w:rightFromText="180" w:vertAnchor="text" w:horzAnchor="margin" w:tblpX="-495" w:tblpY="253"/>
        <w:tblOverlap w:val="never"/>
        <w:tblW w:w="10206" w:type="dxa"/>
        <w:tblBorders>
          <w:top w:val="single" w:sz="4" w:space="0" w:color="auto"/>
          <w:left w:val="single" w:sz="4" w:space="0" w:color="auto"/>
          <w:bottom w:val="single" w:sz="4" w:space="0" w:color="auto"/>
          <w:right w:val="single" w:sz="4" w:space="0" w:color="auto"/>
        </w:tblBorders>
        <w:tblLayout w:type="fixed"/>
        <w:tblLook w:val="04A0"/>
      </w:tblPr>
      <w:tblGrid>
        <w:gridCol w:w="4939"/>
        <w:gridCol w:w="5267"/>
      </w:tblGrid>
      <w:tr w:rsidR="005459D8" w:rsidRPr="008C268E" w:rsidTr="005459D8">
        <w:trPr>
          <w:trHeight w:val="2420"/>
        </w:trPr>
        <w:tc>
          <w:tcPr>
            <w:tcW w:w="4939" w:type="dxa"/>
            <w:tcBorders>
              <w:tl2br w:val="nil"/>
              <w:tr2bl w:val="nil"/>
            </w:tcBorders>
          </w:tcPr>
          <w:p w:rsidR="005459D8" w:rsidRPr="008C268E" w:rsidRDefault="005459D8" w:rsidP="005459D8">
            <w:pPr>
              <w:widowControl w:val="0"/>
              <w:jc w:val="center"/>
              <w:rPr>
                <w:b/>
              </w:rPr>
            </w:pPr>
            <w:bookmarkStart w:id="1" w:name="_Hlk163479400"/>
          </w:p>
          <w:p w:rsidR="005459D8" w:rsidRPr="008C268E" w:rsidRDefault="005459D8" w:rsidP="005459D8">
            <w:pPr>
              <w:widowControl w:val="0"/>
              <w:jc w:val="center"/>
              <w:rPr>
                <w:b/>
              </w:rPr>
            </w:pPr>
            <w:r w:rsidRPr="008C268E">
              <w:rPr>
                <w:b/>
              </w:rPr>
              <w:t>Муниципальная газета</w:t>
            </w:r>
          </w:p>
          <w:p w:rsidR="005459D8" w:rsidRPr="008C268E" w:rsidRDefault="005459D8" w:rsidP="005459D8">
            <w:pPr>
              <w:widowControl w:val="0"/>
              <w:jc w:val="center"/>
              <w:rPr>
                <w:b/>
              </w:rPr>
            </w:pPr>
            <w:r w:rsidRPr="008C268E">
              <w:rPr>
                <w:b/>
              </w:rPr>
              <w:t>«</w:t>
            </w:r>
            <w:proofErr w:type="spellStart"/>
            <w:r w:rsidRPr="008C268E">
              <w:rPr>
                <w:b/>
              </w:rPr>
              <w:t>Наговский</w:t>
            </w:r>
            <w:proofErr w:type="spellEnd"/>
            <w:r w:rsidRPr="008C268E">
              <w:rPr>
                <w:b/>
              </w:rPr>
              <w:t xml:space="preserve"> вестник»  </w:t>
            </w:r>
          </w:p>
          <w:p w:rsidR="005459D8" w:rsidRPr="008C268E" w:rsidRDefault="005459D8" w:rsidP="005459D8">
            <w:pPr>
              <w:widowControl w:val="0"/>
              <w:jc w:val="center"/>
              <w:rPr>
                <w:b/>
              </w:rPr>
            </w:pPr>
            <w:r w:rsidRPr="008C268E">
              <w:rPr>
                <w:b/>
              </w:rPr>
              <w:t>Номер газеты подписан к печати</w:t>
            </w:r>
          </w:p>
          <w:p w:rsidR="005459D8" w:rsidRPr="008C268E" w:rsidRDefault="005459D8" w:rsidP="005459D8">
            <w:pPr>
              <w:widowControl w:val="0"/>
              <w:jc w:val="center"/>
              <w:rPr>
                <w:b/>
              </w:rPr>
            </w:pPr>
            <w:r>
              <w:rPr>
                <w:b/>
              </w:rPr>
              <w:t>29.08.2024</w:t>
            </w:r>
            <w:r w:rsidRPr="008C268E">
              <w:rPr>
                <w:b/>
              </w:rPr>
              <w:t xml:space="preserve"> в 1</w:t>
            </w:r>
            <w:r>
              <w:rPr>
                <w:b/>
              </w:rPr>
              <w:t>0</w:t>
            </w:r>
            <w:r w:rsidRPr="008C268E">
              <w:rPr>
                <w:b/>
              </w:rPr>
              <w:t>.00 часов</w:t>
            </w:r>
          </w:p>
          <w:p w:rsidR="005459D8" w:rsidRPr="008C268E" w:rsidRDefault="005459D8" w:rsidP="005459D8">
            <w:pPr>
              <w:jc w:val="center"/>
              <w:rPr>
                <w:b/>
              </w:rPr>
            </w:pPr>
            <w:r w:rsidRPr="008C268E">
              <w:rPr>
                <w:b/>
              </w:rPr>
              <w:t>Тираж 10 экземпляров</w:t>
            </w:r>
          </w:p>
          <w:p w:rsidR="005459D8" w:rsidRPr="008C268E" w:rsidRDefault="005459D8" w:rsidP="005459D8">
            <w:pPr>
              <w:jc w:val="center"/>
              <w:rPr>
                <w:b/>
              </w:rPr>
            </w:pPr>
            <w:r w:rsidRPr="008C268E">
              <w:rPr>
                <w:b/>
              </w:rPr>
              <w:t>Материалы этого выпуска</w:t>
            </w:r>
          </w:p>
          <w:p w:rsidR="005459D8" w:rsidRPr="008C268E" w:rsidRDefault="005459D8" w:rsidP="005459D8">
            <w:pPr>
              <w:widowControl w:val="0"/>
              <w:jc w:val="center"/>
              <w:rPr>
                <w:b/>
              </w:rPr>
            </w:pPr>
            <w:r w:rsidRPr="008C268E">
              <w:rPr>
                <w:b/>
              </w:rPr>
              <w:t xml:space="preserve">публикуются бесплатно  </w:t>
            </w:r>
          </w:p>
          <w:p w:rsidR="005459D8" w:rsidRPr="008C268E" w:rsidRDefault="005459D8" w:rsidP="005459D8">
            <w:pPr>
              <w:widowControl w:val="0"/>
              <w:jc w:val="center"/>
              <w:rPr>
                <w:b/>
              </w:rPr>
            </w:pPr>
          </w:p>
        </w:tc>
        <w:tc>
          <w:tcPr>
            <w:tcW w:w="5267" w:type="dxa"/>
            <w:tcBorders>
              <w:tl2br w:val="nil"/>
              <w:tr2bl w:val="nil"/>
            </w:tcBorders>
          </w:tcPr>
          <w:p w:rsidR="005459D8" w:rsidRPr="008C268E" w:rsidRDefault="005459D8" w:rsidP="005459D8">
            <w:pPr>
              <w:widowControl w:val="0"/>
              <w:jc w:val="center"/>
              <w:rPr>
                <w:b/>
              </w:rPr>
            </w:pPr>
          </w:p>
          <w:p w:rsidR="005459D8" w:rsidRPr="008C268E" w:rsidRDefault="005459D8" w:rsidP="005459D8">
            <w:pPr>
              <w:widowControl w:val="0"/>
              <w:jc w:val="center"/>
              <w:rPr>
                <w:b/>
              </w:rPr>
            </w:pPr>
            <w:r w:rsidRPr="008C268E">
              <w:rPr>
                <w:b/>
              </w:rPr>
              <w:t xml:space="preserve">Адрес редакции-издателя: </w:t>
            </w:r>
          </w:p>
          <w:p w:rsidR="005459D8" w:rsidRPr="008C268E" w:rsidRDefault="005459D8" w:rsidP="005459D8">
            <w:pPr>
              <w:widowControl w:val="0"/>
              <w:jc w:val="center"/>
              <w:rPr>
                <w:b/>
              </w:rPr>
            </w:pPr>
            <w:r w:rsidRPr="008C268E">
              <w:rPr>
                <w:b/>
              </w:rPr>
              <w:t>175211  д. Нагово, ул. Школьная, д.3</w:t>
            </w:r>
          </w:p>
          <w:p w:rsidR="005459D8" w:rsidRPr="008C268E" w:rsidRDefault="005459D8" w:rsidP="005459D8">
            <w:pPr>
              <w:widowControl w:val="0"/>
              <w:jc w:val="center"/>
              <w:rPr>
                <w:b/>
              </w:rPr>
            </w:pPr>
            <w:r w:rsidRPr="008C268E">
              <w:rPr>
                <w:b/>
              </w:rPr>
              <w:t>Старорусского района</w:t>
            </w:r>
          </w:p>
          <w:p w:rsidR="005459D8" w:rsidRPr="008C268E" w:rsidRDefault="005459D8" w:rsidP="005459D8">
            <w:pPr>
              <w:widowControl w:val="0"/>
              <w:jc w:val="center"/>
              <w:rPr>
                <w:b/>
              </w:rPr>
            </w:pPr>
            <w:r w:rsidRPr="008C268E">
              <w:rPr>
                <w:b/>
              </w:rPr>
              <w:t>Новгородской области</w:t>
            </w:r>
          </w:p>
          <w:p w:rsidR="005459D8" w:rsidRPr="008C268E" w:rsidRDefault="005459D8" w:rsidP="005459D8">
            <w:pPr>
              <w:widowControl w:val="0"/>
              <w:numPr>
                <w:ilvl w:val="0"/>
                <w:numId w:val="9"/>
              </w:numPr>
              <w:suppressAutoHyphens w:val="0"/>
              <w:spacing w:after="200"/>
              <w:jc w:val="center"/>
              <w:rPr>
                <w:b/>
              </w:rPr>
            </w:pPr>
            <w:proofErr w:type="spellStart"/>
            <w:r w:rsidRPr="008C268E">
              <w:rPr>
                <w:b/>
              </w:rPr>
              <w:t>mail</w:t>
            </w:r>
            <w:proofErr w:type="spellEnd"/>
            <w:r w:rsidRPr="008C268E">
              <w:rPr>
                <w:b/>
              </w:rPr>
              <w:t xml:space="preserve">: </w:t>
            </w:r>
            <w:hyperlink r:id="rId20" w:history="1">
              <w:r w:rsidRPr="008C268E">
                <w:rPr>
                  <w:color w:val="0000FF"/>
                  <w:u w:val="single"/>
                </w:rPr>
                <w:t>admnagovo@mail.ru</w:t>
              </w:r>
            </w:hyperlink>
          </w:p>
          <w:p w:rsidR="005459D8" w:rsidRPr="008C268E" w:rsidRDefault="005459D8" w:rsidP="005459D8">
            <w:pPr>
              <w:widowControl w:val="0"/>
              <w:jc w:val="center"/>
              <w:rPr>
                <w:b/>
              </w:rPr>
            </w:pPr>
            <w:r w:rsidRPr="008C268E">
              <w:rPr>
                <w:b/>
              </w:rPr>
              <w:t xml:space="preserve">Главный </w:t>
            </w:r>
            <w:proofErr w:type="spellStart"/>
            <w:r w:rsidRPr="008C268E">
              <w:rPr>
                <w:b/>
              </w:rPr>
              <w:t>редактор</w:t>
            </w:r>
            <w:proofErr w:type="gramStart"/>
            <w:r w:rsidRPr="008C268E">
              <w:rPr>
                <w:b/>
              </w:rPr>
              <w:t>:В</w:t>
            </w:r>
            <w:proofErr w:type="gramEnd"/>
            <w:r w:rsidRPr="008C268E">
              <w:rPr>
                <w:b/>
              </w:rPr>
              <w:t>.В.Бучацкий</w:t>
            </w:r>
            <w:proofErr w:type="spellEnd"/>
          </w:p>
          <w:p w:rsidR="005459D8" w:rsidRPr="008C268E" w:rsidRDefault="005459D8" w:rsidP="005459D8">
            <w:pPr>
              <w:widowControl w:val="0"/>
              <w:jc w:val="center"/>
              <w:rPr>
                <w:b/>
              </w:rPr>
            </w:pPr>
            <w:r w:rsidRPr="008C268E">
              <w:rPr>
                <w:b/>
              </w:rPr>
              <w:t>Телефон: 75-367</w:t>
            </w:r>
          </w:p>
          <w:p w:rsidR="005459D8" w:rsidRPr="008C268E" w:rsidRDefault="005459D8" w:rsidP="005459D8">
            <w:pPr>
              <w:widowControl w:val="0"/>
              <w:jc w:val="center"/>
              <w:rPr>
                <w:b/>
              </w:rPr>
            </w:pPr>
            <w:r w:rsidRPr="008C268E">
              <w:rPr>
                <w:b/>
              </w:rPr>
              <w:t>Факс: 75-269</w:t>
            </w:r>
          </w:p>
        </w:tc>
      </w:tr>
      <w:bookmarkEnd w:id="1"/>
    </w:tbl>
    <w:p w:rsidR="005459D8" w:rsidRPr="008C268E" w:rsidRDefault="005459D8" w:rsidP="00C71992">
      <w:pPr>
        <w:widowControl w:val="0"/>
        <w:autoSpaceDE w:val="0"/>
        <w:autoSpaceDN w:val="0"/>
        <w:rPr>
          <w:sz w:val="24"/>
          <w:szCs w:val="24"/>
          <w:lang w:eastAsia="ar-SA"/>
        </w:rPr>
      </w:pPr>
    </w:p>
    <w:sectPr w:rsidR="005459D8" w:rsidRPr="008C268E" w:rsidSect="00263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F8D68"/>
    <w:multiLevelType w:val="singleLevel"/>
    <w:tmpl w:val="ABAF8D68"/>
    <w:lvl w:ilvl="0">
      <w:start w:val="1"/>
      <w:numFmt w:val="decimal"/>
      <w:suff w:val="space"/>
      <w:lvlText w:val="%1)"/>
      <w:lvlJc w:val="left"/>
    </w:lvl>
  </w:abstractNum>
  <w:abstractNum w:abstractNumId="1">
    <w:nsid w:val="E5EC5D58"/>
    <w:multiLevelType w:val="singleLevel"/>
    <w:tmpl w:val="E5EC5D58"/>
    <w:lvl w:ilvl="0">
      <w:start w:val="5"/>
      <w:numFmt w:val="decimal"/>
      <w:suff w:val="space"/>
      <w:lvlText w:val="%1."/>
      <w:lvlJc w:val="left"/>
    </w:lvl>
  </w:abstractNum>
  <w:abstractNum w:abstractNumId="2">
    <w:nsid w:val="F5A98126"/>
    <w:multiLevelType w:val="singleLevel"/>
    <w:tmpl w:val="F5A98126"/>
    <w:lvl w:ilvl="0">
      <w:start w:val="5"/>
      <w:numFmt w:val="upperLetter"/>
      <w:suff w:val="nothing"/>
      <w:lvlText w:val="%1-"/>
      <w:lvlJc w:val="left"/>
    </w:lvl>
  </w:abstractNum>
  <w:abstractNum w:abstractNumId="3">
    <w:nsid w:val="13C23F98"/>
    <w:multiLevelType w:val="multilevel"/>
    <w:tmpl w:val="13C23F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900"/>
        </w:tabs>
        <w:ind w:left="90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4">
    <w:nsid w:val="17EB4655"/>
    <w:multiLevelType w:val="singleLevel"/>
    <w:tmpl w:val="74E99E75"/>
    <w:lvl w:ilvl="0">
      <w:start w:val="1"/>
      <w:numFmt w:val="decimal"/>
      <w:lvlText w:val="%1."/>
      <w:lvlJc w:val="left"/>
      <w:pPr>
        <w:tabs>
          <w:tab w:val="num" w:pos="425"/>
        </w:tabs>
        <w:ind w:left="425" w:hanging="425"/>
      </w:pPr>
      <w:rPr>
        <w:rFonts w:hint="default"/>
      </w:rPr>
    </w:lvl>
  </w:abstractNum>
  <w:abstractNum w:abstractNumId="5">
    <w:nsid w:val="1AA1DD38"/>
    <w:multiLevelType w:val="singleLevel"/>
    <w:tmpl w:val="1AA1DD38"/>
    <w:lvl w:ilvl="0">
      <w:start w:val="1"/>
      <w:numFmt w:val="decimal"/>
      <w:suff w:val="space"/>
      <w:lvlText w:val="%1)"/>
      <w:lvlJc w:val="left"/>
    </w:lvl>
  </w:abstractNum>
  <w:abstractNum w:abstractNumId="6">
    <w:nsid w:val="53813025"/>
    <w:multiLevelType w:val="multilevel"/>
    <w:tmpl w:val="53813025"/>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5740C17"/>
    <w:multiLevelType w:val="multilevel"/>
    <w:tmpl w:val="55740C17"/>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4E99E75"/>
    <w:multiLevelType w:val="singleLevel"/>
    <w:tmpl w:val="74E99E75"/>
    <w:lvl w:ilvl="0">
      <w:start w:val="1"/>
      <w:numFmt w:val="decimal"/>
      <w:lvlText w:val="%1."/>
      <w:lvlJc w:val="left"/>
      <w:pPr>
        <w:tabs>
          <w:tab w:val="num" w:pos="425"/>
        </w:tabs>
        <w:ind w:left="425" w:hanging="425"/>
      </w:pPr>
      <w:rPr>
        <w:rFonts w:hint="default"/>
      </w:rPr>
    </w:lvl>
  </w:abstractNum>
  <w:num w:numId="1">
    <w:abstractNumId w:val="8"/>
  </w:num>
  <w:num w:numId="2">
    <w:abstractNumId w:val="4"/>
  </w:num>
  <w:num w:numId="3">
    <w:abstractNumId w:val="3"/>
  </w:num>
  <w:num w:numId="4">
    <w:abstractNumId w:val="6"/>
  </w:num>
  <w:num w:numId="5">
    <w:abstractNumId w:val="7"/>
  </w:num>
  <w:num w:numId="6">
    <w:abstractNumId w:val="1"/>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D0C"/>
    <w:rsid w:val="001C4819"/>
    <w:rsid w:val="00256D0C"/>
    <w:rsid w:val="0026313A"/>
    <w:rsid w:val="005459D8"/>
    <w:rsid w:val="00555260"/>
    <w:rsid w:val="00C71992"/>
    <w:rsid w:val="00D17BD7"/>
    <w:rsid w:val="00E22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60"/>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55260"/>
    <w:rPr>
      <w:color w:val="000080"/>
      <w:u w:val="single"/>
    </w:rPr>
  </w:style>
</w:styles>
</file>

<file path=word/webSettings.xml><?xml version="1.0" encoding="utf-8"?>
<w:webSettings xmlns:r="http://schemas.openxmlformats.org/officeDocument/2006/relationships" xmlns:w="http://schemas.openxmlformats.org/wordprocessingml/2006/main">
  <w:divs>
    <w:div w:id="137649846">
      <w:bodyDiv w:val="1"/>
      <w:marLeft w:val="0"/>
      <w:marRight w:val="0"/>
      <w:marTop w:val="0"/>
      <w:marBottom w:val="0"/>
      <w:divBdr>
        <w:top w:val="none" w:sz="0" w:space="0" w:color="auto"/>
        <w:left w:val="none" w:sz="0" w:space="0" w:color="auto"/>
        <w:bottom w:val="none" w:sz="0" w:space="0" w:color="auto"/>
        <w:right w:val="none" w:sz="0" w:space="0" w:color="auto"/>
      </w:divBdr>
    </w:div>
    <w:div w:id="14318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govskoe-r49.gosweb.gosuslugi.ru" TargetMode="External"/><Relationship Id="rId13" Type="http://schemas.openxmlformats.org/officeDocument/2006/relationships/hyperlink" Target="https://nagovskoe-r49.gosweb.gosuslugi.ru" TargetMode="External"/><Relationship Id="rId18" Type="http://schemas.openxmlformats.org/officeDocument/2006/relationships/hyperlink" Target="mailto:novgeocom@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consultantplus://offline/ref=91DF72580C9A9D9BC390803790905950C8FB5C0998E8F786D23B2A680604D492A051F89B01CD488D999B19A86042F9E888769D24496ABDC1eBREH" TargetMode="External"/><Relationship Id="rId2" Type="http://schemas.openxmlformats.org/officeDocument/2006/relationships/styles" Target="styles.xml"/><Relationship Id="rId16" Type="http://schemas.openxmlformats.org/officeDocument/2006/relationships/hyperlink" Target="consultantplus://offline/ref=91DF72580C9A9D9BC390803790905950C8FB5C0998E8F786D23B2A680604D492A051F89B01CD488A959B19A86042F9E888769D24496ABDC1eBREH" TargetMode="External"/><Relationship Id="rId20" Type="http://schemas.openxmlformats.org/officeDocument/2006/relationships/hyperlink" Target="mailto:admnagovo@mail.ru" TargetMode="External"/><Relationship Id="rId1" Type="http://schemas.openxmlformats.org/officeDocument/2006/relationships/numbering" Target="numbering.xml"/><Relationship Id="rId6" Type="http://schemas.openxmlformats.org/officeDocument/2006/relationships/hyperlink" Target="https://nagovskoe-r49.gosweb.gosuslugi.ru" TargetMode="External"/><Relationship Id="rId11" Type="http://schemas.openxmlformats.org/officeDocument/2006/relationships/hyperlink" Target="https://nagovskoe-r49.gosweb.gosuslugi.ru" TargetMode="External"/><Relationship Id="rId5" Type="http://schemas.openxmlformats.org/officeDocument/2006/relationships/hyperlink" Target="http://www.torgi.gov.ru" TargetMode="External"/><Relationship Id="rId15" Type="http://schemas.openxmlformats.org/officeDocument/2006/relationships/hyperlink" Target="consultantplus://offline/ref=91DF72580C9A9D9BC390803790905950C8FB5C0998E8F786D23B2A680604D492A051F89B01CD488D999B19A86042F9E888769D24496ABDC1eBREH" TargetMode="External"/><Relationship Id="rId10" Type="http://schemas.openxmlformats.org/officeDocument/2006/relationships/hyperlink" Target="http://www.torgi.gov.ru" TargetMode="External"/><Relationship Id="rId19" Type="http://schemas.openxmlformats.org/officeDocument/2006/relationships/hyperlink" Target="mailto:novgeocom@mail.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91DF72580C9A9D9BC390803790905950C8FB5C0998E8F786D23B2A680604D492A051F89B01CD488A959B19A86042F9E888769D24496ABDC1eBRE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9056</Words>
  <Characters>51621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2024-08-29T07:18:00Z</cp:lastPrinted>
  <dcterms:created xsi:type="dcterms:W3CDTF">2024-08-29T06:31:00Z</dcterms:created>
  <dcterms:modified xsi:type="dcterms:W3CDTF">2024-09-03T08:37:00Z</dcterms:modified>
</cp:coreProperties>
</file>