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0"/>
        <w:gridCol w:w="7105"/>
      </w:tblGrid>
      <w:tr w:rsidR="00DD1570" w:rsidRPr="000E60BE" w:rsidTr="00DD1570">
        <w:trPr>
          <w:trHeight w:val="188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0" w:rsidRPr="000E60BE" w:rsidRDefault="00DD1570" w:rsidP="005C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570" w:rsidRPr="000E60BE" w:rsidRDefault="00DD1570" w:rsidP="005C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DD1570" w:rsidRPr="000E60BE" w:rsidRDefault="00DD1570" w:rsidP="005C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DD1570" w:rsidRPr="000E60BE" w:rsidRDefault="00DD1570" w:rsidP="005C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0" w:rsidRPr="000E60BE" w:rsidRDefault="00DD1570" w:rsidP="005C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1570" w:rsidRPr="000E60BE" w:rsidRDefault="00DD1570" w:rsidP="005C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 от 18.12.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DD1570" w:rsidRPr="000E60BE" w:rsidRDefault="00DD1570" w:rsidP="005C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DD1570" w:rsidRPr="000E60BE" w:rsidRDefault="00DD1570" w:rsidP="005C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DD1570" w:rsidRPr="000E60BE" w:rsidRDefault="00DD1570" w:rsidP="005C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D1570" w:rsidRDefault="00DD1570" w:rsidP="00D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 xml:space="preserve">СТАРОРУССКАЯ МЕЖРАЙОННАЯ ПРОКУРАТУРА 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жилищного законодательства 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</w:t>
      </w:r>
      <w:r w:rsidRPr="00DD1570">
        <w:rPr>
          <w:rFonts w:ascii="Times New Roman" w:eastAsia="Times New Roman" w:hAnsi="Times New Roman" w:cs="Times New Roman"/>
          <w:sz w:val="24"/>
          <w:szCs w:val="24"/>
        </w:rPr>
        <w:t xml:space="preserve">по обращению </w:t>
      </w:r>
      <w:bookmarkStart w:id="0" w:name="_Hlk75975220"/>
      <w:r w:rsidRPr="00DD1570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sz w:val="24"/>
          <w:szCs w:val="24"/>
        </w:rPr>
        <w:t>проведена проверка соблюдения администрацией Старорусского муниципального района требований законодательства о дополнительных гарантиях прав детей-сирот и детей, оставшихся без попечения родителей, лиц из числа детей-сирот и детей,</w:t>
      </w:r>
    </w:p>
    <w:p w:rsidR="00DD1570" w:rsidRPr="00DD1570" w:rsidRDefault="00DD1570" w:rsidP="00DD1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Проведенной проверкой </w:t>
      </w:r>
      <w:proofErr w:type="gramStart"/>
      <w:r w:rsidRPr="00DD1570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Pr="00DD1570">
        <w:rPr>
          <w:rFonts w:ascii="Times New Roman" w:hAnsi="Times New Roman" w:cs="Times New Roman"/>
          <w:sz w:val="24"/>
          <w:szCs w:val="24"/>
          <w:lang w:eastAsia="ru-RU"/>
        </w:rPr>
        <w:t>благоустроенное жилое помещение по договору найма специализированного жилого помещения гражданину не предоставлено</w:t>
      </w:r>
      <w:proofErr w:type="gramEnd"/>
      <w:r w:rsidRPr="00DD1570">
        <w:rPr>
          <w:rFonts w:ascii="Times New Roman" w:hAnsi="Times New Roman" w:cs="Times New Roman"/>
          <w:sz w:val="24"/>
          <w:szCs w:val="24"/>
          <w:lang w:eastAsia="ru-RU"/>
        </w:rPr>
        <w:t>, соответствующая обязанность администрацией Старорусского муниципального района не исполнена.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в сфере санитарно-эпидемиологического законодательства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70">
        <w:rPr>
          <w:rFonts w:ascii="Times New Roman" w:eastAsia="Calibri" w:hAnsi="Times New Roman" w:cs="Times New Roman"/>
          <w:sz w:val="24"/>
          <w:szCs w:val="24"/>
        </w:rPr>
        <w:t>Старорусской межрайонной прокуратурой проведена проверка исполнения законодательства в сфере санитарно-эпидемиологического благополучия населения ООО Старорусское «ЖКХ».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Проведенной проверкой выявлены факты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необорудования</w:t>
      </w:r>
      <w:r w:rsidRPr="00DD157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spellEnd"/>
      <w:r w:rsidRPr="00DD15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соответствии </w:t>
      </w:r>
      <w:proofErr w:type="gramStart"/>
      <w:r w:rsidRPr="00DD157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DD15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действующим законодательством зон санитарной охраны 5 скважин, находящихся в веден</w:t>
      </w:r>
      <w:proofErr w:type="gramStart"/>
      <w:r w:rsidRPr="00DD1570">
        <w:rPr>
          <w:rFonts w:ascii="Times New Roman" w:eastAsia="Calibri" w:hAnsi="Times New Roman" w:cs="Times New Roman"/>
          <w:color w:val="000000"/>
          <w:sz w:val="24"/>
          <w:szCs w:val="24"/>
        </w:rPr>
        <w:t>ии ООО</w:t>
      </w:r>
      <w:proofErr w:type="gramEnd"/>
      <w:r w:rsidRPr="00DD15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Старорусское «ЖКХ»</w:t>
      </w:r>
      <w:r w:rsidRPr="00DD1570">
        <w:rPr>
          <w:rFonts w:ascii="Times New Roman" w:hAnsi="Times New Roman" w:cs="Times New Roman"/>
          <w:sz w:val="24"/>
          <w:szCs w:val="24"/>
        </w:rPr>
        <w:t>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в сфере безопасности дорожного движения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/>
          <w:sz w:val="24"/>
          <w:szCs w:val="24"/>
        </w:rPr>
        <w:t>Старорусской межрайонной прокуратурой по обращению гражданина проведена проверка содержания автомобильных дорог (проездов</w:t>
      </w:r>
      <w:proofErr w:type="gramStart"/>
      <w:r w:rsidRPr="00DD1570">
        <w:rPr>
          <w:rFonts w:ascii="Times New Roman" w:hAnsi="Times New Roman"/>
          <w:sz w:val="24"/>
          <w:szCs w:val="24"/>
        </w:rPr>
        <w:t>)п</w:t>
      </w:r>
      <w:proofErr w:type="gramEnd"/>
      <w:r w:rsidRPr="00DD1570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DD1570">
        <w:rPr>
          <w:rFonts w:ascii="Times New Roman" w:hAnsi="Times New Roman"/>
          <w:sz w:val="24"/>
          <w:szCs w:val="24"/>
        </w:rPr>
        <w:t>наб</w:t>
      </w:r>
      <w:proofErr w:type="spellEnd"/>
      <w:r w:rsidRPr="00DD1570">
        <w:rPr>
          <w:rFonts w:ascii="Times New Roman" w:hAnsi="Times New Roman"/>
          <w:sz w:val="24"/>
          <w:szCs w:val="24"/>
        </w:rPr>
        <w:t xml:space="preserve">. Глебова в </w:t>
      </w:r>
      <w:proofErr w:type="gramStart"/>
      <w:r w:rsidRPr="00DD1570">
        <w:rPr>
          <w:rFonts w:ascii="Times New Roman" w:hAnsi="Times New Roman"/>
          <w:sz w:val="24"/>
          <w:szCs w:val="24"/>
        </w:rPr>
        <w:t>г</w:t>
      </w:r>
      <w:proofErr w:type="gramEnd"/>
      <w:r w:rsidRPr="00DD1570">
        <w:rPr>
          <w:rFonts w:ascii="Times New Roman" w:hAnsi="Times New Roman"/>
          <w:sz w:val="24"/>
          <w:szCs w:val="24"/>
        </w:rPr>
        <w:t>. Старая Русса</w:t>
      </w:r>
      <w:r w:rsidRPr="00DD1570">
        <w:rPr>
          <w:rFonts w:ascii="Times New Roman" w:hAnsi="Times New Roman" w:cs="Times New Roman"/>
          <w:sz w:val="24"/>
          <w:szCs w:val="24"/>
        </w:rPr>
        <w:t>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Проведенной проверкой выявлены </w:t>
      </w:r>
      <w:r w:rsidRPr="00DD1570">
        <w:rPr>
          <w:rFonts w:ascii="Times New Roman" w:eastAsia="Calibri" w:hAnsi="Times New Roman"/>
          <w:sz w:val="24"/>
          <w:szCs w:val="24"/>
        </w:rPr>
        <w:t xml:space="preserve">нарушения в части повреждения дорожного покрытия проезжей части вышеуказанной автомобильной дороги,  а также на участке автомобильной дороги на пересечение </w:t>
      </w:r>
      <w:proofErr w:type="spellStart"/>
      <w:r w:rsidRPr="00DD1570">
        <w:rPr>
          <w:rFonts w:ascii="Times New Roman" w:eastAsia="Calibri" w:hAnsi="Times New Roman"/>
          <w:sz w:val="24"/>
          <w:szCs w:val="24"/>
        </w:rPr>
        <w:t>Наб</w:t>
      </w:r>
      <w:proofErr w:type="spellEnd"/>
      <w:r w:rsidRPr="00DD1570">
        <w:rPr>
          <w:rFonts w:ascii="Times New Roman" w:eastAsia="Calibri" w:hAnsi="Times New Roman"/>
          <w:sz w:val="24"/>
          <w:szCs w:val="24"/>
        </w:rPr>
        <w:t>. Глебова с ул. Миронова.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D1570">
        <w:rPr>
          <w:rFonts w:ascii="Times New Roman" w:eastAsia="Calibri" w:hAnsi="Times New Roman"/>
          <w:sz w:val="24"/>
          <w:szCs w:val="24"/>
        </w:rPr>
        <w:t xml:space="preserve">Кроме того, установлено, что на автомобильном участке по </w:t>
      </w:r>
      <w:proofErr w:type="spellStart"/>
      <w:r w:rsidRPr="00DD1570">
        <w:rPr>
          <w:rFonts w:ascii="Times New Roman" w:eastAsia="Calibri" w:hAnsi="Times New Roman"/>
          <w:sz w:val="24"/>
          <w:szCs w:val="24"/>
        </w:rPr>
        <w:t>Наб</w:t>
      </w:r>
      <w:proofErr w:type="spellEnd"/>
      <w:r w:rsidRPr="00DD1570">
        <w:rPr>
          <w:rFonts w:ascii="Times New Roman" w:eastAsia="Calibri" w:hAnsi="Times New Roman"/>
          <w:sz w:val="24"/>
          <w:szCs w:val="24"/>
        </w:rPr>
        <w:t xml:space="preserve">. Глебова с ул. Миронова до пересечения с ул. Молодежной в нарушение п. 4.5.1 "ГОСТ </w:t>
      </w:r>
      <w:proofErr w:type="gramStart"/>
      <w:r w:rsidRPr="00DD1570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Pr="00DD1570">
        <w:rPr>
          <w:rFonts w:ascii="Times New Roman" w:eastAsia="Calibri" w:hAnsi="Times New Roman"/>
          <w:sz w:val="24"/>
          <w:szCs w:val="24"/>
        </w:rPr>
        <w:t xml:space="preserve"> 52766-2007 отсутствует тротуар.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lastRenderedPageBreak/>
        <w:t>Межрайонной прокуратурой выявлены нарушения федерального законодательства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по поручению прокуратуры Новгородской области проведена проверка с привлечением специалиста ОНД и </w:t>
      </w:r>
      <w:proofErr w:type="gramStart"/>
      <w:r w:rsidRPr="00DD157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и Холмскому районам УНД и ПР ГУ МЧС России по Новгородской области исполнения требований действующего законодательства о пожарной безопасности ООО «ЛИДЕР ВУД».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Проведенной проверкой, выявлены многочисленные нарушения требований пожарной безопасности, которые повышают риск возникновения чрезвычайных ситуаций, создают угрозу жизни и здоровью граждан.  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действующего законодательства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по поручению прокуратуры Новгородской области проведена проверка с привлечением специалиста ОНД и </w:t>
      </w:r>
      <w:proofErr w:type="gramStart"/>
      <w:r w:rsidRPr="00DD157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и Холмскому районам УНД и ПР ГУ МЧС России по Новгородской области исполнения требований действующего законодательства о пожарной безопасности ООО «ООО МАДМИЛ».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Проведенной проверкой выявлены нарушения, выразившиеся в отсутствии автоматической системы пожарной сигнализации, отсутствии системы оповещения и управления эвакуацией людей при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пожаре</w:t>
      </w:r>
      <w:proofErr w:type="gramStart"/>
      <w:r w:rsidRPr="00DD1570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обеспечения соблюдения сроков перезарядки, освидетельствования и своевременной замены огнетушителей и иные.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федерального законодательства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по поручению прокуратуры Новгородской области проведена проверка с привлечением специалиста ОНД и </w:t>
      </w:r>
      <w:proofErr w:type="gramStart"/>
      <w:r w:rsidRPr="00DD157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и Холмскому районам УНД и ПР ГУ МЧС России по Новгородской области исполнения требований действующего законодательства о пожарной безопасности ООО «АГРОПРОМ СЕРВИС».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Проведенной проверкой выявлены нарушения требований пожарной безопасности в части  складирования большого объема горючих отходов деревообработки, отсутствии автоматической системы пожарной сигнализации и иные.  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об охране жизни и здоровья несовершеннолетних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с привлечением специалистов территориального отдела Управления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по Новгородской области в Старорусском районе проведена проверка соблюдения требований законодательства при организации отдыха и оздоровления детей на территории Старорусского муниципального района, в том числе в МАОУ «Гимназия».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Проведенной проверкой выявлены нарушения санитарно-эпидемиологического законодательства.  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lastRenderedPageBreak/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федерального законодательства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с привлечением специалистов территориального отдела Управления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по Новгородской области в Старорусском районе проведена проверка соблюдения требований законодательства при организации отдыха и оздоровления детей на территории Старорусского муниципального района, в том числе в МАОУ «Средняя общеобразовательная школа №2 им. Ф.М. Достоевского с углубленным изучением английского языка».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Проведенной проверкой выявлены нарушения санитарно-эпидемиологического законодательства.  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федерального законодательства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с привлечением специалиста ОНД и </w:t>
      </w:r>
      <w:proofErr w:type="gramStart"/>
      <w:r w:rsidRPr="00DD157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и Холмскому районам УНД и ПР ГУ МЧС России по Новгородской области и специалиста территориального отдела Управления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по Новгородской области в Старорусском районе проведена проверка соблюдения требований законодательства при организации отдыха и оздоровления детей на территории Старорусского муниципального района, в том числе в детском оздоровительном </w:t>
      </w:r>
      <w:proofErr w:type="gramStart"/>
      <w:r w:rsidRPr="00DD1570">
        <w:rPr>
          <w:rFonts w:ascii="Times New Roman" w:hAnsi="Times New Roman" w:cs="Times New Roman"/>
          <w:sz w:val="24"/>
          <w:szCs w:val="24"/>
        </w:rPr>
        <w:t>лагере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 xml:space="preserve"> «Лесная сказка».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Проведенной проверкой выявлены многочисленные нарушения требований пожарной безопасности и санитарно-эпидемиологического законодательства.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федерального законодательства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прокуратурой, с привлечением сотрудников ОГИБДД МО МВД России «Старорусский»,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начальникаПЦО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ОВО по Старорусскому району проведена проверка в сфере обеспечения транспортной безопасности, антитеррористической защищенности объектов транспортной инфраструктуры, в деятельности АО «Курорт Старая Русса», в ходе которой выявлены нарушения действующего законодательства, в части неисполнения АО «Курорт Старая Русса» требований по обеспечению транспортной безопасности, а именно: не разработан, не утвержден и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 xml:space="preserve"> не направлен в Федеральное дорожное агентство паспорт обеспечения транспортной безопасности транспортного средства. 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в сфере транспортной безопасности и антитеррористической защищенности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прокуратурой, с привлечением сотрудников ОГИБДД МО МВД России «Старорусский», начальника ПЦО ОВО по Старорусскому району проведена проверка в сфере обеспечения транспортной безопасности, </w:t>
      </w:r>
      <w:r w:rsidRPr="00DD1570">
        <w:rPr>
          <w:rFonts w:ascii="Times New Roman" w:hAnsi="Times New Roman" w:cs="Times New Roman"/>
          <w:sz w:val="24"/>
          <w:szCs w:val="24"/>
        </w:rPr>
        <w:lastRenderedPageBreak/>
        <w:t>антитеррористической защищенности объектов транспортной инфраструктуры, в деятельности ООО «РУСАВТО», в ходе которой выявлены нарушения действующего законодательства, в части не переоформления паспорта транспортного средства на действующего руководителя, не направлении уведомления о смене руководителя в Федеральное дорожное агентство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федерального законодательства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исполнения жилищного законодательства при капитальном ремонте многоквартирных домов, в </w:t>
      </w:r>
      <w:proofErr w:type="gramStart"/>
      <w:r w:rsidRPr="00DD1570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 xml:space="preserve"> которой в деятельности администрации Старорусского района выявлены нарушения действующего законодательства, выразившиеся в нарушении проведения органом местного самоуправления порядка мониторинга технического состояния многоквартирных домов, а именно проведение его без обследования объектов с выходом на место.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об увековечивании памяти погибших при защите Отечества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доводов, изложенных в обращении гражданина, а также информации, изложенной в интернет-издании «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Ушуйник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>».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Проведенной проверкой выявлены нарушения, выразившиеся в ненадлежащем содержании воинских захоронений по ул. Миронова в </w:t>
      </w:r>
      <w:proofErr w:type="gramStart"/>
      <w:r w:rsidRPr="00DD15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>. Старая Русса Новгородской области.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 контрактной системе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исполнении контракта на строительства ограждения и входной группы воинского захоронения по адресу: Новгородская область, </w:t>
      </w:r>
      <w:proofErr w:type="gramStart"/>
      <w:r w:rsidRPr="00DD15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>. Старая Русса, ул. Миронова.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в названной сфере.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</w:t>
      </w:r>
      <w:proofErr w:type="spellStart"/>
      <w:r w:rsidRPr="00DD1570">
        <w:rPr>
          <w:rFonts w:ascii="Times New Roman" w:hAnsi="Times New Roman" w:cs="Times New Roman"/>
          <w:b/>
          <w:sz w:val="24"/>
          <w:szCs w:val="24"/>
        </w:rPr>
        <w:t>нарушенияфедерального</w:t>
      </w:r>
      <w:proofErr w:type="spellEnd"/>
      <w:r w:rsidRPr="00DD1570">
        <w:rPr>
          <w:rFonts w:ascii="Times New Roman" w:hAnsi="Times New Roman" w:cs="Times New Roman"/>
          <w:b/>
          <w:sz w:val="24"/>
          <w:szCs w:val="24"/>
        </w:rPr>
        <w:t xml:space="preserve">  законодательства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в деятельности Ивановского сельского поселения по обращению гражданина по вопросу ненадлежащего водоотведения с земельного участка.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lastRenderedPageBreak/>
        <w:t>Проведенной проверкой выявлены нарушения, выразившиеся в ненадлежащем обеспечении водоотведения на территории Ивановского сельского поселения.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федерального законодательства 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на основании материалов, поступивших из Северо-Западного главного управления Центрального банка Российской Федерации, проведена проверка исполнения ООО «ЛОМБАРД «КРИСТАЛЛ» (далее - Общество) требований финансового, бюджетного  и кредитного законодательства, в части неправомерного использования Обществом в своем наименовании слова «ломбард», по результатам которой выявлены нарушения действующего законодательства в названной сфере.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законодательства в сфере здравоохранения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соблюдения ГОБУЗ «Старорусская ЦРБ» требований законодательства о здравоохранении.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Проведенной проверкой установлено, что сведения о лекарственных препаратах, при фактическом их выводе из оборота,  в систему ФГИС МДЛП в установленный срок не внесены.  Длительное невнесение в систему мониторинга движения лекарственных препаратов для медицинского применения, повлекло формирование недостоверных сведений об объемах лекарств, находящихся в целом по стране и в отдельно взятом субъекте РФ, а также искажение оценки потребности населения в препаратах и планирование закупок медикаментов.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федерального законодательства 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соблюдения Администрацией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сельского поселения требований законодательства о порядке рассмотрения обращений граждан.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в названной сфере.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действующего законодательства 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соблюдения Администрацией Новосельского сельского поселения требований законодательства о порядке рассмотрения обращений граждан.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в названной сфере.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lastRenderedPageBreak/>
        <w:t>Межрайонной прокуратурой выявлены нарушения требований законодательства об охране жизни и здоровья несовершеннолетних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с привлечением специалиста ОНД и </w:t>
      </w:r>
      <w:proofErr w:type="gramStart"/>
      <w:r w:rsidRPr="00DD157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и Холмскому районам УНД и ПР ГУ МЧС России по Новгородской области проведена проверка исполнения законодательства в сфере обеспечения прав детей на образование в муниципальном автономном общеобразовательном учреждении «Средняя школа № 8 с углубленным изучением математики».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требований пожарной безопасности.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бюджетного законодательства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исполнения должностными лицами Администрации района требований бюджетного законодательства, по результатам которой выявлены нарушения, выразившиеся в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неприведении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в соответствии с решением Совета депутатов г. Старая Русса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на 2022 – 2025 годы».</w:t>
      </w:r>
      <w:proofErr w:type="gramEnd"/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федерального  законодательства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по поручению прокуратуры Новгородской области с привлечением специалиста ОНД и </w:t>
      </w:r>
      <w:proofErr w:type="gramStart"/>
      <w:r w:rsidRPr="00DD157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и Холмскому районам УНД и ПР ГУ МЧС России по Новгородской области проведена проверка исполнения законодательства о защите населения и территорий от чрезвычайных ситуаций техногенного характера на опасно производственных объектах в деятельности ООО «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Энергоинвест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>».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требований пожарной безопасности.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 федерального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570">
        <w:rPr>
          <w:rFonts w:ascii="Times New Roman" w:hAnsi="Times New Roman" w:cs="Times New Roman"/>
          <w:b/>
          <w:sz w:val="24"/>
          <w:szCs w:val="24"/>
        </w:rPr>
        <w:t>законодательства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по поручению прокуратуры Новгородской области с привлечением специалиста ОНД и </w:t>
      </w:r>
      <w:proofErr w:type="gramStart"/>
      <w:r w:rsidRPr="00DD157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и Холмскому районам УНД и ПР ГУ МЧС России по Новгородской области проведена проверка исполнения законодательства о защите населения и территорий от чрезвычайных ситуаций техногенного характера на опасно производственных объектах в деятельности ООО «Старорусское молоко».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требований пожарной безопасности.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lastRenderedPageBreak/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законодательства в сфере реализации национальных проектов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исполнения законодательства Российской Федерации, в том числе при осуществлении закупочных процедур, выявлении и пресечении нарушений законодательства в сфере реализации национальных проектов в деятельности муниципального бюджетного учреждения «АУГХ», по итогам которой выявлены нарушения действующего законодательства.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требований действующего законодательства 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совместно с привлечением специалистов ПЦО ОВО по Старорусскому району, ОНД и </w:t>
      </w:r>
      <w:proofErr w:type="gramStart"/>
      <w:r w:rsidRPr="00DD157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D1570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и Холмскому районам УНД и ПР ГУ МЧС России по Новгородской области и территориального отдела Управления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по Новгородской области в Старорусском районе проведена проверка соблюдения прав несовершеннолетних на безопасные условия учебного процесса, отвечающие санитарно-эпидемиологическим требованиям, законодательству о противопожарной безопасности и антитеррористической защищенности в деятельности Муниципального автономного учреждения дополнительного образования "Детская школа искусств имени С.В. Рахманинова» (далее – ДШИ им. С.В. Рахманинова), в ходе которой выявлены нарушения.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законодательства в сфере электроэнергетики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соблюдения производственным отделением «Валдайские электрические сети» Новгородского филиала ПАО «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Северо-Запад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» требований действующего законодательства об электроэнергетике, по результатам которой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выявленынарушения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сроков технологического присоединения к электрическим сетям объектов энергоснабжения заявителей (физических лиц) по исполненным договорам и с более короткими сроками их исполнения.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законодательства об административных правонарушениях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Межрайонной прокуратурой в рамках рассмотрения доводов обращения гражданина проведена проверка соблюдения административного законодательства в деятельности МО МВД России «Старорусский», в ходе которой выявлены нарушения, в части не принятия своевременного решения о привлечении виновного лица к административной ответственности.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lastRenderedPageBreak/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ab/>
        <w:t xml:space="preserve">Межрайонной прокуратурой выявлены нарушения требований федерального законодательства 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в сфере исполнения законодательства о защите населения и территорий от негативного воздействия паводков, в деятельности администрации Старорусского муниципального района.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Проверкой выявлены нарушения, выразившиеся в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невнесениив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Генеральный план муниципального образования города Старая Русса, утвержденного решением совета депутатов города Старая Русса 11.03.2015 №102, границ зон затопления и подтопления.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законодательства в сфере благоустройства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по обращению гражданина проведена проверка соблюдения правил благоустройства на территории ОАПОУ Старорусского агротехнического колледжа, расположенного по в г. Старая Русса.</w:t>
      </w:r>
      <w:proofErr w:type="gramEnd"/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Проверкой выявлены многочисленные нарушения в названной сфере.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tabs>
          <w:tab w:val="left" w:pos="30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570" w:rsidRPr="00DD1570" w:rsidRDefault="00DD1570" w:rsidP="00DD15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требований федерального законодательства </w:t>
      </w:r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соблюдения администрацией </w:t>
      </w:r>
      <w:proofErr w:type="spellStart"/>
      <w:r w:rsidRPr="00DD1570">
        <w:rPr>
          <w:rFonts w:ascii="Times New Roman" w:hAnsi="Times New Roman" w:cs="Times New Roman"/>
          <w:sz w:val="24"/>
          <w:szCs w:val="24"/>
        </w:rPr>
        <w:t>Залучского</w:t>
      </w:r>
      <w:proofErr w:type="spellEnd"/>
      <w:r w:rsidRPr="00DD1570">
        <w:rPr>
          <w:rFonts w:ascii="Times New Roman" w:hAnsi="Times New Roman" w:cs="Times New Roman"/>
          <w:sz w:val="24"/>
          <w:szCs w:val="24"/>
        </w:rPr>
        <w:t xml:space="preserve"> сельского поселения Старорусского района требований земельного законодательства, законодательства о пожарной безопасности, в ходе которой выявлены нарушения требований пожарной безопасности.</w:t>
      </w:r>
      <w:bookmarkStart w:id="1" w:name="_GoBack"/>
      <w:bookmarkEnd w:id="1"/>
    </w:p>
    <w:p w:rsidR="00DD1570" w:rsidRPr="00DD1570" w:rsidRDefault="00DD1570" w:rsidP="00DD15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DD1570" w:rsidRPr="00DD1570" w:rsidRDefault="00DD1570" w:rsidP="00DD1570">
      <w:pPr>
        <w:tabs>
          <w:tab w:val="left" w:pos="30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331" w:rsidRPr="00CF2331" w:rsidRDefault="00CF2331" w:rsidP="00CF23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2331">
        <w:rPr>
          <w:rFonts w:ascii="Times New Roman" w:hAnsi="Times New Roman"/>
          <w:b/>
          <w:sz w:val="24"/>
          <w:szCs w:val="24"/>
        </w:rPr>
        <w:t>ИНФОРМАЦИЯ</w:t>
      </w:r>
    </w:p>
    <w:p w:rsidR="00CF2331" w:rsidRPr="00CF2331" w:rsidRDefault="00CF2331" w:rsidP="00CF23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2331">
        <w:rPr>
          <w:rFonts w:ascii="Times New Roman" w:hAnsi="Times New Roman"/>
          <w:b/>
          <w:sz w:val="24"/>
          <w:szCs w:val="24"/>
        </w:rPr>
        <w:t xml:space="preserve">об итогах публичных слушаний по проекту бюджета </w:t>
      </w:r>
      <w:proofErr w:type="spellStart"/>
      <w:r w:rsidRPr="00CF2331">
        <w:rPr>
          <w:rFonts w:ascii="Times New Roman" w:hAnsi="Times New Roman"/>
          <w:b/>
          <w:sz w:val="24"/>
          <w:szCs w:val="24"/>
        </w:rPr>
        <w:t>Наговского</w:t>
      </w:r>
      <w:proofErr w:type="spellEnd"/>
      <w:r w:rsidRPr="00CF2331">
        <w:rPr>
          <w:rFonts w:ascii="Times New Roman" w:hAnsi="Times New Roman"/>
          <w:b/>
          <w:sz w:val="24"/>
          <w:szCs w:val="24"/>
        </w:rPr>
        <w:t xml:space="preserve"> сельского поселения на 2024 год и плановый период 2025 и 2026 годов</w:t>
      </w:r>
    </w:p>
    <w:p w:rsidR="00CF2331" w:rsidRPr="00CF2331" w:rsidRDefault="00CF2331" w:rsidP="00CF23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2331" w:rsidRPr="00CF2331" w:rsidRDefault="00CF2331" w:rsidP="00CF2331">
      <w:pPr>
        <w:spacing w:after="0"/>
        <w:rPr>
          <w:rFonts w:ascii="Times New Roman" w:hAnsi="Times New Roman"/>
          <w:sz w:val="24"/>
          <w:szCs w:val="24"/>
        </w:rPr>
      </w:pPr>
      <w:r w:rsidRPr="00CF2331">
        <w:rPr>
          <w:rFonts w:ascii="Times New Roman" w:hAnsi="Times New Roman"/>
          <w:sz w:val="24"/>
          <w:szCs w:val="24"/>
        </w:rPr>
        <w:t xml:space="preserve">       18 декабря 2023 года в 15.00  в помещении Администрации </w:t>
      </w:r>
      <w:proofErr w:type="spellStart"/>
      <w:r w:rsidRPr="00CF2331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CF2331">
        <w:rPr>
          <w:rFonts w:ascii="Times New Roman" w:hAnsi="Times New Roman"/>
          <w:sz w:val="24"/>
          <w:szCs w:val="24"/>
        </w:rPr>
        <w:t xml:space="preserve"> сельского поселения состоялись публичные слушания по проекту бюджета </w:t>
      </w:r>
      <w:proofErr w:type="spellStart"/>
      <w:r w:rsidRPr="00CF2331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CF2331">
        <w:rPr>
          <w:rFonts w:ascii="Times New Roman" w:hAnsi="Times New Roman"/>
          <w:sz w:val="24"/>
          <w:szCs w:val="24"/>
        </w:rPr>
        <w:t xml:space="preserve"> сельского поселения на 2024  год и плановый период 2025 и 2026 годов.</w:t>
      </w:r>
    </w:p>
    <w:p w:rsidR="00CF2331" w:rsidRPr="00CF2331" w:rsidRDefault="00CF2331" w:rsidP="00CF2331">
      <w:pPr>
        <w:spacing w:after="0"/>
        <w:rPr>
          <w:rFonts w:ascii="Times New Roman" w:hAnsi="Times New Roman"/>
          <w:sz w:val="24"/>
          <w:szCs w:val="24"/>
        </w:rPr>
      </w:pPr>
      <w:r w:rsidRPr="00CF2331">
        <w:rPr>
          <w:rFonts w:ascii="Times New Roman" w:hAnsi="Times New Roman"/>
          <w:sz w:val="24"/>
          <w:szCs w:val="24"/>
        </w:rPr>
        <w:t xml:space="preserve">       Замечаний и предложений к проекту решения не поступило. Заинтересованные лица могут ознакомиться с протоколом публичных слушаний в Администрации сельского поселения по адресу: д. </w:t>
      </w:r>
      <w:proofErr w:type="spellStart"/>
      <w:r w:rsidRPr="00CF2331">
        <w:rPr>
          <w:rFonts w:ascii="Times New Roman" w:hAnsi="Times New Roman"/>
          <w:sz w:val="24"/>
          <w:szCs w:val="24"/>
        </w:rPr>
        <w:t>Нагово</w:t>
      </w:r>
      <w:proofErr w:type="spellEnd"/>
      <w:r w:rsidRPr="00CF2331">
        <w:rPr>
          <w:rFonts w:ascii="Times New Roman" w:hAnsi="Times New Roman"/>
          <w:sz w:val="24"/>
          <w:szCs w:val="24"/>
        </w:rPr>
        <w:t xml:space="preserve">, </w:t>
      </w:r>
    </w:p>
    <w:p w:rsidR="00CF2331" w:rsidRPr="00CF2331" w:rsidRDefault="00CF2331" w:rsidP="00CF2331">
      <w:pPr>
        <w:spacing w:after="0"/>
        <w:rPr>
          <w:rFonts w:ascii="Times New Roman" w:hAnsi="Times New Roman"/>
          <w:sz w:val="24"/>
          <w:szCs w:val="24"/>
        </w:rPr>
      </w:pPr>
      <w:r w:rsidRPr="00CF2331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CF2331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CF2331">
        <w:rPr>
          <w:rFonts w:ascii="Times New Roman" w:hAnsi="Times New Roman"/>
          <w:sz w:val="24"/>
          <w:szCs w:val="24"/>
        </w:rPr>
        <w:t>, д.3 Старорусского района Новгородской области.</w:t>
      </w:r>
    </w:p>
    <w:p w:rsidR="00CF2331" w:rsidRPr="00CF2331" w:rsidRDefault="00CF2331" w:rsidP="00CF2331">
      <w:pPr>
        <w:spacing w:after="0"/>
        <w:rPr>
          <w:rFonts w:ascii="Times New Roman" w:hAnsi="Times New Roman"/>
          <w:sz w:val="24"/>
          <w:szCs w:val="24"/>
        </w:rPr>
      </w:pPr>
    </w:p>
    <w:p w:rsidR="00CF2331" w:rsidRPr="00CF2331" w:rsidRDefault="00CF2331" w:rsidP="00CF2331">
      <w:pPr>
        <w:spacing w:after="0"/>
        <w:rPr>
          <w:rFonts w:ascii="Times New Roman" w:hAnsi="Times New Roman"/>
          <w:b/>
          <w:sz w:val="24"/>
          <w:szCs w:val="24"/>
        </w:rPr>
      </w:pPr>
      <w:r w:rsidRPr="00CF2331">
        <w:rPr>
          <w:rFonts w:ascii="Times New Roman" w:hAnsi="Times New Roman"/>
          <w:b/>
          <w:sz w:val="24"/>
          <w:szCs w:val="24"/>
        </w:rPr>
        <w:t xml:space="preserve">Глава сельского поселения      В.В. </w:t>
      </w:r>
      <w:proofErr w:type="spellStart"/>
      <w:r w:rsidRPr="00CF2331">
        <w:rPr>
          <w:rFonts w:ascii="Times New Roman" w:hAnsi="Times New Roman"/>
          <w:b/>
          <w:sz w:val="24"/>
          <w:szCs w:val="24"/>
        </w:rPr>
        <w:t>Бучацкий</w:t>
      </w:r>
      <w:proofErr w:type="spellEnd"/>
    </w:p>
    <w:p w:rsidR="00DD1570" w:rsidRDefault="00DD1570" w:rsidP="00D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291" w:tblpY="36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50"/>
        <w:gridCol w:w="5356"/>
      </w:tblGrid>
      <w:tr w:rsidR="00CF2331" w:rsidRPr="00FC0F72" w:rsidTr="00A74D35">
        <w:trPr>
          <w:trHeight w:val="2183"/>
        </w:trPr>
        <w:tc>
          <w:tcPr>
            <w:tcW w:w="4850" w:type="dxa"/>
            <w:tcBorders>
              <w:tl2br w:val="nil"/>
              <w:tr2bl w:val="nil"/>
            </w:tcBorders>
          </w:tcPr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</w:t>
            </w:r>
          </w:p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18.12.2023 в 12.00</w:t>
            </w:r>
          </w:p>
          <w:p w:rsidR="00CF2331" w:rsidRPr="00FC0F72" w:rsidRDefault="00CF2331" w:rsidP="00A74D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CF2331" w:rsidRPr="00FC0F72" w:rsidRDefault="00CF2331" w:rsidP="00A74D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публикуются бесплатно</w:t>
            </w:r>
          </w:p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6" w:type="dxa"/>
            <w:tcBorders>
              <w:tl2br w:val="nil"/>
              <w:tr2bl w:val="nil"/>
            </w:tcBorders>
          </w:tcPr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редакции-издателя:</w:t>
            </w:r>
          </w:p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CF2331" w:rsidRPr="00FC0F72" w:rsidRDefault="00CF2331" w:rsidP="00A74D35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FC0F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В.В.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CF2331" w:rsidRPr="00FC0F72" w:rsidRDefault="00CF2331" w:rsidP="00A74D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DD1570" w:rsidRDefault="00DD1570" w:rsidP="00DD1570">
      <w:pPr>
        <w:spacing w:after="0" w:line="240" w:lineRule="auto"/>
        <w:rPr>
          <w:rFonts w:ascii="Times New Roman" w:hAnsi="Times New Roman"/>
        </w:rPr>
      </w:pPr>
    </w:p>
    <w:p w:rsidR="00DD1570" w:rsidRPr="00D66AA6" w:rsidRDefault="00DD1570" w:rsidP="00DD1570">
      <w:pPr>
        <w:rPr>
          <w:sz w:val="24"/>
          <w:szCs w:val="24"/>
        </w:rPr>
      </w:pPr>
    </w:p>
    <w:p w:rsidR="00255CD0" w:rsidRPr="00DD1570" w:rsidRDefault="00255CD0" w:rsidP="00DD1570">
      <w:pPr>
        <w:spacing w:after="0"/>
        <w:rPr>
          <w:sz w:val="24"/>
          <w:szCs w:val="24"/>
        </w:rPr>
      </w:pPr>
    </w:p>
    <w:sectPr w:rsidR="00255CD0" w:rsidRPr="00DD1570" w:rsidSect="009A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570"/>
    <w:rsid w:val="00255CD0"/>
    <w:rsid w:val="009A125C"/>
    <w:rsid w:val="00CF2331"/>
    <w:rsid w:val="00DD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1570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a4">
    <w:name w:val="Основной текст Знак"/>
    <w:basedOn w:val="a0"/>
    <w:link w:val="a3"/>
    <w:semiHidden/>
    <w:rsid w:val="00DD1570"/>
    <w:rPr>
      <w:rFonts w:ascii="Arial" w:eastAsia="Times New Roman" w:hAnsi="Arial" w:cs="Times New Roman"/>
      <w:sz w:val="18"/>
      <w:szCs w:val="20"/>
    </w:rPr>
  </w:style>
  <w:style w:type="paragraph" w:customStyle="1" w:styleId="ConsPlusNormal">
    <w:name w:val="ConsPlusNormal"/>
    <w:rsid w:val="00DD15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unhideWhenUsed/>
    <w:qFormat/>
    <w:rsid w:val="00DD1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3194</Words>
  <Characters>18210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2023-12-18T09:32:00Z</dcterms:created>
  <dcterms:modified xsi:type="dcterms:W3CDTF">2023-12-29T06:00:00Z</dcterms:modified>
</cp:coreProperties>
</file>