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2"/>
        <w:gridCol w:w="4626"/>
      </w:tblGrid>
      <w:tr w:rsidR="00695D4F" w:rsidRPr="0073587A" w:rsidTr="005B3D76">
        <w:trPr>
          <w:trHeight w:val="1400"/>
        </w:trPr>
        <w:tc>
          <w:tcPr>
            <w:tcW w:w="4872" w:type="dxa"/>
            <w:tcBorders>
              <w:top w:val="single" w:sz="4" w:space="0" w:color="auto"/>
              <w:left w:val="single" w:sz="4" w:space="0" w:color="auto"/>
              <w:bottom w:val="single" w:sz="4" w:space="0" w:color="auto"/>
              <w:right w:val="single" w:sz="4" w:space="0" w:color="auto"/>
            </w:tcBorders>
          </w:tcPr>
          <w:p w:rsidR="00695D4F" w:rsidRDefault="00695D4F" w:rsidP="00404782">
            <w:pPr>
              <w:spacing w:after="0"/>
              <w:jc w:val="center"/>
              <w:rPr>
                <w:rFonts w:ascii="Times New Roman" w:hAnsi="Times New Roman" w:cs="Times New Roman"/>
                <w:b/>
                <w:sz w:val="24"/>
                <w:szCs w:val="24"/>
              </w:rPr>
            </w:pPr>
          </w:p>
          <w:p w:rsidR="00695D4F" w:rsidRPr="0073587A" w:rsidRDefault="00695D4F" w:rsidP="00404782">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73587A">
              <w:rPr>
                <w:rFonts w:ascii="Times New Roman" w:hAnsi="Times New Roman" w:cs="Times New Roman"/>
                <w:b/>
                <w:sz w:val="24"/>
                <w:szCs w:val="24"/>
              </w:rPr>
              <w:t>униципальная газета</w:t>
            </w:r>
          </w:p>
          <w:p w:rsidR="00695D4F" w:rsidRPr="0073587A" w:rsidRDefault="00695D4F" w:rsidP="00404782">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«Наговский вестник»</w:t>
            </w:r>
          </w:p>
          <w:p w:rsidR="00695D4F" w:rsidRPr="0073587A" w:rsidRDefault="00695D4F" w:rsidP="00404782">
            <w:pPr>
              <w:spacing w:after="0"/>
              <w:jc w:val="center"/>
              <w:rPr>
                <w:rFonts w:ascii="Times New Roman" w:hAnsi="Times New Roman" w:cs="Times New Roman"/>
                <w:b/>
                <w:sz w:val="24"/>
                <w:szCs w:val="24"/>
                <w:lang w:eastAsia="ar-SA"/>
              </w:rPr>
            </w:pPr>
          </w:p>
        </w:tc>
        <w:tc>
          <w:tcPr>
            <w:tcW w:w="4626" w:type="dxa"/>
            <w:tcBorders>
              <w:top w:val="single" w:sz="4" w:space="0" w:color="auto"/>
              <w:left w:val="single" w:sz="4" w:space="0" w:color="auto"/>
              <w:bottom w:val="single" w:sz="4" w:space="0" w:color="auto"/>
              <w:right w:val="single" w:sz="4" w:space="0" w:color="auto"/>
            </w:tcBorders>
          </w:tcPr>
          <w:p w:rsidR="00695D4F" w:rsidRPr="0073587A" w:rsidRDefault="00695D4F" w:rsidP="00404782">
            <w:pPr>
              <w:spacing w:after="0"/>
              <w:jc w:val="center"/>
              <w:rPr>
                <w:rFonts w:ascii="Times New Roman" w:hAnsi="Times New Roman" w:cs="Times New Roman"/>
                <w:b/>
                <w:sz w:val="24"/>
                <w:szCs w:val="24"/>
                <w:lang w:eastAsia="ar-SA"/>
              </w:rPr>
            </w:pPr>
          </w:p>
          <w:p w:rsidR="00695D4F" w:rsidRPr="0073587A" w:rsidRDefault="0002780E" w:rsidP="00404782">
            <w:pPr>
              <w:spacing w:after="0"/>
              <w:jc w:val="center"/>
              <w:rPr>
                <w:rFonts w:ascii="Times New Roman" w:hAnsi="Times New Roman" w:cs="Times New Roman"/>
                <w:b/>
                <w:sz w:val="24"/>
                <w:szCs w:val="24"/>
              </w:rPr>
            </w:pPr>
            <w:r>
              <w:rPr>
                <w:rFonts w:ascii="Times New Roman" w:hAnsi="Times New Roman" w:cs="Times New Roman"/>
                <w:b/>
                <w:sz w:val="24"/>
                <w:szCs w:val="24"/>
              </w:rPr>
              <w:t>№15</w:t>
            </w:r>
            <w:r w:rsidR="00695D4F" w:rsidRPr="0073587A">
              <w:rPr>
                <w:rFonts w:ascii="Times New Roman" w:hAnsi="Times New Roman" w:cs="Times New Roman"/>
                <w:b/>
                <w:sz w:val="24"/>
                <w:szCs w:val="24"/>
              </w:rPr>
              <w:t xml:space="preserve"> </w:t>
            </w:r>
            <w:r>
              <w:rPr>
                <w:rFonts w:ascii="Times New Roman" w:hAnsi="Times New Roman" w:cs="Times New Roman"/>
                <w:b/>
                <w:sz w:val="24"/>
                <w:szCs w:val="24"/>
              </w:rPr>
              <w:t>от 31</w:t>
            </w:r>
            <w:r w:rsidR="008B5011">
              <w:rPr>
                <w:rFonts w:ascii="Times New Roman" w:hAnsi="Times New Roman" w:cs="Times New Roman"/>
                <w:b/>
                <w:sz w:val="24"/>
                <w:szCs w:val="24"/>
              </w:rPr>
              <w:t>.03.</w:t>
            </w:r>
            <w:r w:rsidR="00695D4F">
              <w:rPr>
                <w:rFonts w:ascii="Times New Roman" w:hAnsi="Times New Roman" w:cs="Times New Roman"/>
                <w:b/>
                <w:sz w:val="24"/>
                <w:szCs w:val="24"/>
              </w:rPr>
              <w:t>2023</w:t>
            </w:r>
          </w:p>
          <w:p w:rsidR="00695D4F" w:rsidRPr="0073587A" w:rsidRDefault="00695D4F" w:rsidP="00404782">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Учредитель газеты:</w:t>
            </w:r>
          </w:p>
          <w:p w:rsidR="00695D4F" w:rsidRPr="0073587A" w:rsidRDefault="00695D4F" w:rsidP="00404782">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«Совет депутатов Наговского сельского поселения»</w:t>
            </w:r>
          </w:p>
          <w:p w:rsidR="00695D4F" w:rsidRPr="0073587A" w:rsidRDefault="00695D4F" w:rsidP="00404782">
            <w:pPr>
              <w:spacing w:after="0"/>
              <w:jc w:val="center"/>
              <w:rPr>
                <w:rFonts w:ascii="Times New Roman" w:hAnsi="Times New Roman" w:cs="Times New Roman"/>
                <w:b/>
                <w:sz w:val="24"/>
                <w:szCs w:val="24"/>
                <w:lang w:eastAsia="ar-SA"/>
              </w:rPr>
            </w:pPr>
          </w:p>
        </w:tc>
      </w:tr>
    </w:tbl>
    <w:p w:rsidR="00404782" w:rsidRDefault="00404782" w:rsidP="00404782">
      <w:pPr>
        <w:autoSpaceDE w:val="0"/>
        <w:autoSpaceDN w:val="0"/>
        <w:adjustRightInd w:val="0"/>
        <w:spacing w:after="0" w:line="240" w:lineRule="auto"/>
        <w:jc w:val="right"/>
        <w:outlineLvl w:val="0"/>
        <w:rPr>
          <w:rFonts w:ascii="Times New Roman" w:eastAsia="Times New Roman" w:hAnsi="Times New Roman" w:cs="Times New Roman"/>
          <w:sz w:val="24"/>
          <w:szCs w:val="24"/>
        </w:rPr>
      </w:pPr>
      <w:bookmarkStart w:id="0" w:name="Par547"/>
      <w:bookmarkEnd w:id="0"/>
    </w:p>
    <w:p w:rsidR="005B3D76" w:rsidRPr="0002780E" w:rsidRDefault="00800B73" w:rsidP="0002780E">
      <w:pPr>
        <w:spacing w:after="0" w:line="240" w:lineRule="auto"/>
        <w:ind w:firstLine="709"/>
        <w:jc w:val="both"/>
        <w:rPr>
          <w:rFonts w:ascii="Times New Roman" w:hAnsi="Times New Roman" w:cs="Times New Roman"/>
          <w:b/>
          <w:sz w:val="24"/>
          <w:szCs w:val="24"/>
        </w:rPr>
      </w:pPr>
      <w:r w:rsidRPr="0002780E">
        <w:rPr>
          <w:rFonts w:ascii="Times New Roman" w:hAnsi="Times New Roman" w:cs="Times New Roman"/>
          <w:b/>
          <w:sz w:val="24"/>
          <w:szCs w:val="24"/>
        </w:rPr>
        <w:t xml:space="preserve">АДМИНИСТРАЦИЯ НАГОВСКОГО СЕЛЬСКОГО ПОСЕЛЕНИЯ </w:t>
      </w:r>
    </w:p>
    <w:p w:rsidR="00800B73" w:rsidRPr="0002780E" w:rsidRDefault="00800B73" w:rsidP="0002780E">
      <w:pPr>
        <w:spacing w:after="0" w:line="240" w:lineRule="auto"/>
        <w:ind w:firstLine="709"/>
        <w:jc w:val="both"/>
        <w:rPr>
          <w:rFonts w:ascii="Times New Roman" w:hAnsi="Times New Roman" w:cs="Times New Roman"/>
          <w:b/>
          <w:sz w:val="24"/>
          <w:szCs w:val="24"/>
        </w:rPr>
      </w:pPr>
    </w:p>
    <w:p w:rsidR="0002780E" w:rsidRPr="0002780E" w:rsidRDefault="0002780E" w:rsidP="00AD638F">
      <w:pPr>
        <w:widowControl w:val="0"/>
        <w:suppressAutoHyphens/>
        <w:spacing w:after="0" w:line="240" w:lineRule="auto"/>
        <w:ind w:right="-83"/>
        <w:rPr>
          <w:rFonts w:ascii="Times New Roman" w:hAnsi="Times New Roman" w:cs="Times New Roman"/>
          <w:b/>
          <w:kern w:val="1"/>
          <w:sz w:val="24"/>
          <w:szCs w:val="24"/>
        </w:rPr>
      </w:pPr>
      <w:r w:rsidRPr="0002780E">
        <w:rPr>
          <w:rFonts w:ascii="Times New Roman" w:hAnsi="Times New Roman" w:cs="Times New Roman"/>
          <w:b/>
          <w:kern w:val="1"/>
          <w:sz w:val="24"/>
          <w:szCs w:val="24"/>
        </w:rPr>
        <w:t xml:space="preserve">  ПОСТАНОВЛЕНИЕ                      </w:t>
      </w:r>
    </w:p>
    <w:p w:rsidR="0002780E" w:rsidRPr="0002780E" w:rsidRDefault="0002780E" w:rsidP="00AD638F">
      <w:pPr>
        <w:widowControl w:val="0"/>
        <w:tabs>
          <w:tab w:val="left" w:pos="3282"/>
          <w:tab w:val="center" w:pos="4152"/>
        </w:tabs>
        <w:suppressAutoHyphens/>
        <w:spacing w:after="0" w:line="240" w:lineRule="auto"/>
        <w:ind w:left="-1134" w:right="-83"/>
        <w:rPr>
          <w:rFonts w:ascii="Times New Roman" w:hAnsi="Times New Roman" w:cs="Times New Roman"/>
          <w:kern w:val="1"/>
          <w:sz w:val="24"/>
          <w:szCs w:val="24"/>
        </w:rPr>
      </w:pPr>
      <w:r w:rsidRPr="0002780E">
        <w:rPr>
          <w:rFonts w:ascii="Times New Roman" w:hAnsi="Times New Roman" w:cs="Times New Roman"/>
          <w:b/>
          <w:kern w:val="1"/>
          <w:sz w:val="24"/>
          <w:szCs w:val="24"/>
        </w:rPr>
        <w:t xml:space="preserve">                                                                                                     </w:t>
      </w:r>
    </w:p>
    <w:p w:rsidR="0002780E" w:rsidRPr="0002780E" w:rsidRDefault="0002780E" w:rsidP="00AD638F">
      <w:pPr>
        <w:suppressAutoHyphens/>
        <w:spacing w:after="0" w:line="240" w:lineRule="auto"/>
        <w:rPr>
          <w:rFonts w:ascii="Times New Roman" w:hAnsi="Times New Roman" w:cs="Times New Roman"/>
          <w:kern w:val="1"/>
          <w:sz w:val="24"/>
          <w:szCs w:val="24"/>
        </w:rPr>
      </w:pPr>
      <w:r w:rsidRPr="0002780E">
        <w:rPr>
          <w:rFonts w:ascii="Times New Roman" w:hAnsi="Times New Roman" w:cs="Times New Roman"/>
          <w:b/>
          <w:kern w:val="1"/>
          <w:sz w:val="24"/>
          <w:szCs w:val="24"/>
        </w:rPr>
        <w:t xml:space="preserve">от   30.03.2023    </w:t>
      </w:r>
      <w:r w:rsidRPr="0002780E">
        <w:rPr>
          <w:rFonts w:ascii="Times New Roman" w:hAnsi="Times New Roman" w:cs="Times New Roman"/>
          <w:b/>
          <w:bCs/>
          <w:kern w:val="1"/>
          <w:sz w:val="24"/>
          <w:szCs w:val="24"/>
        </w:rPr>
        <w:t>№53</w:t>
      </w:r>
    </w:p>
    <w:p w:rsidR="0002780E" w:rsidRPr="0002780E" w:rsidRDefault="0002780E" w:rsidP="00AD638F">
      <w:pPr>
        <w:suppressAutoHyphens/>
        <w:spacing w:after="0" w:line="240" w:lineRule="auto"/>
        <w:rPr>
          <w:rFonts w:ascii="Times New Roman" w:hAnsi="Times New Roman" w:cs="Times New Roman"/>
          <w:kern w:val="1"/>
          <w:sz w:val="24"/>
          <w:szCs w:val="24"/>
        </w:rPr>
      </w:pPr>
      <w:r w:rsidRPr="0002780E">
        <w:rPr>
          <w:rFonts w:ascii="Times New Roman" w:hAnsi="Times New Roman" w:cs="Times New Roman"/>
          <w:kern w:val="1"/>
          <w:sz w:val="24"/>
          <w:szCs w:val="24"/>
        </w:rPr>
        <w:t>д. Нагово</w:t>
      </w:r>
    </w:p>
    <w:p w:rsidR="0002780E" w:rsidRPr="0002780E" w:rsidRDefault="0002780E" w:rsidP="0002780E">
      <w:pPr>
        <w:suppressAutoHyphens/>
        <w:spacing w:after="0" w:line="240" w:lineRule="auto"/>
        <w:rPr>
          <w:rFonts w:ascii="Times New Roman" w:hAnsi="Times New Roman" w:cs="Times New Roman"/>
          <w:b/>
          <w:bCs/>
          <w:sz w:val="24"/>
          <w:szCs w:val="24"/>
        </w:rPr>
      </w:pPr>
      <w:r w:rsidRPr="0002780E">
        <w:rPr>
          <w:rFonts w:ascii="Times New Roman" w:hAnsi="Times New Roman" w:cs="Times New Roman"/>
          <w:b/>
          <w:bCs/>
          <w:sz w:val="24"/>
          <w:szCs w:val="24"/>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w:t>
      </w:r>
    </w:p>
    <w:p w:rsidR="0002780E" w:rsidRPr="0002780E" w:rsidRDefault="0002780E" w:rsidP="0002780E">
      <w:pPr>
        <w:suppressAutoHyphens/>
        <w:spacing w:after="0" w:line="240" w:lineRule="auto"/>
        <w:rPr>
          <w:rFonts w:ascii="Times New Roman" w:hAnsi="Times New Roman" w:cs="Times New Roman"/>
          <w:kern w:val="1"/>
          <w:sz w:val="24"/>
          <w:szCs w:val="24"/>
        </w:rPr>
      </w:pPr>
    </w:p>
    <w:p w:rsidR="0002780E" w:rsidRPr="0002780E" w:rsidRDefault="0002780E" w:rsidP="0002780E">
      <w:pPr>
        <w:pStyle w:val="31"/>
        <w:ind w:firstLine="567"/>
        <w:jc w:val="both"/>
        <w:rPr>
          <w:sz w:val="24"/>
        </w:rPr>
      </w:pPr>
      <w:r w:rsidRPr="0002780E">
        <w:rPr>
          <w:sz w:val="24"/>
        </w:rPr>
        <w:t>В соответствии с Земельным кодексом Российской Федерации Администрация Наговского сельского поселения</w:t>
      </w:r>
    </w:p>
    <w:p w:rsidR="0002780E" w:rsidRPr="0002780E" w:rsidRDefault="0002780E" w:rsidP="0002780E">
      <w:pPr>
        <w:pStyle w:val="31"/>
        <w:ind w:firstLine="567"/>
        <w:jc w:val="both"/>
        <w:rPr>
          <w:sz w:val="24"/>
        </w:rPr>
      </w:pPr>
      <w:r w:rsidRPr="0002780E">
        <w:rPr>
          <w:b/>
          <w:bCs/>
          <w:sz w:val="24"/>
        </w:rPr>
        <w:t>ПОСТАНОВЛЯЕТ:</w:t>
      </w:r>
    </w:p>
    <w:p w:rsidR="0002780E" w:rsidRPr="0002780E" w:rsidRDefault="0002780E" w:rsidP="0002780E">
      <w:pPr>
        <w:suppressAutoHyphens/>
        <w:spacing w:line="240" w:lineRule="auto"/>
        <w:ind w:firstLine="567"/>
        <w:jc w:val="both"/>
        <w:rPr>
          <w:rFonts w:ascii="Times New Roman" w:hAnsi="Times New Roman" w:cs="Times New Roman"/>
          <w:sz w:val="24"/>
          <w:szCs w:val="24"/>
          <w:lang w:eastAsia="ar-SA"/>
        </w:rPr>
      </w:pPr>
      <w:r w:rsidRPr="0002780E">
        <w:rPr>
          <w:rFonts w:ascii="Times New Roman" w:hAnsi="Times New Roman" w:cs="Times New Roman"/>
          <w:sz w:val="24"/>
          <w:szCs w:val="24"/>
          <w:lang w:eastAsia="ar-SA"/>
        </w:rPr>
        <w:t xml:space="preserve">1. Внести в Административный регламент Администрации Наговского сельского поселения по предоставлению муниципальной услуги «Предварительное согласование предоставления земельного участка» (далее -  Административный регламент), утвержденный постановлением Администрации Наговского сельского поселения от 20.05.2015 № 55  следующие изменения: </w:t>
      </w:r>
    </w:p>
    <w:p w:rsidR="0002780E" w:rsidRPr="0002780E" w:rsidRDefault="0002780E" w:rsidP="0002780E">
      <w:pPr>
        <w:numPr>
          <w:ilvl w:val="1"/>
          <w:numId w:val="17"/>
        </w:numPr>
        <w:suppressAutoHyphens/>
        <w:spacing w:after="0" w:line="240" w:lineRule="auto"/>
        <w:jc w:val="both"/>
        <w:rPr>
          <w:rFonts w:ascii="Times New Roman" w:hAnsi="Times New Roman" w:cs="Times New Roman"/>
          <w:sz w:val="24"/>
          <w:szCs w:val="24"/>
          <w:lang w:eastAsia="ar-SA"/>
        </w:rPr>
      </w:pPr>
      <w:bookmarkStart w:id="1" w:name="_Hlk112938647"/>
      <w:r w:rsidRPr="0002780E">
        <w:rPr>
          <w:rFonts w:ascii="Times New Roman" w:hAnsi="Times New Roman" w:cs="Times New Roman"/>
          <w:sz w:val="24"/>
          <w:szCs w:val="24"/>
          <w:lang w:eastAsia="ar-SA"/>
        </w:rPr>
        <w:t>Пункт 2.4.1. изложить в следующей редакции:</w:t>
      </w:r>
    </w:p>
    <w:p w:rsidR="0002780E" w:rsidRPr="0002780E" w:rsidRDefault="0002780E" w:rsidP="0002780E">
      <w:pPr>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lang w:eastAsia="ar-SA"/>
        </w:rPr>
        <w:t>«</w:t>
      </w:r>
      <w:r w:rsidRPr="0002780E">
        <w:rPr>
          <w:rFonts w:ascii="Times New Roman" w:hAnsi="Times New Roman" w:cs="Times New Roman"/>
          <w:sz w:val="24"/>
          <w:szCs w:val="24"/>
        </w:rPr>
        <w:t>2.4.1. Общий срок предоставления муниципальной услуги составляет</w:t>
      </w:r>
      <w:r w:rsidRPr="0002780E">
        <w:rPr>
          <w:rFonts w:ascii="Times New Roman" w:hAnsi="Times New Roman" w:cs="Times New Roman"/>
          <w:sz w:val="24"/>
          <w:szCs w:val="24"/>
        </w:rPr>
        <w:br/>
        <w:t>не более 20 календарных дней со дня поступления в Администрацию поселения документов, указанных в пункте 2.6. настоящего административного регламента.</w:t>
      </w:r>
    </w:p>
    <w:p w:rsidR="0002780E" w:rsidRPr="0002780E" w:rsidRDefault="0002780E" w:rsidP="0002780E">
      <w:pPr>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В срок предоставления муниципальной услуги не включаются сроки приостановления предоставления муниципальной услуги.</w:t>
      </w:r>
    </w:p>
    <w:p w:rsidR="0002780E" w:rsidRPr="0002780E" w:rsidRDefault="0002780E" w:rsidP="0002780E">
      <w:pPr>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02780E">
          <w:rPr>
            <w:rFonts w:ascii="Times New Roman" w:hAnsi="Times New Roman" w:cs="Times New Roman"/>
            <w:sz w:val="24"/>
            <w:szCs w:val="24"/>
          </w:rPr>
          <w:t>статьей 3.5</w:t>
        </w:r>
      </w:hyperlink>
      <w:r w:rsidRPr="0002780E">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35 дней со дня поступления заявления о предварительном согласовании предоставления земельного участка.</w:t>
      </w:r>
    </w:p>
    <w:p w:rsidR="0002780E" w:rsidRPr="0002780E" w:rsidRDefault="0002780E" w:rsidP="0002780E">
      <w:pPr>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поселения уведомляет заявителя способом, указанным в заявлении о предоставлении муниципальной услуги.».</w:t>
      </w:r>
    </w:p>
    <w:bookmarkEnd w:id="1"/>
    <w:p w:rsidR="0002780E" w:rsidRPr="0002780E" w:rsidRDefault="0002780E" w:rsidP="0002780E">
      <w:pPr>
        <w:suppressAutoHyphens/>
        <w:spacing w:line="240" w:lineRule="auto"/>
        <w:ind w:firstLine="567"/>
        <w:jc w:val="both"/>
        <w:rPr>
          <w:rFonts w:ascii="Times New Roman" w:hAnsi="Times New Roman" w:cs="Times New Roman"/>
          <w:sz w:val="24"/>
          <w:szCs w:val="24"/>
          <w:lang w:eastAsia="ar-SA"/>
        </w:rPr>
      </w:pPr>
      <w:r w:rsidRPr="0002780E">
        <w:rPr>
          <w:rFonts w:ascii="Times New Roman" w:hAnsi="Times New Roman" w:cs="Times New Roman"/>
          <w:sz w:val="24"/>
          <w:szCs w:val="24"/>
          <w:lang w:eastAsia="ar-SA"/>
        </w:rPr>
        <w:t xml:space="preserve">2. </w:t>
      </w:r>
      <w:r w:rsidRPr="0002780E">
        <w:rPr>
          <w:rFonts w:ascii="Times New Roman" w:hAnsi="Times New Roman" w:cs="Times New Roman"/>
          <w:sz w:val="24"/>
          <w:szCs w:val="24"/>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rsidR="00AD638F" w:rsidRDefault="0002780E" w:rsidP="0002780E">
      <w:pPr>
        <w:spacing w:after="0" w:line="240" w:lineRule="auto"/>
        <w:rPr>
          <w:rFonts w:ascii="Times New Roman" w:eastAsia="Calibri" w:hAnsi="Times New Roman" w:cs="Times New Roman"/>
          <w:b/>
          <w:bCs/>
          <w:sz w:val="24"/>
          <w:szCs w:val="24"/>
          <w:lang w:eastAsia="en-US"/>
        </w:rPr>
      </w:pPr>
      <w:r w:rsidRPr="0002780E">
        <w:rPr>
          <w:rFonts w:ascii="Times New Roman" w:eastAsia="Calibri" w:hAnsi="Times New Roman" w:cs="Times New Roman"/>
          <w:b/>
          <w:bCs/>
          <w:sz w:val="24"/>
          <w:szCs w:val="24"/>
          <w:lang w:eastAsia="en-US"/>
        </w:rPr>
        <w:t>Глава администрации Наговского сельского поселени</w:t>
      </w:r>
      <w:r w:rsidR="00AD638F">
        <w:rPr>
          <w:rFonts w:ascii="Times New Roman" w:eastAsia="Calibri" w:hAnsi="Times New Roman" w:cs="Times New Roman"/>
          <w:b/>
          <w:bCs/>
          <w:sz w:val="24"/>
          <w:szCs w:val="24"/>
          <w:lang w:eastAsia="en-US"/>
        </w:rPr>
        <w:t xml:space="preserve">я    </w:t>
      </w:r>
      <w:r w:rsidRPr="0002780E">
        <w:rPr>
          <w:rFonts w:ascii="Times New Roman" w:eastAsia="Calibri" w:hAnsi="Times New Roman" w:cs="Times New Roman"/>
          <w:b/>
          <w:bCs/>
          <w:sz w:val="24"/>
          <w:szCs w:val="24"/>
          <w:lang w:eastAsia="en-US"/>
        </w:rPr>
        <w:t xml:space="preserve"> В.В. Бучацкий    </w:t>
      </w:r>
    </w:p>
    <w:p w:rsidR="00AD638F" w:rsidRDefault="00AD638F" w:rsidP="0002780E">
      <w:pPr>
        <w:spacing w:after="0" w:line="240" w:lineRule="auto"/>
        <w:rPr>
          <w:rFonts w:ascii="Times New Roman" w:eastAsia="Calibri" w:hAnsi="Times New Roman" w:cs="Times New Roman"/>
          <w:b/>
          <w:bCs/>
          <w:sz w:val="24"/>
          <w:szCs w:val="24"/>
          <w:lang w:eastAsia="en-US"/>
        </w:rPr>
      </w:pPr>
    </w:p>
    <w:p w:rsidR="0002780E" w:rsidRPr="0002780E" w:rsidRDefault="0002780E" w:rsidP="0002780E">
      <w:pPr>
        <w:spacing w:after="0" w:line="240" w:lineRule="auto"/>
        <w:rPr>
          <w:rFonts w:ascii="Times New Roman" w:eastAsia="Calibri" w:hAnsi="Times New Roman" w:cs="Times New Roman"/>
          <w:b/>
          <w:bCs/>
          <w:sz w:val="24"/>
          <w:szCs w:val="24"/>
          <w:lang w:eastAsia="en-US"/>
        </w:rPr>
      </w:pPr>
      <w:r w:rsidRPr="0002780E">
        <w:rPr>
          <w:rFonts w:ascii="Times New Roman" w:eastAsia="Calibri" w:hAnsi="Times New Roman" w:cs="Times New Roman"/>
          <w:b/>
          <w:bCs/>
          <w:sz w:val="24"/>
          <w:szCs w:val="24"/>
          <w:lang w:eastAsia="en-US"/>
        </w:rPr>
        <w:t xml:space="preserve">                           </w:t>
      </w:r>
    </w:p>
    <w:p w:rsidR="0002780E" w:rsidRPr="0002780E" w:rsidRDefault="0002780E" w:rsidP="0002780E">
      <w:pPr>
        <w:spacing w:after="0" w:line="240" w:lineRule="auto"/>
        <w:rPr>
          <w:rFonts w:ascii="Times New Roman" w:eastAsia="Calibri" w:hAnsi="Times New Roman" w:cs="Times New Roman"/>
          <w:b/>
          <w:bCs/>
          <w:sz w:val="24"/>
          <w:szCs w:val="24"/>
          <w:lang w:eastAsia="en-US"/>
        </w:rPr>
      </w:pPr>
    </w:p>
    <w:p w:rsidR="0002780E" w:rsidRPr="0002780E" w:rsidRDefault="0002780E" w:rsidP="0002780E">
      <w:pPr>
        <w:spacing w:after="0" w:line="240" w:lineRule="auto"/>
        <w:rPr>
          <w:rFonts w:ascii="Times New Roman" w:hAnsi="Times New Roman" w:cs="Times New Roman"/>
          <w:b/>
          <w:sz w:val="24"/>
          <w:szCs w:val="24"/>
        </w:rPr>
      </w:pPr>
      <w:r w:rsidRPr="0002780E">
        <w:rPr>
          <w:rFonts w:ascii="Times New Roman" w:hAnsi="Times New Roman" w:cs="Times New Roman"/>
          <w:b/>
          <w:sz w:val="24"/>
          <w:szCs w:val="24"/>
        </w:rPr>
        <w:lastRenderedPageBreak/>
        <w:t>П О С Т А Н О В Л Е Н И Е</w:t>
      </w:r>
    </w:p>
    <w:p w:rsidR="0002780E" w:rsidRPr="0002780E" w:rsidRDefault="0002780E" w:rsidP="0002780E">
      <w:pPr>
        <w:spacing w:line="240" w:lineRule="auto"/>
        <w:rPr>
          <w:rFonts w:ascii="Times New Roman" w:hAnsi="Times New Roman" w:cs="Times New Roman"/>
          <w:sz w:val="24"/>
          <w:szCs w:val="24"/>
        </w:rPr>
      </w:pPr>
    </w:p>
    <w:p w:rsidR="0002780E" w:rsidRPr="0002780E" w:rsidRDefault="0002780E" w:rsidP="0002780E">
      <w:pPr>
        <w:spacing w:line="240" w:lineRule="auto"/>
        <w:rPr>
          <w:rFonts w:ascii="Times New Roman" w:hAnsi="Times New Roman" w:cs="Times New Roman"/>
          <w:b/>
          <w:sz w:val="24"/>
          <w:szCs w:val="24"/>
        </w:rPr>
      </w:pPr>
      <w:r w:rsidRPr="0002780E">
        <w:rPr>
          <w:rFonts w:ascii="Times New Roman" w:hAnsi="Times New Roman" w:cs="Times New Roman"/>
          <w:b/>
          <w:sz w:val="24"/>
          <w:szCs w:val="24"/>
        </w:rPr>
        <w:t>от  30.03.2023        №55</w:t>
      </w:r>
    </w:p>
    <w:p w:rsidR="0002780E" w:rsidRPr="0002780E" w:rsidRDefault="0002780E" w:rsidP="0002780E">
      <w:pPr>
        <w:spacing w:line="240" w:lineRule="auto"/>
        <w:rPr>
          <w:rFonts w:ascii="Times New Roman" w:hAnsi="Times New Roman" w:cs="Times New Roman"/>
          <w:sz w:val="24"/>
          <w:szCs w:val="24"/>
        </w:rPr>
      </w:pPr>
      <w:bookmarkStart w:id="2" w:name="_GoBack"/>
      <w:bookmarkEnd w:id="2"/>
      <w:r w:rsidRPr="0002780E">
        <w:rPr>
          <w:rFonts w:ascii="Times New Roman" w:hAnsi="Times New Roman" w:cs="Times New Roman"/>
          <w:sz w:val="24"/>
          <w:szCs w:val="24"/>
        </w:rPr>
        <w:t>д. Нагово</w:t>
      </w:r>
    </w:p>
    <w:tbl>
      <w:tblPr>
        <w:tblW w:w="0" w:type="auto"/>
        <w:tblLayout w:type="fixed"/>
        <w:tblLook w:val="04A0"/>
      </w:tblPr>
      <w:tblGrid>
        <w:gridCol w:w="9501"/>
      </w:tblGrid>
      <w:tr w:rsidR="0002780E" w:rsidRPr="0002780E" w:rsidTr="0002780E">
        <w:trPr>
          <w:trHeight w:val="879"/>
        </w:trPr>
        <w:tc>
          <w:tcPr>
            <w:tcW w:w="9501" w:type="dxa"/>
          </w:tcPr>
          <w:p w:rsidR="0002780E" w:rsidRPr="0002780E" w:rsidRDefault="0002780E" w:rsidP="0002780E">
            <w:pPr>
              <w:spacing w:line="240" w:lineRule="auto"/>
              <w:jc w:val="both"/>
              <w:rPr>
                <w:rFonts w:ascii="Times New Roman" w:hAnsi="Times New Roman" w:cs="Times New Roman"/>
                <w:b/>
                <w:sz w:val="24"/>
                <w:szCs w:val="24"/>
              </w:rPr>
            </w:pPr>
            <w:r w:rsidRPr="0002780E">
              <w:rPr>
                <w:rFonts w:ascii="Times New Roman" w:hAnsi="Times New Roman" w:cs="Times New Roman"/>
                <w:b/>
                <w:sz w:val="24"/>
                <w:szCs w:val="24"/>
              </w:rPr>
              <w:t>О назначении публичных слушаний по проекту решения Совета депутатов Наговского сельского поселения «Об утверждении отчета об исполнении бюджета Наговского сельского поселения за 2022 год»</w:t>
            </w:r>
          </w:p>
        </w:tc>
      </w:tr>
    </w:tbl>
    <w:p w:rsidR="0002780E" w:rsidRPr="0002780E" w:rsidRDefault="0002780E" w:rsidP="0002780E">
      <w:pPr>
        <w:pStyle w:val="ConsPlusNormal"/>
        <w:ind w:firstLine="540"/>
        <w:jc w:val="both"/>
        <w:outlineLvl w:val="1"/>
        <w:rPr>
          <w:rFonts w:ascii="Times New Roman" w:hAnsi="Times New Roman" w:cs="Times New Roman"/>
          <w:sz w:val="24"/>
          <w:szCs w:val="24"/>
        </w:rPr>
      </w:pPr>
      <w:r w:rsidRPr="0002780E">
        <w:rPr>
          <w:rFonts w:ascii="Times New Roman" w:hAnsi="Times New Roman" w:cs="Times New Roman"/>
          <w:sz w:val="24"/>
          <w:szCs w:val="24"/>
        </w:rPr>
        <w:t>В целях информирования граждан, проживающих на территории Наговского сельского поселения, и выявления общественного мнения о решениях органов местного самоуправления Наговского сельского поселения в сфере бюджетных правоотношений, руководствуясь пунктом 46 Положения о бюджетном процессе в Наговском сельском поселении, утвержденного решением Совета депутатов Наговского сельского поселения от 04.12.2013 № 164, Администрация Наговского сельского поселения</w:t>
      </w:r>
    </w:p>
    <w:p w:rsidR="0002780E" w:rsidRPr="0002780E" w:rsidRDefault="0002780E" w:rsidP="0002780E">
      <w:pPr>
        <w:pStyle w:val="af"/>
        <w:spacing w:before="0"/>
        <w:ind w:firstLineChars="200" w:firstLine="482"/>
        <w:jc w:val="both"/>
        <w:rPr>
          <w:b/>
        </w:rPr>
      </w:pPr>
      <w:r w:rsidRPr="0002780E">
        <w:rPr>
          <w:b/>
        </w:rPr>
        <w:t xml:space="preserve">ПОСТАНОВЛЯЕТ: </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1. Провести 14 апреля 2023 года в 14.30 в здании Администрации Наговского сельского поселения публичные слушания по проекту решения Совета депутатов Наговского сельского поселения «Об утверждении отчета об исполнении бюджета Наговского сельского поселения за 2022 год».</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2. Главному специалисту Администрации Наговского сельского поселения Степановой Е.Н. обеспечить:</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2.1. Возможность ознакомления заинтересованных лиц с проектом решения Совета депутатов Наговского сельского поселения «Об утверждении отчета об исполнении бюджета Наговского сельского поселения за 2022 год» с 30 марта 2023 года в рабочие дни: с 8.00 до 12.00 и с 13.00 до 16.00 по адресу: Новгородская область, Старорусский район, д. Нагово, ул. Школьная, д.3;</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2.2. Размещение указанного проекта в периодическом печатном издании - муниципальной газете «Наговский вестник» и на официальном сайте Администрации Наговского сельского поселения в информационно-телекоммуникационной сети «Интернет» (www.adm</w:t>
      </w:r>
      <w:r w:rsidRPr="0002780E">
        <w:rPr>
          <w:rFonts w:ascii="Times New Roman" w:hAnsi="Times New Roman" w:cs="Times New Roman"/>
          <w:sz w:val="24"/>
          <w:szCs w:val="24"/>
          <w:lang w:val="en-US"/>
        </w:rPr>
        <w:t>nagovo</w:t>
      </w:r>
      <w:r w:rsidRPr="0002780E">
        <w:rPr>
          <w:rFonts w:ascii="Times New Roman" w:hAnsi="Times New Roman" w:cs="Times New Roman"/>
          <w:sz w:val="24"/>
          <w:szCs w:val="24"/>
        </w:rPr>
        <w:t xml:space="preserve">.ru). </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3. Ответственность за проведение публичных слушаний возложить на главного специалиста Администрации Наговского сельского поселения Степанову Е.Н.</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4. Назначить председательствующим на публичных слушаниях по проекту решения Совета депутатов Наговского сельского поселения «Об утверждении отчета об исполнении бюджета Наговского сельского поселения за 2022 год» главного специалиста Администрации Наговского сельского поселения Степанову Е.Н.</w:t>
      </w:r>
    </w:p>
    <w:p w:rsidR="0002780E" w:rsidRPr="0002780E" w:rsidRDefault="0002780E" w:rsidP="0002780E">
      <w:pPr>
        <w:spacing w:line="240" w:lineRule="auto"/>
        <w:ind w:firstLine="560"/>
        <w:jc w:val="both"/>
        <w:rPr>
          <w:rFonts w:ascii="Times New Roman" w:hAnsi="Times New Roman" w:cs="Times New Roman"/>
          <w:sz w:val="24"/>
          <w:szCs w:val="24"/>
        </w:rPr>
      </w:pPr>
      <w:r w:rsidRPr="0002780E">
        <w:rPr>
          <w:rFonts w:ascii="Times New Roman" w:hAnsi="Times New Roman" w:cs="Times New Roman"/>
          <w:sz w:val="24"/>
          <w:szCs w:val="24"/>
        </w:rPr>
        <w:t>5. Опубликовать настоящее постановление в газете «Наговский вестник» и разместить  в информационно-телекоммуникационной сети «Интернет».</w:t>
      </w:r>
    </w:p>
    <w:p w:rsidR="0002780E" w:rsidRDefault="0002780E" w:rsidP="0002780E">
      <w:pPr>
        <w:spacing w:after="0" w:line="240" w:lineRule="auto"/>
        <w:rPr>
          <w:rFonts w:ascii="Times New Roman" w:hAnsi="Times New Roman" w:cs="Times New Roman"/>
          <w:b/>
          <w:sz w:val="24"/>
          <w:szCs w:val="24"/>
        </w:rPr>
      </w:pPr>
      <w:r w:rsidRPr="0002780E">
        <w:rPr>
          <w:rFonts w:ascii="Times New Roman" w:hAnsi="Times New Roman" w:cs="Times New Roman"/>
          <w:b/>
          <w:sz w:val="24"/>
          <w:szCs w:val="24"/>
        </w:rPr>
        <w:t>Глава администрации</w:t>
      </w:r>
      <w:r w:rsidR="00AD638F">
        <w:rPr>
          <w:rFonts w:ascii="Times New Roman" w:hAnsi="Times New Roman" w:cs="Times New Roman"/>
          <w:b/>
          <w:sz w:val="24"/>
          <w:szCs w:val="24"/>
        </w:rPr>
        <w:t xml:space="preserve">  </w:t>
      </w:r>
      <w:r w:rsidRPr="0002780E">
        <w:rPr>
          <w:rFonts w:ascii="Times New Roman" w:hAnsi="Times New Roman" w:cs="Times New Roman"/>
          <w:b/>
          <w:sz w:val="24"/>
          <w:szCs w:val="24"/>
        </w:rPr>
        <w:t>Наговского сельско</w:t>
      </w:r>
      <w:r w:rsidR="00AD638F">
        <w:rPr>
          <w:rFonts w:ascii="Times New Roman" w:hAnsi="Times New Roman" w:cs="Times New Roman"/>
          <w:b/>
          <w:sz w:val="24"/>
          <w:szCs w:val="24"/>
        </w:rPr>
        <w:t xml:space="preserve">го поселения      </w:t>
      </w:r>
      <w:r w:rsidRPr="0002780E">
        <w:rPr>
          <w:rFonts w:ascii="Times New Roman" w:hAnsi="Times New Roman" w:cs="Times New Roman"/>
          <w:b/>
          <w:sz w:val="24"/>
          <w:szCs w:val="24"/>
        </w:rPr>
        <w:t>В.В. Бучацкий</w:t>
      </w:r>
    </w:p>
    <w:p w:rsidR="0002780E" w:rsidRDefault="0002780E" w:rsidP="0002780E">
      <w:pPr>
        <w:widowControl w:val="0"/>
        <w:suppressAutoHyphens/>
        <w:spacing w:line="240" w:lineRule="auto"/>
        <w:ind w:left="-1134" w:right="-83"/>
        <w:rPr>
          <w:rFonts w:ascii="Times New Roman" w:hAnsi="Times New Roman" w:cs="Times New Roman"/>
          <w:b/>
          <w:sz w:val="24"/>
          <w:szCs w:val="24"/>
        </w:rPr>
      </w:pPr>
    </w:p>
    <w:p w:rsidR="0002780E" w:rsidRPr="0002780E" w:rsidRDefault="0002780E" w:rsidP="0002780E">
      <w:pPr>
        <w:widowControl w:val="0"/>
        <w:suppressAutoHyphens/>
        <w:spacing w:after="0" w:line="240" w:lineRule="auto"/>
        <w:ind w:left="-1134" w:right="-83"/>
        <w:rPr>
          <w:rFonts w:ascii="Times New Roman" w:hAnsi="Times New Roman" w:cs="Times New Roman"/>
          <w:b/>
          <w:kern w:val="1"/>
          <w:sz w:val="24"/>
          <w:szCs w:val="24"/>
        </w:rPr>
      </w:pPr>
      <w:r>
        <w:rPr>
          <w:rFonts w:ascii="Times New Roman" w:hAnsi="Times New Roman" w:cs="Times New Roman"/>
          <w:b/>
          <w:sz w:val="24"/>
          <w:szCs w:val="24"/>
        </w:rPr>
        <w:t xml:space="preserve">                   </w:t>
      </w:r>
      <w:r w:rsidRPr="0002780E">
        <w:rPr>
          <w:rFonts w:ascii="Times New Roman" w:hAnsi="Times New Roman" w:cs="Times New Roman"/>
          <w:b/>
          <w:kern w:val="1"/>
          <w:sz w:val="24"/>
          <w:szCs w:val="24"/>
        </w:rPr>
        <w:t xml:space="preserve">ПОСТАНОВЛЕНИЕ                           </w:t>
      </w:r>
    </w:p>
    <w:p w:rsidR="0002780E" w:rsidRPr="0002780E" w:rsidRDefault="0002780E" w:rsidP="0002780E">
      <w:pPr>
        <w:widowControl w:val="0"/>
        <w:suppressAutoHyphens/>
        <w:spacing w:after="0" w:line="240" w:lineRule="auto"/>
        <w:ind w:left="-1134" w:right="-83"/>
        <w:jc w:val="center"/>
        <w:rPr>
          <w:rFonts w:ascii="Times New Roman" w:hAnsi="Times New Roman" w:cs="Times New Roman"/>
          <w:kern w:val="1"/>
          <w:sz w:val="24"/>
          <w:szCs w:val="24"/>
        </w:rPr>
      </w:pPr>
      <w:r w:rsidRPr="0002780E">
        <w:rPr>
          <w:rFonts w:ascii="Times New Roman" w:hAnsi="Times New Roman" w:cs="Times New Roman"/>
          <w:b/>
          <w:kern w:val="1"/>
          <w:sz w:val="24"/>
          <w:szCs w:val="24"/>
        </w:rPr>
        <w:t xml:space="preserve">                                                                                                       </w:t>
      </w:r>
    </w:p>
    <w:p w:rsidR="0002780E" w:rsidRPr="0002780E" w:rsidRDefault="0002780E" w:rsidP="0002780E">
      <w:pPr>
        <w:suppressAutoHyphens/>
        <w:spacing w:after="0" w:line="240" w:lineRule="auto"/>
        <w:rPr>
          <w:rFonts w:ascii="Times New Roman" w:hAnsi="Times New Roman" w:cs="Times New Roman"/>
          <w:kern w:val="1"/>
          <w:sz w:val="24"/>
          <w:szCs w:val="24"/>
        </w:rPr>
      </w:pPr>
      <w:r w:rsidRPr="0002780E">
        <w:rPr>
          <w:rFonts w:ascii="Times New Roman" w:hAnsi="Times New Roman" w:cs="Times New Roman"/>
          <w:b/>
          <w:kern w:val="1"/>
          <w:sz w:val="24"/>
          <w:szCs w:val="24"/>
        </w:rPr>
        <w:t xml:space="preserve">от   31.03.2023        </w:t>
      </w:r>
      <w:r w:rsidRPr="0002780E">
        <w:rPr>
          <w:rFonts w:ascii="Times New Roman" w:hAnsi="Times New Roman" w:cs="Times New Roman"/>
          <w:b/>
          <w:bCs/>
          <w:kern w:val="1"/>
          <w:sz w:val="24"/>
          <w:szCs w:val="24"/>
        </w:rPr>
        <w:t xml:space="preserve">№56  </w:t>
      </w:r>
    </w:p>
    <w:p w:rsidR="0002780E" w:rsidRPr="0002780E" w:rsidRDefault="0002780E" w:rsidP="0002780E">
      <w:pPr>
        <w:suppressAutoHyphens/>
        <w:spacing w:after="0" w:line="240" w:lineRule="auto"/>
        <w:rPr>
          <w:rFonts w:ascii="Times New Roman" w:hAnsi="Times New Roman" w:cs="Times New Roman"/>
          <w:kern w:val="1"/>
          <w:sz w:val="24"/>
          <w:szCs w:val="24"/>
        </w:rPr>
      </w:pPr>
      <w:r w:rsidRPr="0002780E">
        <w:rPr>
          <w:rFonts w:ascii="Times New Roman" w:hAnsi="Times New Roman" w:cs="Times New Roman"/>
          <w:kern w:val="1"/>
          <w:sz w:val="24"/>
          <w:szCs w:val="24"/>
        </w:rPr>
        <w:t>д. Нагово</w:t>
      </w:r>
    </w:p>
    <w:p w:rsidR="0002780E" w:rsidRPr="0002780E" w:rsidRDefault="0002780E" w:rsidP="0002780E">
      <w:pPr>
        <w:widowControl w:val="0"/>
        <w:tabs>
          <w:tab w:val="left" w:pos="4253"/>
        </w:tabs>
        <w:spacing w:after="0" w:line="240" w:lineRule="auto"/>
        <w:jc w:val="both"/>
        <w:rPr>
          <w:rFonts w:ascii="Times New Roman" w:hAnsi="Times New Roman" w:cs="Times New Roman"/>
          <w:sz w:val="24"/>
          <w:szCs w:val="24"/>
        </w:rPr>
      </w:pPr>
    </w:p>
    <w:p w:rsidR="0002780E" w:rsidRPr="0002780E" w:rsidRDefault="0002780E" w:rsidP="0002780E">
      <w:pPr>
        <w:widowControl w:val="0"/>
        <w:tabs>
          <w:tab w:val="left" w:pos="4253"/>
        </w:tabs>
        <w:spacing w:after="0" w:line="240" w:lineRule="auto"/>
        <w:jc w:val="both"/>
        <w:rPr>
          <w:rFonts w:ascii="Times New Roman" w:hAnsi="Times New Roman" w:cs="Times New Roman"/>
          <w:sz w:val="24"/>
          <w:szCs w:val="24"/>
        </w:rPr>
      </w:pPr>
    </w:p>
    <w:p w:rsidR="0002780E" w:rsidRPr="0002780E" w:rsidRDefault="0002780E" w:rsidP="0002780E">
      <w:pPr>
        <w:tabs>
          <w:tab w:val="left" w:pos="4820"/>
        </w:tabs>
        <w:autoSpaceDE w:val="0"/>
        <w:autoSpaceDN w:val="0"/>
        <w:adjustRightInd w:val="0"/>
        <w:spacing w:after="0" w:line="240" w:lineRule="auto"/>
        <w:ind w:right="4817"/>
        <w:jc w:val="both"/>
        <w:rPr>
          <w:rFonts w:ascii="Times New Roman" w:hAnsi="Times New Roman" w:cs="Times New Roman"/>
          <w:b/>
          <w:i/>
          <w:sz w:val="24"/>
          <w:szCs w:val="24"/>
          <w:u w:val="single"/>
        </w:rPr>
      </w:pPr>
      <w:r w:rsidRPr="0002780E">
        <w:rPr>
          <w:rFonts w:ascii="Times New Roman" w:hAnsi="Times New Roman" w:cs="Times New Roman"/>
          <w:b/>
          <w:sz w:val="24"/>
          <w:szCs w:val="24"/>
        </w:rPr>
        <w:t xml:space="preserve">Об утверждении 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02780E">
        <w:rPr>
          <w:rFonts w:ascii="Times New Roman" w:hAnsi="Times New Roman" w:cs="Times New Roman"/>
          <w:b/>
          <w:iCs/>
          <w:sz w:val="24"/>
          <w:szCs w:val="24"/>
        </w:rPr>
        <w:t>Наговского сельского поселения</w:t>
      </w:r>
    </w:p>
    <w:p w:rsidR="0002780E" w:rsidRPr="0002780E" w:rsidRDefault="0002780E" w:rsidP="0002780E">
      <w:pPr>
        <w:widowControl w:val="0"/>
        <w:tabs>
          <w:tab w:val="left" w:pos="5387"/>
        </w:tabs>
        <w:spacing w:line="240" w:lineRule="auto"/>
        <w:ind w:right="3969"/>
        <w:jc w:val="both"/>
        <w:rPr>
          <w:rFonts w:ascii="Times New Roman" w:hAnsi="Times New Roman" w:cs="Times New Roman"/>
          <w:b/>
          <w:sz w:val="24"/>
          <w:szCs w:val="24"/>
        </w:rPr>
      </w:pPr>
    </w:p>
    <w:p w:rsidR="0002780E" w:rsidRPr="0002780E" w:rsidRDefault="0002780E" w:rsidP="0002780E">
      <w:pPr>
        <w:autoSpaceDE w:val="0"/>
        <w:autoSpaceDN w:val="0"/>
        <w:adjustRightInd w:val="0"/>
        <w:spacing w:line="240" w:lineRule="auto"/>
        <w:ind w:right="-6"/>
        <w:jc w:val="both"/>
        <w:rPr>
          <w:rFonts w:ascii="Times New Roman" w:hAnsi="Times New Roman" w:cs="Times New Roman"/>
          <w:i/>
          <w:sz w:val="24"/>
          <w:szCs w:val="24"/>
          <w:u w:val="single"/>
        </w:rPr>
      </w:pPr>
      <w:r w:rsidRPr="0002780E">
        <w:rPr>
          <w:rFonts w:ascii="Times New Roman" w:hAnsi="Times New Roman" w:cs="Times New Roman"/>
          <w:sz w:val="24"/>
          <w:szCs w:val="24"/>
        </w:rPr>
        <w:tab/>
        <w:t xml:space="preserve">В соответствии с пунктом 10 части 1 статьи 14 Федерального закона от 02 марта 2007 года № 25-ФЗ «О муниципальной службе в Российской Федерации», руководствуясь Уставом </w:t>
      </w:r>
      <w:r w:rsidRPr="0002780E">
        <w:rPr>
          <w:rFonts w:ascii="Times New Roman" w:hAnsi="Times New Roman" w:cs="Times New Roman"/>
          <w:iCs/>
          <w:sz w:val="24"/>
          <w:szCs w:val="24"/>
        </w:rPr>
        <w:t>Наговского сельского поселения,</w:t>
      </w:r>
    </w:p>
    <w:p w:rsidR="0002780E" w:rsidRPr="0002780E" w:rsidRDefault="0002780E" w:rsidP="0002780E">
      <w:pPr>
        <w:spacing w:line="240" w:lineRule="auto"/>
        <w:ind w:firstLine="708"/>
        <w:jc w:val="both"/>
        <w:rPr>
          <w:rFonts w:ascii="Times New Roman" w:hAnsi="Times New Roman" w:cs="Times New Roman"/>
          <w:sz w:val="24"/>
          <w:szCs w:val="24"/>
        </w:rPr>
      </w:pPr>
      <w:r w:rsidRPr="0002780E">
        <w:rPr>
          <w:rFonts w:ascii="Times New Roman" w:hAnsi="Times New Roman" w:cs="Times New Roman"/>
          <w:sz w:val="24"/>
          <w:szCs w:val="24"/>
        </w:rPr>
        <w:t xml:space="preserve">Администрация </w:t>
      </w:r>
      <w:bookmarkStart w:id="3" w:name="_Hlk75177201"/>
      <w:r w:rsidRPr="0002780E">
        <w:rPr>
          <w:rFonts w:ascii="Times New Roman" w:hAnsi="Times New Roman" w:cs="Times New Roman"/>
          <w:sz w:val="24"/>
          <w:szCs w:val="24"/>
        </w:rPr>
        <w:t xml:space="preserve">Наговского сельского поселения </w:t>
      </w:r>
      <w:bookmarkEnd w:id="3"/>
    </w:p>
    <w:p w:rsidR="0002780E" w:rsidRPr="0002780E" w:rsidRDefault="0002780E" w:rsidP="0002780E">
      <w:pPr>
        <w:spacing w:line="240" w:lineRule="auto"/>
        <w:ind w:firstLine="708"/>
        <w:jc w:val="both"/>
        <w:rPr>
          <w:rFonts w:ascii="Times New Roman" w:hAnsi="Times New Roman" w:cs="Times New Roman"/>
          <w:sz w:val="24"/>
          <w:szCs w:val="24"/>
        </w:rPr>
      </w:pPr>
      <w:r w:rsidRPr="0002780E">
        <w:rPr>
          <w:rFonts w:ascii="Times New Roman" w:hAnsi="Times New Roman" w:cs="Times New Roman"/>
          <w:b/>
          <w:bCs/>
          <w:sz w:val="24"/>
          <w:szCs w:val="24"/>
        </w:rPr>
        <w:t>ПОСТАНОВЛЯЕТ:</w:t>
      </w:r>
    </w:p>
    <w:p w:rsidR="0002780E" w:rsidRPr="0002780E" w:rsidRDefault="0002780E" w:rsidP="0002780E">
      <w:pPr>
        <w:autoSpaceDE w:val="0"/>
        <w:autoSpaceDN w:val="0"/>
        <w:adjustRightInd w:val="0"/>
        <w:spacing w:line="240" w:lineRule="auto"/>
        <w:ind w:right="-6"/>
        <w:jc w:val="both"/>
        <w:rPr>
          <w:rFonts w:ascii="Times New Roman" w:hAnsi="Times New Roman" w:cs="Times New Roman"/>
          <w:sz w:val="24"/>
          <w:szCs w:val="24"/>
        </w:rPr>
      </w:pPr>
      <w:r w:rsidRPr="0002780E">
        <w:rPr>
          <w:rFonts w:ascii="Times New Roman" w:hAnsi="Times New Roman" w:cs="Times New Roman"/>
          <w:sz w:val="24"/>
          <w:szCs w:val="24"/>
        </w:rPr>
        <w:tab/>
        <w:t xml:space="preserve">1. Утвердить прилагаемое 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w:t>
      </w:r>
    </w:p>
    <w:p w:rsidR="0002780E" w:rsidRPr="0002780E" w:rsidRDefault="0002780E" w:rsidP="0002780E">
      <w:pPr>
        <w:autoSpaceDE w:val="0"/>
        <w:autoSpaceDN w:val="0"/>
        <w:adjustRightInd w:val="0"/>
        <w:spacing w:line="240" w:lineRule="auto"/>
        <w:ind w:right="-6"/>
        <w:jc w:val="both"/>
        <w:rPr>
          <w:rFonts w:ascii="Times New Roman" w:hAnsi="Times New Roman" w:cs="Times New Roman"/>
          <w:bCs/>
          <w:iCs/>
          <w:sz w:val="24"/>
          <w:szCs w:val="24"/>
        </w:rPr>
      </w:pPr>
      <w:r w:rsidRPr="0002780E">
        <w:rPr>
          <w:rFonts w:ascii="Times New Roman" w:hAnsi="Times New Roman" w:cs="Times New Roman"/>
          <w:iCs/>
          <w:sz w:val="24"/>
          <w:szCs w:val="24"/>
        </w:rPr>
        <w:t xml:space="preserve">          2. Признать утратившим силу постановление администрации Наговского сельского поселения от  25.04.2016 №88 «</w:t>
      </w:r>
      <w:r w:rsidRPr="0002780E">
        <w:rPr>
          <w:rFonts w:ascii="Times New Roman" w:hAnsi="Times New Roman" w:cs="Times New Roman"/>
          <w:bCs/>
          <w:iCs/>
          <w:sz w:val="24"/>
          <w:szCs w:val="24"/>
        </w:rPr>
        <w:t>Об утверждении Положения о порядке принятия лицами, замещающими должности муниципальной службы в Администрации Наговского сельского поселения,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02780E" w:rsidRPr="0002780E" w:rsidRDefault="0002780E" w:rsidP="0002780E">
      <w:pPr>
        <w:pStyle w:val="12"/>
        <w:shd w:val="clear" w:color="auto" w:fill="auto"/>
        <w:ind w:firstLine="0"/>
        <w:rPr>
          <w:rFonts w:ascii="Times New Roman" w:hAnsi="Times New Roman" w:cs="Times New Roman"/>
          <w:sz w:val="24"/>
          <w:szCs w:val="24"/>
        </w:rPr>
      </w:pPr>
      <w:r w:rsidRPr="0002780E">
        <w:rPr>
          <w:rFonts w:ascii="Times New Roman" w:hAnsi="Times New Roman" w:cs="Times New Roman"/>
          <w:color w:val="000000"/>
          <w:sz w:val="24"/>
          <w:szCs w:val="24"/>
        </w:rPr>
        <w:tab/>
        <w:t>3.</w:t>
      </w:r>
      <w:r w:rsidRPr="0002780E">
        <w:rPr>
          <w:rFonts w:ascii="Times New Roman" w:hAnsi="Times New Roman" w:cs="Times New Roman"/>
          <w:sz w:val="24"/>
          <w:szCs w:val="24"/>
        </w:rPr>
        <w:t xml:space="preserve"> Опубликовать настоящее постановление в муниципальной газете «Наговский вестник». </w:t>
      </w:r>
    </w:p>
    <w:p w:rsidR="0002780E" w:rsidRDefault="0002780E" w:rsidP="0002780E">
      <w:pPr>
        <w:widowControl w:val="0"/>
        <w:spacing w:after="0" w:line="240" w:lineRule="auto"/>
        <w:rPr>
          <w:rFonts w:ascii="Times New Roman" w:hAnsi="Times New Roman" w:cs="Times New Roman"/>
          <w:b/>
          <w:bCs/>
          <w:sz w:val="24"/>
          <w:szCs w:val="24"/>
        </w:rPr>
      </w:pPr>
      <w:r w:rsidRPr="0002780E">
        <w:rPr>
          <w:rFonts w:ascii="Times New Roman" w:hAnsi="Times New Roman" w:cs="Times New Roman"/>
          <w:b/>
          <w:bCs/>
          <w:sz w:val="24"/>
          <w:szCs w:val="24"/>
        </w:rPr>
        <w:t>Глава администрации</w:t>
      </w:r>
      <w:r w:rsidR="00AD638F">
        <w:rPr>
          <w:rFonts w:ascii="Times New Roman" w:hAnsi="Times New Roman" w:cs="Times New Roman"/>
          <w:b/>
          <w:bCs/>
          <w:sz w:val="24"/>
          <w:szCs w:val="24"/>
        </w:rPr>
        <w:t xml:space="preserve"> </w:t>
      </w:r>
      <w:r w:rsidRPr="0002780E">
        <w:rPr>
          <w:rFonts w:ascii="Times New Roman" w:hAnsi="Times New Roman" w:cs="Times New Roman"/>
          <w:b/>
          <w:bCs/>
          <w:sz w:val="24"/>
          <w:szCs w:val="24"/>
        </w:rPr>
        <w:t>Наговского сельского поселения      В.В. Бучацкий</w:t>
      </w:r>
    </w:p>
    <w:p w:rsidR="0002780E" w:rsidRDefault="0002780E" w:rsidP="0002780E">
      <w:pPr>
        <w:widowControl w:val="0"/>
        <w:spacing w:after="0" w:line="240" w:lineRule="auto"/>
        <w:rPr>
          <w:rFonts w:ascii="Times New Roman" w:hAnsi="Times New Roman" w:cs="Times New Roman"/>
          <w:b/>
          <w:bCs/>
          <w:sz w:val="24"/>
          <w:szCs w:val="24"/>
        </w:rPr>
      </w:pPr>
    </w:p>
    <w:p w:rsidR="0002780E" w:rsidRDefault="0002780E" w:rsidP="000278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p w:rsidR="0002780E" w:rsidRDefault="0002780E" w:rsidP="000278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2780E">
        <w:rPr>
          <w:rFonts w:ascii="Times New Roman" w:hAnsi="Times New Roman" w:cs="Times New Roman"/>
          <w:sz w:val="24"/>
          <w:szCs w:val="24"/>
        </w:rPr>
        <w:t xml:space="preserve">постановлением </w:t>
      </w:r>
      <w:r>
        <w:rPr>
          <w:rFonts w:ascii="Times New Roman" w:hAnsi="Times New Roman" w:cs="Times New Roman"/>
          <w:sz w:val="24"/>
          <w:szCs w:val="24"/>
        </w:rPr>
        <w:t xml:space="preserve"> </w:t>
      </w:r>
      <w:r w:rsidRPr="0002780E">
        <w:rPr>
          <w:rFonts w:ascii="Times New Roman" w:hAnsi="Times New Roman" w:cs="Times New Roman"/>
          <w:sz w:val="24"/>
          <w:szCs w:val="24"/>
        </w:rPr>
        <w:t xml:space="preserve"> Администрации от  31.03.2023    №56</w:t>
      </w:r>
    </w:p>
    <w:p w:rsidR="0002780E" w:rsidRPr="0002780E" w:rsidRDefault="0002780E" w:rsidP="0002780E">
      <w:pPr>
        <w:widowControl w:val="0"/>
        <w:spacing w:after="0" w:line="240" w:lineRule="auto"/>
        <w:jc w:val="center"/>
        <w:rPr>
          <w:rFonts w:ascii="Times New Roman" w:hAnsi="Times New Roman" w:cs="Times New Roman"/>
          <w:sz w:val="24"/>
          <w:szCs w:val="24"/>
        </w:rPr>
      </w:pPr>
    </w:p>
    <w:p w:rsidR="0002780E" w:rsidRPr="0002780E" w:rsidRDefault="0002780E" w:rsidP="0002780E">
      <w:pPr>
        <w:widowControl w:val="0"/>
        <w:spacing w:line="240" w:lineRule="auto"/>
        <w:jc w:val="center"/>
        <w:rPr>
          <w:rFonts w:ascii="Times New Roman" w:hAnsi="Times New Roman" w:cs="Times New Roman"/>
          <w:b/>
          <w:bCs/>
          <w:i/>
          <w:sz w:val="24"/>
          <w:szCs w:val="24"/>
          <w:u w:val="single"/>
        </w:rPr>
      </w:pPr>
      <w:r w:rsidRPr="0002780E">
        <w:rPr>
          <w:rFonts w:ascii="Times New Roman" w:hAnsi="Times New Roman" w:cs="Times New Roman"/>
          <w:b/>
          <w:sz w:val="24"/>
          <w:szCs w:val="24"/>
        </w:rPr>
        <w:t>ПОЛОЖЕНИЕ</w:t>
      </w:r>
      <w:r>
        <w:rPr>
          <w:rFonts w:ascii="Times New Roman" w:hAnsi="Times New Roman" w:cs="Times New Roman"/>
          <w:b/>
          <w:sz w:val="24"/>
          <w:szCs w:val="24"/>
        </w:rPr>
        <w:t xml:space="preserve">                                                                                                                                     </w:t>
      </w:r>
      <w:r w:rsidRPr="0002780E">
        <w:rPr>
          <w:rFonts w:ascii="Times New Roman" w:hAnsi="Times New Roman" w:cs="Times New Roman"/>
          <w:b/>
          <w:sz w:val="24"/>
          <w:szCs w:val="24"/>
        </w:rPr>
        <w:t xml:space="preserve">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02780E">
        <w:rPr>
          <w:rFonts w:ascii="Times New Roman" w:hAnsi="Times New Roman" w:cs="Times New Roman"/>
          <w:b/>
          <w:bCs/>
          <w:color w:val="3C3C3C"/>
          <w:sz w:val="24"/>
          <w:szCs w:val="24"/>
        </w:rPr>
        <w:t>Наговского сельского поселения</w:t>
      </w:r>
    </w:p>
    <w:p w:rsidR="0002780E" w:rsidRPr="0002780E" w:rsidRDefault="0002780E" w:rsidP="0002780E">
      <w:pPr>
        <w:autoSpaceDE w:val="0"/>
        <w:autoSpaceDN w:val="0"/>
        <w:adjustRightInd w:val="0"/>
        <w:spacing w:line="240" w:lineRule="auto"/>
        <w:ind w:right="-6"/>
        <w:jc w:val="both"/>
        <w:rPr>
          <w:rFonts w:ascii="Times New Roman" w:hAnsi="Times New Roman" w:cs="Times New Roman"/>
          <w:sz w:val="24"/>
          <w:szCs w:val="24"/>
        </w:rPr>
      </w:pPr>
      <w:r w:rsidRPr="0002780E">
        <w:rPr>
          <w:rFonts w:ascii="Times New Roman" w:hAnsi="Times New Roman" w:cs="Times New Roman"/>
          <w:sz w:val="24"/>
          <w:szCs w:val="24"/>
        </w:rPr>
        <w:tab/>
        <w:t xml:space="preserve">1. Настоящим Положением устанавливается порядок принятия с письменного разрешения Главы </w:t>
      </w:r>
      <w:r w:rsidRPr="0002780E">
        <w:rPr>
          <w:rFonts w:ascii="Times New Roman" w:hAnsi="Times New Roman" w:cs="Times New Roman"/>
          <w:color w:val="3C3C3C"/>
          <w:sz w:val="24"/>
          <w:szCs w:val="24"/>
        </w:rPr>
        <w:t xml:space="preserve">Наговского сельского поселения </w:t>
      </w:r>
      <w:r w:rsidRPr="0002780E">
        <w:rPr>
          <w:rFonts w:ascii="Times New Roman" w:hAnsi="Times New Roman" w:cs="Times New Roman"/>
          <w:sz w:val="24"/>
          <w:szCs w:val="24"/>
        </w:rPr>
        <w:t xml:space="preserve">муниципальными служащими администрации </w:t>
      </w:r>
      <w:r w:rsidRPr="0002780E">
        <w:rPr>
          <w:rFonts w:ascii="Times New Roman" w:hAnsi="Times New Roman" w:cs="Times New Roman"/>
          <w:color w:val="3C3C3C"/>
          <w:sz w:val="24"/>
          <w:szCs w:val="24"/>
        </w:rPr>
        <w:t xml:space="preserve">Наговского сельского поселения </w:t>
      </w:r>
      <w:r w:rsidRPr="0002780E">
        <w:rPr>
          <w:rFonts w:ascii="Times New Roman" w:hAnsi="Times New Roman" w:cs="Times New Roman"/>
          <w:sz w:val="24"/>
          <w:szCs w:val="24"/>
        </w:rPr>
        <w:t xml:space="preserve">наград, почетных и специальных званий (за исключением научных) иностранных государств, международных организаций, а </w:t>
      </w:r>
      <w:r w:rsidRPr="0002780E">
        <w:rPr>
          <w:rFonts w:ascii="Times New Roman" w:hAnsi="Times New Roman" w:cs="Times New Roman"/>
          <w:sz w:val="24"/>
          <w:szCs w:val="24"/>
        </w:rPr>
        <w:lastRenderedPageBreak/>
        <w:t>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 (далее – награда, звание).</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eastAsia="Arial" w:hAnsi="Times New Roman" w:cs="Times New Roman"/>
          <w:sz w:val="24"/>
          <w:szCs w:val="24"/>
        </w:rPr>
        <w:tab/>
        <w:t>2. Муниципальный служащий</w:t>
      </w:r>
      <w:r w:rsidRPr="0002780E">
        <w:rPr>
          <w:rFonts w:ascii="Times New Roman" w:hAnsi="Times New Roman" w:cs="Times New Roman"/>
          <w:sz w:val="24"/>
          <w:szCs w:val="24"/>
        </w:rPr>
        <w:t xml:space="preserve">, получивший награду,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sidRPr="0002780E">
        <w:rPr>
          <w:rFonts w:ascii="Times New Roman" w:hAnsi="Times New Roman" w:cs="Times New Roman"/>
          <w:sz w:val="24"/>
          <w:szCs w:val="24"/>
          <w:u w:val="single"/>
        </w:rPr>
        <w:t>трех рабочих</w:t>
      </w:r>
      <w:r w:rsidRPr="0002780E">
        <w:rPr>
          <w:rFonts w:ascii="Times New Roman" w:hAnsi="Times New Roman" w:cs="Times New Roman"/>
          <w:sz w:val="24"/>
          <w:szCs w:val="24"/>
        </w:rPr>
        <w:t xml:space="preserve"> дней со дня получения награды, звания или соответствующего уведомления представляет на имя Главы </w:t>
      </w:r>
      <w:r w:rsidRPr="0002780E">
        <w:rPr>
          <w:rFonts w:ascii="Times New Roman" w:hAnsi="Times New Roman" w:cs="Times New Roman"/>
          <w:color w:val="3C3C3C"/>
          <w:sz w:val="24"/>
          <w:szCs w:val="24"/>
        </w:rPr>
        <w:t xml:space="preserve">Наговского сельского поселения </w:t>
      </w:r>
      <w:r w:rsidRPr="0002780E">
        <w:rPr>
          <w:rFonts w:ascii="Times New Roman" w:hAnsi="Times New Roman" w:cs="Times New Roman"/>
          <w:sz w:val="24"/>
          <w:szCs w:val="24"/>
        </w:rPr>
        <w:t xml:space="preserve">ходатайство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составленное по форме согласно </w:t>
      </w:r>
      <w:hyperlink r:id="rId8" w:history="1">
        <w:r w:rsidRPr="0002780E">
          <w:rPr>
            <w:rFonts w:ascii="Times New Roman" w:hAnsi="Times New Roman" w:cs="Times New Roman"/>
            <w:sz w:val="24"/>
            <w:szCs w:val="24"/>
          </w:rPr>
          <w:t>приложению № 1</w:t>
        </w:r>
      </w:hyperlink>
      <w:r w:rsidRPr="0002780E">
        <w:rPr>
          <w:rFonts w:ascii="Times New Roman" w:hAnsi="Times New Roman" w:cs="Times New Roman"/>
          <w:sz w:val="24"/>
          <w:szCs w:val="24"/>
        </w:rPr>
        <w:t xml:space="preserve"> к настоящему Положению. </w:t>
      </w:r>
    </w:p>
    <w:p w:rsidR="0002780E" w:rsidRPr="0002780E" w:rsidRDefault="0002780E" w:rsidP="0002780E">
      <w:pPr>
        <w:autoSpaceDE w:val="0"/>
        <w:autoSpaceDN w:val="0"/>
        <w:adjustRightInd w:val="0"/>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 xml:space="preserve">Ходатайство подается уполномоченному должностному лицу администрации </w:t>
      </w:r>
      <w:bookmarkStart w:id="4" w:name="_Hlk75177451"/>
      <w:r w:rsidRPr="0002780E">
        <w:rPr>
          <w:rFonts w:ascii="Times New Roman" w:hAnsi="Times New Roman" w:cs="Times New Roman"/>
          <w:color w:val="3C3C3C"/>
          <w:sz w:val="24"/>
          <w:szCs w:val="24"/>
        </w:rPr>
        <w:t>Наговского сельского поселения</w:t>
      </w:r>
      <w:bookmarkEnd w:id="4"/>
      <w:r w:rsidRPr="0002780E">
        <w:rPr>
          <w:rFonts w:ascii="Times New Roman" w:hAnsi="Times New Roman" w:cs="Times New Roman"/>
          <w:i/>
          <w:sz w:val="24"/>
          <w:szCs w:val="24"/>
        </w:rPr>
        <w:t>.</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sz w:val="24"/>
          <w:szCs w:val="24"/>
        </w:rPr>
        <w:tab/>
        <w:t xml:space="preserve">3. Муниципальный служащий, отказавшийся от звания, награды, в течение </w:t>
      </w:r>
      <w:r w:rsidRPr="0002780E">
        <w:rPr>
          <w:rFonts w:ascii="Times New Roman" w:hAnsi="Times New Roman" w:cs="Times New Roman"/>
          <w:sz w:val="24"/>
          <w:szCs w:val="24"/>
          <w:u w:val="single"/>
        </w:rPr>
        <w:t>трех рабочих</w:t>
      </w:r>
      <w:r w:rsidRPr="0002780E">
        <w:rPr>
          <w:rFonts w:ascii="Times New Roman" w:hAnsi="Times New Roman" w:cs="Times New Roman"/>
          <w:sz w:val="24"/>
          <w:szCs w:val="24"/>
        </w:rPr>
        <w:t xml:space="preserve"> дней со дня получения уведомления о получении награды, звания представляет </w:t>
      </w:r>
      <w:bookmarkStart w:id="5" w:name="_Hlk75177427"/>
      <w:r w:rsidRPr="0002780E">
        <w:rPr>
          <w:rFonts w:ascii="Times New Roman" w:hAnsi="Times New Roman" w:cs="Times New Roman"/>
          <w:sz w:val="24"/>
          <w:szCs w:val="24"/>
        </w:rPr>
        <w:t xml:space="preserve">уполномоченному должностному лицу </w:t>
      </w:r>
      <w:bookmarkEnd w:id="5"/>
      <w:r w:rsidRPr="0002780E">
        <w:rPr>
          <w:rFonts w:ascii="Times New Roman" w:hAnsi="Times New Roman" w:cs="Times New Roman"/>
          <w:sz w:val="24"/>
          <w:szCs w:val="24"/>
        </w:rPr>
        <w:t xml:space="preserve">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на имя главы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по форме согласно </w:t>
      </w:r>
      <w:hyperlink r:id="rId9" w:history="1">
        <w:r w:rsidRPr="0002780E">
          <w:rPr>
            <w:rFonts w:ascii="Times New Roman" w:hAnsi="Times New Roman" w:cs="Times New Roman"/>
            <w:sz w:val="24"/>
            <w:szCs w:val="24"/>
          </w:rPr>
          <w:t>приложению № 2</w:t>
        </w:r>
      </w:hyperlink>
      <w:r w:rsidRPr="0002780E">
        <w:rPr>
          <w:rFonts w:ascii="Times New Roman" w:hAnsi="Times New Roman" w:cs="Times New Roman"/>
          <w:sz w:val="24"/>
          <w:szCs w:val="24"/>
        </w:rPr>
        <w:t xml:space="preserve"> к настоящему Положению.</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sz w:val="24"/>
          <w:szCs w:val="24"/>
        </w:rPr>
        <w:tab/>
        <w:t xml:space="preserve">4. Муниципальный служащий, получивший звание, награду до принятия главой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уполномоченному должностному лицу</w:t>
      </w:r>
      <w:r w:rsidRPr="0002780E">
        <w:rPr>
          <w:rFonts w:ascii="Times New Roman" w:hAnsi="Times New Roman" w:cs="Times New Roman"/>
          <w:i/>
          <w:sz w:val="24"/>
          <w:szCs w:val="24"/>
        </w:rPr>
        <w:t xml:space="preserve"> </w:t>
      </w:r>
      <w:r w:rsidRPr="0002780E">
        <w:rPr>
          <w:rFonts w:ascii="Times New Roman" w:hAnsi="Times New Roman" w:cs="Times New Roman"/>
          <w:sz w:val="24"/>
          <w:szCs w:val="24"/>
        </w:rPr>
        <w:t xml:space="preserve">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w:t>
      </w:r>
      <w:r w:rsidRPr="0002780E">
        <w:rPr>
          <w:rFonts w:ascii="Times New Roman" w:hAnsi="Times New Roman" w:cs="Times New Roman"/>
          <w:bCs/>
          <w:sz w:val="24"/>
          <w:szCs w:val="24"/>
        </w:rPr>
        <w:t>по акту приема-передачи</w:t>
      </w:r>
      <w:r w:rsidRPr="0002780E">
        <w:rPr>
          <w:rFonts w:ascii="Times New Roman" w:hAnsi="Times New Roman" w:cs="Times New Roman"/>
          <w:b/>
          <w:bCs/>
          <w:sz w:val="24"/>
          <w:szCs w:val="24"/>
        </w:rPr>
        <w:t xml:space="preserve"> </w:t>
      </w:r>
      <w:r w:rsidRPr="0002780E">
        <w:rPr>
          <w:rFonts w:ascii="Times New Roman" w:hAnsi="Times New Roman" w:cs="Times New Roman"/>
          <w:sz w:val="24"/>
          <w:szCs w:val="24"/>
        </w:rPr>
        <w:t xml:space="preserve">в течение </w:t>
      </w:r>
      <w:r w:rsidRPr="0002780E">
        <w:rPr>
          <w:rFonts w:ascii="Times New Roman" w:hAnsi="Times New Roman" w:cs="Times New Roman"/>
          <w:sz w:val="24"/>
          <w:szCs w:val="24"/>
          <w:u w:val="single"/>
        </w:rPr>
        <w:t>трех</w:t>
      </w:r>
      <w:r w:rsidRPr="0002780E">
        <w:rPr>
          <w:rFonts w:ascii="Times New Roman" w:hAnsi="Times New Roman" w:cs="Times New Roman"/>
          <w:sz w:val="24"/>
          <w:szCs w:val="24"/>
        </w:rPr>
        <w:t xml:space="preserve"> </w:t>
      </w:r>
      <w:r w:rsidRPr="0002780E">
        <w:rPr>
          <w:rFonts w:ascii="Times New Roman" w:hAnsi="Times New Roman" w:cs="Times New Roman"/>
          <w:sz w:val="24"/>
          <w:szCs w:val="24"/>
          <w:u w:val="single"/>
        </w:rPr>
        <w:t>рабочих</w:t>
      </w:r>
      <w:r w:rsidRPr="0002780E">
        <w:rPr>
          <w:rFonts w:ascii="Times New Roman" w:hAnsi="Times New Roman" w:cs="Times New Roman"/>
          <w:sz w:val="24"/>
          <w:szCs w:val="24"/>
        </w:rPr>
        <w:t xml:space="preserve">  дней со дня их получения.</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color w:val="000000"/>
          <w:sz w:val="24"/>
          <w:szCs w:val="24"/>
        </w:rPr>
        <w:tab/>
        <w:t xml:space="preserve">5. </w:t>
      </w:r>
      <w:r w:rsidRPr="0002780E">
        <w:rPr>
          <w:rFonts w:ascii="Times New Roman" w:hAnsi="Times New Roman" w:cs="Times New Roman"/>
          <w:sz w:val="24"/>
          <w:szCs w:val="24"/>
        </w:rPr>
        <w:t>В случае, если муниципальный служащий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муниципального служащего из служебной командировки.</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color w:val="000000"/>
          <w:sz w:val="24"/>
          <w:szCs w:val="24"/>
        </w:rPr>
        <w:tab/>
        <w:t xml:space="preserve">6. </w:t>
      </w:r>
      <w:r w:rsidRPr="0002780E">
        <w:rPr>
          <w:rFonts w:ascii="Times New Roman" w:hAnsi="Times New Roman" w:cs="Times New Roman"/>
          <w:sz w:val="24"/>
          <w:szCs w:val="24"/>
        </w:rPr>
        <w:t xml:space="preserve">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hyperlink r:id="rId10" w:history="1">
        <w:r w:rsidRPr="0002780E">
          <w:rPr>
            <w:rFonts w:ascii="Times New Roman" w:hAnsi="Times New Roman" w:cs="Times New Roman"/>
            <w:sz w:val="24"/>
            <w:szCs w:val="24"/>
          </w:rPr>
          <w:t>2</w:t>
        </w:r>
      </w:hyperlink>
      <w:r w:rsidRPr="0002780E">
        <w:rPr>
          <w:rFonts w:ascii="Times New Roman" w:hAnsi="Times New Roman" w:cs="Times New Roman"/>
          <w:sz w:val="24"/>
          <w:szCs w:val="24"/>
        </w:rPr>
        <w:t xml:space="preserve"> - </w:t>
      </w:r>
      <w:hyperlink r:id="rId11" w:history="1">
        <w:r w:rsidRPr="0002780E">
          <w:rPr>
            <w:rFonts w:ascii="Times New Roman" w:hAnsi="Times New Roman" w:cs="Times New Roman"/>
            <w:sz w:val="24"/>
            <w:szCs w:val="24"/>
          </w:rPr>
          <w:t>5</w:t>
        </w:r>
      </w:hyperlink>
      <w:r w:rsidRPr="0002780E">
        <w:rPr>
          <w:rFonts w:ascii="Times New Roman" w:hAnsi="Times New Roman" w:cs="Times New Roman"/>
          <w:sz w:val="24"/>
          <w:szCs w:val="24"/>
        </w:rPr>
        <w:t xml:space="preserve"> настоящего Положения, такой муниципальный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02780E" w:rsidRPr="0002780E" w:rsidRDefault="0002780E" w:rsidP="0002780E">
      <w:pPr>
        <w:autoSpaceDE w:val="0"/>
        <w:autoSpaceDN w:val="0"/>
        <w:adjustRightInd w:val="0"/>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 xml:space="preserve">7. Поступившие уполномоченному должностному лицу 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ходатайства и уведомления регистрируются в день их поступления в </w:t>
      </w:r>
      <w:hyperlink w:anchor="P174" w:history="1">
        <w:r w:rsidRPr="0002780E">
          <w:rPr>
            <w:rFonts w:ascii="Times New Roman" w:hAnsi="Times New Roman" w:cs="Times New Roman"/>
            <w:sz w:val="24"/>
            <w:szCs w:val="24"/>
          </w:rPr>
          <w:t>журнале</w:t>
        </w:r>
      </w:hyperlink>
      <w:r w:rsidRPr="0002780E">
        <w:rPr>
          <w:rFonts w:ascii="Times New Roman" w:hAnsi="Times New Roman" w:cs="Times New Roman"/>
          <w:sz w:val="24"/>
          <w:szCs w:val="24"/>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w:t>
      </w:r>
      <w:r w:rsidRPr="0002780E">
        <w:rPr>
          <w:rFonts w:ascii="Times New Roman" w:hAnsi="Times New Roman" w:cs="Times New Roman"/>
          <w:sz w:val="24"/>
          <w:szCs w:val="24"/>
        </w:rPr>
        <w:lastRenderedPageBreak/>
        <w:t>или религиозного объединения  (далее - журнал) по форме согласно приложению № 3 к настоящему Положению.</w:t>
      </w:r>
    </w:p>
    <w:p w:rsidR="0002780E" w:rsidRPr="0002780E" w:rsidRDefault="0002780E" w:rsidP="0002780E">
      <w:pPr>
        <w:autoSpaceDE w:val="0"/>
        <w:autoSpaceDN w:val="0"/>
        <w:adjustRightInd w:val="0"/>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 xml:space="preserve">Журнал должен быть прошит, пронумерован и скреплен печатью 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w:t>
      </w:r>
    </w:p>
    <w:p w:rsidR="0002780E" w:rsidRPr="0002780E" w:rsidRDefault="0002780E" w:rsidP="0002780E">
      <w:pPr>
        <w:autoSpaceDE w:val="0"/>
        <w:autoSpaceDN w:val="0"/>
        <w:adjustRightInd w:val="0"/>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 xml:space="preserve">Уполномоченное должностное лицо 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в течение </w:t>
      </w:r>
      <w:r w:rsidRPr="0002780E">
        <w:rPr>
          <w:rFonts w:ascii="Times New Roman" w:hAnsi="Times New Roman" w:cs="Times New Roman"/>
          <w:sz w:val="24"/>
          <w:szCs w:val="24"/>
          <w:u w:val="single"/>
        </w:rPr>
        <w:t xml:space="preserve">трех рабочих </w:t>
      </w:r>
      <w:r w:rsidRPr="0002780E">
        <w:rPr>
          <w:rFonts w:ascii="Times New Roman" w:hAnsi="Times New Roman" w:cs="Times New Roman"/>
          <w:sz w:val="24"/>
          <w:szCs w:val="24"/>
        </w:rPr>
        <w:t xml:space="preserve">дней  со дня поступления уведомления или ходатайства направляет их Главе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для рассмотрения.</w:t>
      </w:r>
    </w:p>
    <w:p w:rsidR="0002780E" w:rsidRPr="0002780E" w:rsidRDefault="0002780E" w:rsidP="0002780E">
      <w:pPr>
        <w:autoSpaceDE w:val="0"/>
        <w:autoSpaceDN w:val="0"/>
        <w:adjustRightInd w:val="0"/>
        <w:spacing w:line="240" w:lineRule="auto"/>
        <w:jc w:val="both"/>
        <w:rPr>
          <w:rFonts w:ascii="Times New Roman" w:hAnsi="Times New Roman" w:cs="Times New Roman"/>
          <w:i/>
          <w:sz w:val="24"/>
          <w:szCs w:val="24"/>
        </w:rPr>
      </w:pPr>
      <w:r w:rsidRPr="0002780E">
        <w:rPr>
          <w:rFonts w:ascii="Times New Roman" w:hAnsi="Times New Roman" w:cs="Times New Roman"/>
          <w:sz w:val="24"/>
          <w:szCs w:val="24"/>
        </w:rPr>
        <w:tab/>
        <w:t xml:space="preserve">8. В течение </w:t>
      </w:r>
      <w:r w:rsidRPr="0002780E">
        <w:rPr>
          <w:rFonts w:ascii="Times New Roman" w:hAnsi="Times New Roman" w:cs="Times New Roman"/>
          <w:sz w:val="24"/>
          <w:szCs w:val="24"/>
          <w:u w:val="single"/>
        </w:rPr>
        <w:t>десяти рабочих</w:t>
      </w:r>
      <w:r w:rsidRPr="0002780E">
        <w:rPr>
          <w:rFonts w:ascii="Times New Roman" w:hAnsi="Times New Roman" w:cs="Times New Roman"/>
          <w:sz w:val="24"/>
          <w:szCs w:val="24"/>
        </w:rPr>
        <w:t xml:space="preserve"> дней со дня получения ходатайства глава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рассматривает представленное ходатайство и принимает решение об его удовлетворении или отказе путем </w:t>
      </w:r>
      <w:r w:rsidRPr="0002780E">
        <w:rPr>
          <w:rFonts w:ascii="Times New Roman" w:hAnsi="Times New Roman" w:cs="Times New Roman"/>
          <w:iCs/>
          <w:sz w:val="24"/>
          <w:szCs w:val="24"/>
        </w:rPr>
        <w:t>принятия соответствующего правового акта.</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sz w:val="24"/>
          <w:szCs w:val="24"/>
        </w:rPr>
        <w:tab/>
        <w:t xml:space="preserve">В ходе рассмотрения ходатайства устанавливается вероятное влияние получения награды, звания на надлежащее, объективное и беспристрастное исполнение муниципальным служащим обязанностей. </w:t>
      </w:r>
    </w:p>
    <w:p w:rsidR="0002780E" w:rsidRPr="0002780E" w:rsidRDefault="0002780E" w:rsidP="0002780E">
      <w:pPr>
        <w:autoSpaceDE w:val="0"/>
        <w:autoSpaceDN w:val="0"/>
        <w:adjustRightInd w:val="0"/>
        <w:spacing w:line="240" w:lineRule="auto"/>
        <w:ind w:firstLine="709"/>
        <w:jc w:val="both"/>
        <w:rPr>
          <w:rFonts w:ascii="Times New Roman" w:hAnsi="Times New Roman" w:cs="Times New Roman"/>
          <w:sz w:val="24"/>
          <w:szCs w:val="24"/>
        </w:rPr>
      </w:pPr>
      <w:r w:rsidRPr="0002780E">
        <w:rPr>
          <w:rFonts w:ascii="Times New Roman" w:hAnsi="Times New Roman" w:cs="Times New Roman"/>
          <w:sz w:val="24"/>
          <w:szCs w:val="24"/>
        </w:rPr>
        <w:t xml:space="preserve">В случае установления такого влияния главой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принимается решение об отказе в удовлетворении ходатайства муниципального служащего.</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sz w:val="24"/>
          <w:szCs w:val="24"/>
        </w:rPr>
        <w:tab/>
        <w:t xml:space="preserve">9. В случае удовлетворения главой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ходатайства муниципального служащего уполномоченное должностное лицо</w:t>
      </w:r>
      <w:r w:rsidRPr="0002780E">
        <w:rPr>
          <w:rFonts w:ascii="Times New Roman" w:hAnsi="Times New Roman" w:cs="Times New Roman"/>
          <w:i/>
          <w:sz w:val="24"/>
          <w:szCs w:val="24"/>
        </w:rPr>
        <w:t xml:space="preserve"> </w:t>
      </w:r>
      <w:r w:rsidRPr="0002780E">
        <w:rPr>
          <w:rFonts w:ascii="Times New Roman" w:hAnsi="Times New Roman" w:cs="Times New Roman"/>
          <w:sz w:val="24"/>
          <w:szCs w:val="24"/>
        </w:rPr>
        <w:t xml:space="preserve">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i/>
          <w:sz w:val="24"/>
          <w:szCs w:val="24"/>
        </w:rPr>
        <w:t xml:space="preserve"> </w:t>
      </w:r>
      <w:r w:rsidRPr="0002780E">
        <w:rPr>
          <w:rFonts w:ascii="Times New Roman" w:hAnsi="Times New Roman" w:cs="Times New Roman"/>
          <w:sz w:val="24"/>
          <w:szCs w:val="24"/>
        </w:rPr>
        <w:t xml:space="preserve">в течение </w:t>
      </w:r>
      <w:r w:rsidRPr="0002780E">
        <w:rPr>
          <w:rFonts w:ascii="Times New Roman" w:hAnsi="Times New Roman" w:cs="Times New Roman"/>
          <w:sz w:val="24"/>
          <w:szCs w:val="24"/>
          <w:u w:val="single"/>
        </w:rPr>
        <w:t>трех рабочих</w:t>
      </w:r>
      <w:r w:rsidRPr="0002780E">
        <w:rPr>
          <w:rFonts w:ascii="Times New Roman" w:hAnsi="Times New Roman" w:cs="Times New Roman"/>
          <w:sz w:val="24"/>
          <w:szCs w:val="24"/>
        </w:rPr>
        <w:t xml:space="preserve"> дней со дня принятия такого решения передает такому лицу оригиналы документов к званию, награду и оригиналы документов к ней.</w:t>
      </w:r>
    </w:p>
    <w:p w:rsidR="0002780E" w:rsidRPr="0002780E" w:rsidRDefault="0002780E" w:rsidP="0002780E">
      <w:pPr>
        <w:autoSpaceDE w:val="0"/>
        <w:autoSpaceDN w:val="0"/>
        <w:adjustRightInd w:val="0"/>
        <w:spacing w:line="240" w:lineRule="auto"/>
        <w:jc w:val="both"/>
        <w:rPr>
          <w:rFonts w:ascii="Times New Roman" w:hAnsi="Times New Roman" w:cs="Times New Roman"/>
          <w:sz w:val="24"/>
          <w:szCs w:val="24"/>
        </w:rPr>
      </w:pPr>
      <w:r w:rsidRPr="0002780E">
        <w:rPr>
          <w:rFonts w:ascii="Times New Roman" w:hAnsi="Times New Roman" w:cs="Times New Roman"/>
          <w:sz w:val="24"/>
          <w:szCs w:val="24"/>
        </w:rPr>
        <w:tab/>
        <w:t xml:space="preserve">10. В случае отказа главы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в удовлетворении ходатайства муниципального служащего уполномоченное должностное лицо</w:t>
      </w:r>
      <w:r w:rsidRPr="0002780E">
        <w:rPr>
          <w:rFonts w:ascii="Times New Roman" w:hAnsi="Times New Roman" w:cs="Times New Roman"/>
          <w:i/>
          <w:sz w:val="24"/>
          <w:szCs w:val="24"/>
        </w:rPr>
        <w:t xml:space="preserve"> </w:t>
      </w:r>
      <w:r w:rsidRPr="0002780E">
        <w:rPr>
          <w:rFonts w:ascii="Times New Roman" w:hAnsi="Times New Roman" w:cs="Times New Roman"/>
          <w:sz w:val="24"/>
          <w:szCs w:val="24"/>
        </w:rPr>
        <w:t xml:space="preserve">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sz w:val="24"/>
          <w:szCs w:val="24"/>
        </w:rPr>
        <w:t xml:space="preserve"> в течение </w:t>
      </w:r>
      <w:r w:rsidRPr="0002780E">
        <w:rPr>
          <w:rFonts w:ascii="Times New Roman" w:hAnsi="Times New Roman" w:cs="Times New Roman"/>
          <w:sz w:val="24"/>
          <w:szCs w:val="24"/>
          <w:u w:val="single"/>
        </w:rPr>
        <w:t>трех рабочих</w:t>
      </w:r>
      <w:r w:rsidRPr="0002780E">
        <w:rPr>
          <w:rFonts w:ascii="Times New Roman" w:hAnsi="Times New Roman" w:cs="Times New Roman"/>
          <w:sz w:val="24"/>
          <w:szCs w:val="24"/>
        </w:rPr>
        <w:t xml:space="preserve"> дней со дня принятия такого решения сообщает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 </w:t>
      </w:r>
    </w:p>
    <w:p w:rsidR="0002780E" w:rsidRPr="0002780E" w:rsidRDefault="0002780E" w:rsidP="0002780E">
      <w:pPr>
        <w:autoSpaceDE w:val="0"/>
        <w:autoSpaceDN w:val="0"/>
        <w:adjustRightInd w:val="0"/>
        <w:spacing w:after="0" w:line="240" w:lineRule="auto"/>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2780E">
        <w:rPr>
          <w:rFonts w:ascii="Times New Roman" w:hAnsi="Times New Roman" w:cs="Times New Roman"/>
          <w:sz w:val="24"/>
          <w:szCs w:val="24"/>
        </w:rPr>
        <w:t xml:space="preserve">  Приложение № 1</w:t>
      </w:r>
    </w:p>
    <w:p w:rsidR="0002780E" w:rsidRPr="0002780E" w:rsidRDefault="0002780E" w:rsidP="0002780E">
      <w:pPr>
        <w:autoSpaceDE w:val="0"/>
        <w:autoSpaceDN w:val="0"/>
        <w:adjustRightInd w:val="0"/>
        <w:spacing w:after="0" w:line="240" w:lineRule="exact"/>
        <w:ind w:left="5040"/>
        <w:jc w:val="both"/>
        <w:rPr>
          <w:rFonts w:ascii="Times New Roman" w:hAnsi="Times New Roman" w:cs="Times New Roman"/>
          <w:b/>
          <w:bCs/>
          <w:sz w:val="24"/>
          <w:szCs w:val="24"/>
        </w:rPr>
      </w:pPr>
      <w:r w:rsidRPr="0002780E">
        <w:rPr>
          <w:rFonts w:ascii="Times New Roman" w:hAnsi="Times New Roman" w:cs="Times New Roman"/>
          <w:sz w:val="24"/>
          <w:szCs w:val="24"/>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b/>
          <w:bCs/>
          <w:sz w:val="24"/>
          <w:szCs w:val="24"/>
        </w:rPr>
        <w:t xml:space="preserve">                                          </w:t>
      </w:r>
      <w:r w:rsidRPr="0002780E">
        <w:rPr>
          <w:rFonts w:ascii="Times New Roman" w:hAnsi="Times New Roman" w:cs="Times New Roman"/>
          <w:bCs/>
          <w:sz w:val="24"/>
          <w:szCs w:val="24"/>
        </w:rPr>
        <w:t>Главе</w:t>
      </w:r>
      <w:r w:rsidRPr="0002780E">
        <w:rPr>
          <w:rFonts w:ascii="Times New Roman" w:hAnsi="Times New Roman" w:cs="Times New Roman"/>
          <w:b/>
          <w:bCs/>
          <w:sz w:val="24"/>
          <w:szCs w:val="24"/>
        </w:rPr>
        <w:t xml:space="preserve"> </w:t>
      </w:r>
      <w:r w:rsidRPr="0002780E">
        <w:rPr>
          <w:rFonts w:ascii="Times New Roman" w:hAnsi="Times New Roman" w:cs="Times New Roman"/>
          <w:color w:val="3C3C3C"/>
          <w:sz w:val="24"/>
          <w:szCs w:val="24"/>
        </w:rPr>
        <w:t>Наговского сельского поселения</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w:t>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00AD638F">
        <w:rPr>
          <w:rFonts w:ascii="Times New Roman" w:hAnsi="Times New Roman" w:cs="Times New Roman"/>
          <w:b/>
          <w:bCs/>
          <w:sz w:val="24"/>
          <w:szCs w:val="24"/>
        </w:rPr>
        <w:t xml:space="preserve">            </w:t>
      </w:r>
      <w:r w:rsidRPr="0002780E">
        <w:rPr>
          <w:rFonts w:ascii="Times New Roman" w:hAnsi="Times New Roman" w:cs="Times New Roman"/>
          <w:b/>
          <w:bCs/>
          <w:sz w:val="24"/>
          <w:szCs w:val="24"/>
        </w:rPr>
        <w:t>от ____________________________</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w:t>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00AD638F">
        <w:rPr>
          <w:rFonts w:ascii="Times New Roman" w:hAnsi="Times New Roman" w:cs="Times New Roman"/>
          <w:b/>
          <w:bCs/>
          <w:sz w:val="24"/>
          <w:szCs w:val="24"/>
        </w:rPr>
        <w:t xml:space="preserve">                 </w:t>
      </w:r>
      <w:r w:rsidRPr="0002780E">
        <w:rPr>
          <w:rFonts w:ascii="Times New Roman" w:hAnsi="Times New Roman" w:cs="Times New Roman"/>
          <w:b/>
          <w:bCs/>
          <w:sz w:val="24"/>
          <w:szCs w:val="24"/>
        </w:rPr>
        <w:t>_______________________________</w:t>
      </w:r>
    </w:p>
    <w:p w:rsidR="0002780E" w:rsidRPr="0002780E" w:rsidRDefault="0002780E" w:rsidP="0002780E">
      <w:pPr>
        <w:autoSpaceDE w:val="0"/>
        <w:autoSpaceDN w:val="0"/>
        <w:adjustRightInd w:val="0"/>
        <w:spacing w:after="0" w:line="240" w:lineRule="exact"/>
        <w:jc w:val="right"/>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w:t>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t xml:space="preserve"> (фамилия, имя, отчество (при </w:t>
      </w:r>
    </w:p>
    <w:p w:rsidR="0002780E" w:rsidRPr="0002780E" w:rsidRDefault="0002780E" w:rsidP="0002780E">
      <w:pPr>
        <w:autoSpaceDE w:val="0"/>
        <w:autoSpaceDN w:val="0"/>
        <w:adjustRightInd w:val="0"/>
        <w:spacing w:after="0" w:line="240" w:lineRule="exact"/>
        <w:jc w:val="right"/>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наличии), замещаемая должность)</w:t>
      </w:r>
    </w:p>
    <w:p w:rsidR="0002780E" w:rsidRPr="0002780E" w:rsidRDefault="0002780E" w:rsidP="0002780E">
      <w:pPr>
        <w:autoSpaceDE w:val="0"/>
        <w:autoSpaceDN w:val="0"/>
        <w:adjustRightInd w:val="0"/>
        <w:spacing w:after="0"/>
        <w:jc w:val="right"/>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line="240" w:lineRule="exact"/>
        <w:jc w:val="center"/>
        <w:outlineLvl w:val="0"/>
        <w:rPr>
          <w:rFonts w:ascii="Times New Roman" w:hAnsi="Times New Roman" w:cs="Times New Roman"/>
          <w:bCs/>
          <w:sz w:val="24"/>
          <w:szCs w:val="24"/>
        </w:rPr>
      </w:pPr>
    </w:p>
    <w:p w:rsidR="0002780E" w:rsidRPr="0002780E" w:rsidRDefault="0002780E" w:rsidP="0002780E">
      <w:pPr>
        <w:autoSpaceDE w:val="0"/>
        <w:autoSpaceDN w:val="0"/>
        <w:adjustRightInd w:val="0"/>
        <w:spacing w:after="0" w:line="240" w:lineRule="exact"/>
        <w:jc w:val="center"/>
        <w:outlineLvl w:val="0"/>
        <w:rPr>
          <w:rFonts w:ascii="Times New Roman" w:hAnsi="Times New Roman" w:cs="Times New Roman"/>
          <w:bCs/>
          <w:sz w:val="24"/>
          <w:szCs w:val="24"/>
        </w:rPr>
      </w:pPr>
      <w:r w:rsidRPr="0002780E">
        <w:rPr>
          <w:rFonts w:ascii="Times New Roman" w:hAnsi="Times New Roman" w:cs="Times New Roman"/>
          <w:bCs/>
          <w:sz w:val="24"/>
          <w:szCs w:val="24"/>
        </w:rPr>
        <w:t>Ходатайство</w:t>
      </w:r>
    </w:p>
    <w:p w:rsidR="0002780E" w:rsidRPr="0002780E" w:rsidRDefault="0002780E" w:rsidP="0002780E">
      <w:pPr>
        <w:autoSpaceDE w:val="0"/>
        <w:autoSpaceDN w:val="0"/>
        <w:adjustRightInd w:val="0"/>
        <w:spacing w:after="0" w:line="240" w:lineRule="exact"/>
        <w:jc w:val="center"/>
        <w:outlineLvl w:val="0"/>
        <w:rPr>
          <w:rFonts w:ascii="Times New Roman" w:hAnsi="Times New Roman" w:cs="Times New Roman"/>
          <w:bCs/>
          <w:sz w:val="24"/>
          <w:szCs w:val="24"/>
        </w:rPr>
      </w:pPr>
      <w:r w:rsidRPr="0002780E">
        <w:rPr>
          <w:rFonts w:ascii="Times New Roman" w:hAnsi="Times New Roman" w:cs="Times New Roman"/>
          <w:bCs/>
          <w:sz w:val="24"/>
          <w:szCs w:val="24"/>
        </w:rPr>
        <w:lastRenderedPageBreak/>
        <w:t>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ab/>
        <w:t xml:space="preserve">Прошу разрешить мне принять </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(наименование награды, почетного или специального звания)</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(за какие заслуги награжден(а) и кем, за какие заслуги присвоено и кем)</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(дата и место вручения награды, документов к почетному или</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специальному званию)</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ab/>
        <w:t>Документы к почетному или специальному званию, награда и документы к ней (нужное подчеркнуть) __________________________</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__________________________________________________________________</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(наименование награды, почетного или специального звания)</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(наименование документов к награде, почетному или специальному званию)</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сданы по акту приема-передачи № ____________ от «__» _________ 20   года</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8"/>
          <w:szCs w:val="28"/>
        </w:rPr>
        <w:t xml:space="preserve"> _________________________________________________________________. </w:t>
      </w:r>
      <w:r w:rsidRPr="0002780E">
        <w:rPr>
          <w:rFonts w:ascii="Times New Roman" w:hAnsi="Times New Roman" w:cs="Times New Roman"/>
          <w:b/>
          <w:bCs/>
          <w:sz w:val="24"/>
          <w:szCs w:val="24"/>
        </w:rPr>
        <w:t>(наименование кадрового подразделения/ФИО, должность специалиста по кадрам/уполномоченного должностного лица)</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«__»_____________20____г. ______________   __________________________</w:t>
      </w:r>
    </w:p>
    <w:p w:rsidR="0002780E" w:rsidRPr="0002780E" w:rsidRDefault="0002780E" w:rsidP="0002780E">
      <w:pPr>
        <w:autoSpaceDE w:val="0"/>
        <w:autoSpaceDN w:val="0"/>
        <w:adjustRightInd w:val="0"/>
        <w:spacing w:after="0"/>
        <w:jc w:val="both"/>
        <w:outlineLvl w:val="0"/>
        <w:rPr>
          <w:rFonts w:ascii="Times New Roman" w:hAnsi="Times New Roman" w:cs="Times New Roman"/>
          <w:b/>
          <w:bCs/>
        </w:rPr>
      </w:pPr>
      <w:r w:rsidRPr="0002780E">
        <w:rPr>
          <w:rFonts w:ascii="Times New Roman" w:hAnsi="Times New Roman" w:cs="Times New Roman"/>
          <w:b/>
          <w:bCs/>
          <w:sz w:val="28"/>
          <w:szCs w:val="28"/>
        </w:rPr>
        <w:t xml:space="preserve">                                   </w:t>
      </w:r>
      <w:r w:rsidRPr="0002780E">
        <w:rPr>
          <w:rFonts w:ascii="Times New Roman" w:hAnsi="Times New Roman" w:cs="Times New Roman"/>
          <w:b/>
          <w:bCs/>
          <w:sz w:val="28"/>
          <w:szCs w:val="28"/>
        </w:rPr>
        <w:tab/>
      </w:r>
      <w:r w:rsidRPr="0002780E">
        <w:rPr>
          <w:rFonts w:ascii="Times New Roman" w:hAnsi="Times New Roman" w:cs="Times New Roman"/>
          <w:b/>
          <w:bCs/>
          <w:sz w:val="28"/>
          <w:szCs w:val="28"/>
        </w:rPr>
        <w:tab/>
      </w:r>
      <w:r w:rsidRPr="0002780E">
        <w:rPr>
          <w:rFonts w:ascii="Times New Roman" w:hAnsi="Times New Roman" w:cs="Times New Roman"/>
          <w:b/>
          <w:bCs/>
        </w:rPr>
        <w:t xml:space="preserve">     (подпись) </w:t>
      </w:r>
      <w:r w:rsidRPr="0002780E">
        <w:rPr>
          <w:rFonts w:ascii="Times New Roman" w:hAnsi="Times New Roman" w:cs="Times New Roman"/>
          <w:b/>
          <w:bCs/>
        </w:rPr>
        <w:tab/>
        <w:t xml:space="preserve">                     (расшифровка подписи)</w:t>
      </w:r>
    </w:p>
    <w:p w:rsidR="0002780E" w:rsidRDefault="0002780E" w:rsidP="0002780E">
      <w:pPr>
        <w:autoSpaceDE w:val="0"/>
        <w:autoSpaceDN w:val="0"/>
        <w:adjustRightInd w:val="0"/>
        <w:spacing w:after="0"/>
        <w:jc w:val="both"/>
        <w:outlineLvl w:val="0"/>
        <w:rPr>
          <w:rFonts w:ascii="Times New Roman" w:hAnsi="Times New Roman" w:cs="Times New Roman"/>
          <w:b/>
          <w:bCs/>
        </w:rPr>
      </w:pPr>
    </w:p>
    <w:p w:rsidR="0002780E" w:rsidRPr="0002780E" w:rsidRDefault="0002780E" w:rsidP="0002780E">
      <w:pPr>
        <w:autoSpaceDE w:val="0"/>
        <w:autoSpaceDN w:val="0"/>
        <w:adjustRightInd w:val="0"/>
        <w:spacing w:after="0"/>
        <w:jc w:val="both"/>
        <w:outlineLvl w:val="0"/>
        <w:rPr>
          <w:rFonts w:ascii="Times New Roman" w:hAnsi="Times New Roman" w:cs="Times New Roman"/>
          <w:b/>
          <w:bCs/>
        </w:rPr>
      </w:pPr>
    </w:p>
    <w:p w:rsidR="0002780E" w:rsidRPr="0002780E" w:rsidRDefault="0002780E" w:rsidP="0002780E">
      <w:pPr>
        <w:autoSpaceDE w:val="0"/>
        <w:autoSpaceDN w:val="0"/>
        <w:adjustRightInd w:val="0"/>
        <w:spacing w:after="0" w:line="240" w:lineRule="exact"/>
        <w:jc w:val="right"/>
        <w:rPr>
          <w:rFonts w:ascii="Times New Roman" w:hAnsi="Times New Roman" w:cs="Times New Roman"/>
          <w:sz w:val="24"/>
          <w:szCs w:val="24"/>
        </w:rPr>
      </w:pPr>
      <w:r w:rsidRPr="0002780E">
        <w:rPr>
          <w:rFonts w:ascii="Times New Roman" w:hAnsi="Times New Roman" w:cs="Times New Roman"/>
          <w:sz w:val="28"/>
          <w:szCs w:val="28"/>
        </w:rPr>
        <w:tab/>
      </w:r>
      <w:r w:rsidRPr="0002780E">
        <w:rPr>
          <w:rFonts w:ascii="Times New Roman" w:hAnsi="Times New Roman" w:cs="Times New Roman"/>
          <w:sz w:val="28"/>
          <w:szCs w:val="28"/>
        </w:rPr>
        <w:tab/>
      </w:r>
      <w:r w:rsidRPr="0002780E">
        <w:rPr>
          <w:rFonts w:ascii="Times New Roman" w:hAnsi="Times New Roman" w:cs="Times New Roman"/>
          <w:sz w:val="28"/>
          <w:szCs w:val="28"/>
        </w:rPr>
        <w:tab/>
      </w:r>
      <w:r w:rsidRPr="0002780E">
        <w:rPr>
          <w:rFonts w:ascii="Times New Roman" w:hAnsi="Times New Roman" w:cs="Times New Roman"/>
          <w:sz w:val="28"/>
          <w:szCs w:val="28"/>
        </w:rPr>
        <w:tab/>
      </w:r>
      <w:r w:rsidRPr="0002780E">
        <w:rPr>
          <w:rFonts w:ascii="Times New Roman" w:hAnsi="Times New Roman" w:cs="Times New Roman"/>
          <w:sz w:val="28"/>
          <w:szCs w:val="28"/>
        </w:rPr>
        <w:tab/>
      </w:r>
      <w:r w:rsidRPr="0002780E">
        <w:rPr>
          <w:rFonts w:ascii="Times New Roman" w:hAnsi="Times New Roman" w:cs="Times New Roman"/>
          <w:sz w:val="28"/>
          <w:szCs w:val="28"/>
        </w:rPr>
        <w:tab/>
      </w:r>
      <w:r w:rsidRPr="0002780E">
        <w:rPr>
          <w:rFonts w:ascii="Times New Roman" w:hAnsi="Times New Roman" w:cs="Times New Roman"/>
          <w:sz w:val="28"/>
          <w:szCs w:val="28"/>
        </w:rPr>
        <w:tab/>
      </w:r>
      <w:r w:rsidRPr="0002780E">
        <w:rPr>
          <w:rFonts w:ascii="Times New Roman" w:hAnsi="Times New Roman" w:cs="Times New Roman"/>
          <w:sz w:val="24"/>
          <w:szCs w:val="24"/>
        </w:rPr>
        <w:t xml:space="preserve"> Приложение № 2</w:t>
      </w:r>
    </w:p>
    <w:p w:rsidR="0002780E" w:rsidRPr="0002780E" w:rsidRDefault="0002780E" w:rsidP="0002780E">
      <w:pPr>
        <w:autoSpaceDE w:val="0"/>
        <w:autoSpaceDN w:val="0"/>
        <w:adjustRightInd w:val="0"/>
        <w:spacing w:after="0" w:line="240" w:lineRule="exact"/>
        <w:ind w:left="5040"/>
        <w:jc w:val="both"/>
        <w:rPr>
          <w:rFonts w:ascii="Times New Roman" w:hAnsi="Times New Roman" w:cs="Times New Roman"/>
          <w:sz w:val="24"/>
          <w:szCs w:val="24"/>
        </w:rPr>
      </w:pPr>
      <w:r w:rsidRPr="0002780E">
        <w:rPr>
          <w:rFonts w:ascii="Times New Roman" w:hAnsi="Times New Roman" w:cs="Times New Roman"/>
          <w:sz w:val="24"/>
          <w:szCs w:val="24"/>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02780E">
        <w:rPr>
          <w:rFonts w:ascii="Times New Roman" w:hAnsi="Times New Roman" w:cs="Times New Roman"/>
          <w:color w:val="3C3C3C"/>
          <w:sz w:val="24"/>
          <w:szCs w:val="24"/>
        </w:rPr>
        <w:t>Наговского сельского поселения</w:t>
      </w:r>
    </w:p>
    <w:p w:rsidR="0002780E" w:rsidRPr="0002780E" w:rsidRDefault="0002780E" w:rsidP="0002780E">
      <w:pPr>
        <w:autoSpaceDE w:val="0"/>
        <w:autoSpaceDN w:val="0"/>
        <w:adjustRightInd w:val="0"/>
        <w:spacing w:after="0"/>
        <w:ind w:left="5040"/>
        <w:jc w:val="both"/>
        <w:rPr>
          <w:rFonts w:ascii="Times New Roman" w:hAnsi="Times New Roman" w:cs="Times New Roman"/>
          <w:b/>
          <w:bCs/>
          <w:sz w:val="24"/>
          <w:szCs w:val="24"/>
        </w:rPr>
      </w:pPr>
      <w:r w:rsidRPr="0002780E">
        <w:rPr>
          <w:rFonts w:ascii="Times New Roman" w:hAnsi="Times New Roman" w:cs="Times New Roman"/>
          <w:bCs/>
          <w:sz w:val="24"/>
          <w:szCs w:val="24"/>
        </w:rPr>
        <w:t>Главе</w:t>
      </w:r>
      <w:r w:rsidRPr="0002780E">
        <w:rPr>
          <w:rFonts w:ascii="Times New Roman" w:hAnsi="Times New Roman" w:cs="Times New Roman"/>
          <w:b/>
          <w:bCs/>
          <w:sz w:val="24"/>
          <w:szCs w:val="24"/>
        </w:rPr>
        <w:t xml:space="preserve"> </w:t>
      </w:r>
      <w:r w:rsidRPr="0002780E">
        <w:rPr>
          <w:rFonts w:ascii="Times New Roman" w:hAnsi="Times New Roman" w:cs="Times New Roman"/>
          <w:color w:val="3C3C3C"/>
          <w:sz w:val="24"/>
          <w:szCs w:val="24"/>
        </w:rPr>
        <w:t>Наговского сельского поселения</w:t>
      </w:r>
      <w:r w:rsidRPr="0002780E">
        <w:rPr>
          <w:rFonts w:ascii="Times New Roman" w:hAnsi="Times New Roman" w:cs="Times New Roman"/>
          <w:b/>
          <w:bCs/>
          <w:sz w:val="24"/>
          <w:szCs w:val="24"/>
        </w:rPr>
        <w:t xml:space="preserve">                                            от ____________________________</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w:t>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Pr>
          <w:rFonts w:ascii="Times New Roman" w:hAnsi="Times New Roman" w:cs="Times New Roman"/>
          <w:b/>
          <w:bCs/>
          <w:sz w:val="24"/>
          <w:szCs w:val="24"/>
        </w:rPr>
        <w:t xml:space="preserve">                </w:t>
      </w:r>
      <w:r w:rsidRPr="0002780E">
        <w:rPr>
          <w:rFonts w:ascii="Times New Roman" w:hAnsi="Times New Roman" w:cs="Times New Roman"/>
          <w:b/>
          <w:bCs/>
          <w:sz w:val="24"/>
          <w:szCs w:val="24"/>
        </w:rPr>
        <w:t xml:space="preserve"> ______________________________</w:t>
      </w:r>
    </w:p>
    <w:p w:rsidR="0002780E" w:rsidRPr="0002780E" w:rsidRDefault="0002780E" w:rsidP="0002780E">
      <w:pPr>
        <w:autoSpaceDE w:val="0"/>
        <w:autoSpaceDN w:val="0"/>
        <w:adjustRightInd w:val="0"/>
        <w:spacing w:after="0"/>
        <w:jc w:val="right"/>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w:t>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t xml:space="preserve"> (фамилия, имя, отчество (при </w:t>
      </w:r>
    </w:p>
    <w:p w:rsidR="0002780E" w:rsidRPr="0002780E" w:rsidRDefault="0002780E" w:rsidP="0002780E">
      <w:pPr>
        <w:autoSpaceDE w:val="0"/>
        <w:autoSpaceDN w:val="0"/>
        <w:adjustRightInd w:val="0"/>
        <w:spacing w:after="0"/>
        <w:jc w:val="right"/>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наличии), замещаемая должность)</w:t>
      </w:r>
    </w:p>
    <w:p w:rsidR="0002780E" w:rsidRPr="0002780E" w:rsidRDefault="0002780E" w:rsidP="0002780E">
      <w:pPr>
        <w:autoSpaceDE w:val="0"/>
        <w:autoSpaceDN w:val="0"/>
        <w:adjustRightInd w:val="0"/>
        <w:spacing w:after="0"/>
        <w:jc w:val="right"/>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8"/>
          <w:szCs w:val="28"/>
        </w:rPr>
      </w:pPr>
    </w:p>
    <w:p w:rsidR="0002780E" w:rsidRPr="0002780E" w:rsidRDefault="0002780E" w:rsidP="0002780E">
      <w:pPr>
        <w:autoSpaceDE w:val="0"/>
        <w:autoSpaceDN w:val="0"/>
        <w:adjustRightInd w:val="0"/>
        <w:spacing w:after="0" w:line="240" w:lineRule="exact"/>
        <w:jc w:val="center"/>
        <w:outlineLvl w:val="0"/>
        <w:rPr>
          <w:rFonts w:ascii="Times New Roman" w:hAnsi="Times New Roman" w:cs="Times New Roman"/>
          <w:bCs/>
          <w:sz w:val="24"/>
          <w:szCs w:val="24"/>
        </w:rPr>
      </w:pPr>
      <w:r w:rsidRPr="0002780E">
        <w:rPr>
          <w:rFonts w:ascii="Times New Roman" w:hAnsi="Times New Roman" w:cs="Times New Roman"/>
          <w:bCs/>
          <w:sz w:val="24"/>
          <w:szCs w:val="24"/>
        </w:rPr>
        <w:t>Уведомление</w:t>
      </w:r>
    </w:p>
    <w:p w:rsidR="0002780E" w:rsidRPr="0002780E" w:rsidRDefault="0002780E" w:rsidP="0002780E">
      <w:pPr>
        <w:autoSpaceDE w:val="0"/>
        <w:autoSpaceDN w:val="0"/>
        <w:adjustRightInd w:val="0"/>
        <w:spacing w:after="0" w:line="240" w:lineRule="exact"/>
        <w:jc w:val="center"/>
        <w:outlineLvl w:val="0"/>
        <w:rPr>
          <w:rFonts w:ascii="Times New Roman" w:hAnsi="Times New Roman" w:cs="Times New Roman"/>
          <w:bCs/>
          <w:sz w:val="24"/>
          <w:szCs w:val="24"/>
        </w:rPr>
      </w:pPr>
      <w:r w:rsidRPr="0002780E">
        <w:rPr>
          <w:rFonts w:ascii="Times New Roman" w:hAnsi="Times New Roman" w:cs="Times New Roman"/>
          <w:bCs/>
          <w:sz w:val="24"/>
          <w:szCs w:val="24"/>
        </w:rPr>
        <w:t>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lastRenderedPageBreak/>
        <w:tab/>
        <w:t>Уведомляю о принятом мною решении отказаться от получения __________________________________________________________________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(наименование награды, почетного или специального звания)</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_________________________________________________________________.</w:t>
      </w:r>
    </w:p>
    <w:p w:rsidR="0002780E" w:rsidRPr="0002780E" w:rsidRDefault="0002780E" w:rsidP="0002780E">
      <w:pPr>
        <w:autoSpaceDE w:val="0"/>
        <w:autoSpaceDN w:val="0"/>
        <w:adjustRightInd w:val="0"/>
        <w:spacing w:after="0"/>
        <w:jc w:val="center"/>
        <w:outlineLvl w:val="0"/>
        <w:rPr>
          <w:rFonts w:ascii="Times New Roman" w:hAnsi="Times New Roman" w:cs="Times New Roman"/>
          <w:b/>
          <w:bCs/>
          <w:sz w:val="24"/>
          <w:szCs w:val="24"/>
        </w:rPr>
      </w:pPr>
      <w:r w:rsidRPr="0002780E">
        <w:rPr>
          <w:rFonts w:ascii="Times New Roman" w:hAnsi="Times New Roman" w:cs="Times New Roman"/>
          <w:b/>
          <w:bCs/>
          <w:sz w:val="24"/>
          <w:szCs w:val="24"/>
        </w:rPr>
        <w:t>(за какие заслуги награжден(а) и кем, за какие заслуги присвоено и кем)</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«__»_____________20______г.      ______________   _____________________</w:t>
      </w:r>
    </w:p>
    <w:p w:rsidR="0002780E" w:rsidRPr="0002780E" w:rsidRDefault="0002780E" w:rsidP="0002780E">
      <w:pPr>
        <w:autoSpaceDE w:val="0"/>
        <w:autoSpaceDN w:val="0"/>
        <w:adjustRightInd w:val="0"/>
        <w:spacing w:after="0"/>
        <w:jc w:val="both"/>
        <w:outlineLvl w:val="0"/>
        <w:rPr>
          <w:rFonts w:ascii="Times New Roman" w:hAnsi="Times New Roman" w:cs="Times New Roman"/>
          <w:b/>
          <w:bCs/>
          <w:sz w:val="24"/>
          <w:szCs w:val="24"/>
        </w:rPr>
      </w:pPr>
      <w:r w:rsidRPr="0002780E">
        <w:rPr>
          <w:rFonts w:ascii="Times New Roman" w:hAnsi="Times New Roman" w:cs="Times New Roman"/>
          <w:b/>
          <w:bCs/>
          <w:sz w:val="24"/>
          <w:szCs w:val="24"/>
        </w:rPr>
        <w:t xml:space="preserve">                                 </w:t>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r>
      <w:r w:rsidRPr="0002780E">
        <w:rPr>
          <w:rFonts w:ascii="Times New Roman" w:hAnsi="Times New Roman" w:cs="Times New Roman"/>
          <w:b/>
          <w:bCs/>
          <w:sz w:val="24"/>
          <w:szCs w:val="24"/>
        </w:rPr>
        <w:tab/>
        <w:t xml:space="preserve"> (подпись)                   (расшифровка подписи)</w:t>
      </w:r>
    </w:p>
    <w:p w:rsidR="0002780E" w:rsidRPr="0002780E" w:rsidRDefault="0002780E" w:rsidP="0002780E">
      <w:pPr>
        <w:autoSpaceDE w:val="0"/>
        <w:autoSpaceDN w:val="0"/>
        <w:adjustRightInd w:val="0"/>
        <w:spacing w:after="0"/>
        <w:ind w:firstLine="540"/>
        <w:jc w:val="both"/>
        <w:rPr>
          <w:rFonts w:ascii="Times New Roman" w:hAnsi="Times New Roman" w:cs="Times New Roman"/>
          <w:sz w:val="24"/>
          <w:szCs w:val="24"/>
        </w:rPr>
      </w:pPr>
    </w:p>
    <w:p w:rsidR="0002780E" w:rsidRPr="0002780E" w:rsidRDefault="0002780E" w:rsidP="0002780E">
      <w:pPr>
        <w:spacing w:after="0"/>
        <w:ind w:firstLine="709"/>
        <w:jc w:val="both"/>
        <w:rPr>
          <w:rFonts w:ascii="Times New Roman" w:hAnsi="Times New Roman" w:cs="Times New Roman"/>
          <w:sz w:val="28"/>
          <w:szCs w:val="28"/>
        </w:rPr>
      </w:pPr>
    </w:p>
    <w:p w:rsidR="0002780E" w:rsidRPr="0002780E" w:rsidRDefault="0002780E" w:rsidP="0002780E">
      <w:pPr>
        <w:autoSpaceDE w:val="0"/>
        <w:autoSpaceDN w:val="0"/>
        <w:adjustRightInd w:val="0"/>
        <w:spacing w:after="0" w:line="240" w:lineRule="exact"/>
        <w:jc w:val="right"/>
        <w:rPr>
          <w:rFonts w:ascii="Times New Roman" w:hAnsi="Times New Roman" w:cs="Times New Roman"/>
          <w:sz w:val="24"/>
          <w:szCs w:val="24"/>
        </w:rPr>
      </w:pPr>
      <w:r w:rsidRPr="0002780E">
        <w:rPr>
          <w:rFonts w:ascii="Times New Roman" w:hAnsi="Times New Roman" w:cs="Times New Roman"/>
          <w:sz w:val="24"/>
          <w:szCs w:val="24"/>
        </w:rPr>
        <w:t>Приложение № 3</w:t>
      </w:r>
    </w:p>
    <w:p w:rsidR="0002780E" w:rsidRPr="0002780E" w:rsidRDefault="0002780E" w:rsidP="0002780E">
      <w:pPr>
        <w:autoSpaceDE w:val="0"/>
        <w:autoSpaceDN w:val="0"/>
        <w:adjustRightInd w:val="0"/>
        <w:spacing w:after="0" w:line="240" w:lineRule="exact"/>
        <w:ind w:left="5040"/>
        <w:jc w:val="both"/>
        <w:rPr>
          <w:rFonts w:ascii="Times New Roman" w:hAnsi="Times New Roman" w:cs="Times New Roman"/>
          <w:sz w:val="24"/>
          <w:szCs w:val="24"/>
        </w:rPr>
      </w:pPr>
      <w:r w:rsidRPr="0002780E">
        <w:rPr>
          <w:rFonts w:ascii="Times New Roman" w:hAnsi="Times New Roman" w:cs="Times New Roman"/>
          <w:sz w:val="24"/>
          <w:szCs w:val="24"/>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02780E">
        <w:rPr>
          <w:rFonts w:ascii="Times New Roman" w:hAnsi="Times New Roman" w:cs="Times New Roman"/>
          <w:color w:val="3C3C3C"/>
          <w:sz w:val="24"/>
          <w:szCs w:val="24"/>
        </w:rPr>
        <w:t>Наговского сельского поселения</w:t>
      </w:r>
    </w:p>
    <w:p w:rsidR="0002780E" w:rsidRPr="0002780E" w:rsidRDefault="0002780E" w:rsidP="0002780E">
      <w:pPr>
        <w:autoSpaceDE w:val="0"/>
        <w:autoSpaceDN w:val="0"/>
        <w:adjustRightInd w:val="0"/>
        <w:spacing w:after="0" w:line="240" w:lineRule="exact"/>
        <w:ind w:left="5040"/>
        <w:jc w:val="both"/>
        <w:rPr>
          <w:rFonts w:ascii="Times New Roman" w:hAnsi="Times New Roman" w:cs="Times New Roman"/>
          <w:sz w:val="24"/>
          <w:szCs w:val="24"/>
        </w:rPr>
      </w:pPr>
    </w:p>
    <w:p w:rsidR="0002780E" w:rsidRPr="0002780E" w:rsidRDefault="0002780E" w:rsidP="0002780E">
      <w:pPr>
        <w:spacing w:after="0" w:line="240" w:lineRule="exact"/>
        <w:jc w:val="center"/>
        <w:rPr>
          <w:rFonts w:ascii="Times New Roman" w:hAnsi="Times New Roman" w:cs="Times New Roman"/>
          <w:b/>
          <w:sz w:val="24"/>
          <w:szCs w:val="24"/>
        </w:rPr>
      </w:pPr>
      <w:r w:rsidRPr="0002780E">
        <w:rPr>
          <w:rFonts w:ascii="Times New Roman" w:hAnsi="Times New Roman" w:cs="Times New Roman"/>
          <w:b/>
          <w:sz w:val="24"/>
          <w:szCs w:val="24"/>
        </w:rPr>
        <w:t>Ж</w:t>
      </w:r>
      <w:hyperlink w:anchor="P174" w:history="1">
        <w:r w:rsidRPr="0002780E">
          <w:rPr>
            <w:rFonts w:ascii="Times New Roman" w:hAnsi="Times New Roman" w:cs="Times New Roman"/>
            <w:b/>
            <w:sz w:val="24"/>
            <w:szCs w:val="24"/>
          </w:rPr>
          <w:t>урнал</w:t>
        </w:r>
      </w:hyperlink>
      <w:r w:rsidRPr="0002780E">
        <w:rPr>
          <w:rFonts w:ascii="Times New Roman" w:hAnsi="Times New Roman" w:cs="Times New Roman"/>
          <w:b/>
          <w:sz w:val="24"/>
          <w:szCs w:val="24"/>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02780E" w:rsidRPr="0002780E" w:rsidRDefault="0002780E" w:rsidP="0002780E">
      <w:pPr>
        <w:spacing w:after="0" w:line="240" w:lineRule="exact"/>
        <w:jc w:val="center"/>
        <w:rPr>
          <w:rFonts w:ascii="Times New Roman" w:hAnsi="Times New Roman" w:cs="Times New Roman"/>
          <w:b/>
        </w:rPr>
      </w:pPr>
    </w:p>
    <w:p w:rsidR="0002780E" w:rsidRPr="0002780E" w:rsidRDefault="0002780E" w:rsidP="0002780E">
      <w:pPr>
        <w:spacing w:after="0" w:line="240" w:lineRule="exact"/>
        <w:jc w:val="center"/>
        <w:rPr>
          <w:rFonts w:ascii="Times New Roman" w:hAnsi="Times New Roman" w:cs="Times New Roman"/>
          <w:b/>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10"/>
        <w:gridCol w:w="686"/>
        <w:gridCol w:w="709"/>
        <w:gridCol w:w="992"/>
        <w:gridCol w:w="2127"/>
        <w:gridCol w:w="1134"/>
        <w:gridCol w:w="1134"/>
        <w:gridCol w:w="2410"/>
      </w:tblGrid>
      <w:tr w:rsidR="0002780E" w:rsidRPr="0002780E" w:rsidTr="003A3088">
        <w:tc>
          <w:tcPr>
            <w:tcW w:w="510"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 п/п</w:t>
            </w:r>
          </w:p>
        </w:tc>
        <w:tc>
          <w:tcPr>
            <w:tcW w:w="686"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Вид документа</w:t>
            </w:r>
          </w:p>
        </w:tc>
        <w:tc>
          <w:tcPr>
            <w:tcW w:w="709"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Дата регистрации документа</w:t>
            </w:r>
          </w:p>
        </w:tc>
        <w:tc>
          <w:tcPr>
            <w:tcW w:w="992"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Содержание документа</w:t>
            </w:r>
          </w:p>
        </w:tc>
        <w:tc>
          <w:tcPr>
            <w:tcW w:w="2127" w:type="dxa"/>
            <w:vAlign w:val="center"/>
          </w:tcPr>
          <w:p w:rsidR="0002780E" w:rsidRPr="0002780E" w:rsidRDefault="0002780E" w:rsidP="0002780E">
            <w:pPr>
              <w:widowControl w:val="0"/>
              <w:autoSpaceDE w:val="0"/>
              <w:autoSpaceDN w:val="0"/>
              <w:spacing w:after="0" w:line="240" w:lineRule="exact"/>
              <w:jc w:val="center"/>
              <w:rPr>
                <w:rFonts w:ascii="Times New Roman" w:hAnsi="Times New Roman" w:cs="Times New Roman"/>
              </w:rPr>
            </w:pPr>
            <w:r w:rsidRPr="0002780E">
              <w:rPr>
                <w:rFonts w:ascii="Times New Roman" w:hAnsi="Times New Roman" w:cs="Times New Roman"/>
              </w:rPr>
              <w:t xml:space="preserve">Наименование </w:t>
            </w:r>
          </w:p>
          <w:p w:rsidR="0002780E" w:rsidRPr="0002780E" w:rsidRDefault="0002780E" w:rsidP="0002780E">
            <w:pPr>
              <w:widowControl w:val="0"/>
              <w:autoSpaceDE w:val="0"/>
              <w:autoSpaceDN w:val="0"/>
              <w:spacing w:after="0" w:line="240" w:lineRule="exact"/>
              <w:jc w:val="center"/>
              <w:rPr>
                <w:rFonts w:ascii="Times New Roman" w:hAnsi="Times New Roman" w:cs="Times New Roman"/>
              </w:rPr>
            </w:pPr>
            <w:r w:rsidRPr="0002780E">
              <w:rPr>
                <w:rFonts w:ascii="Times New Roman" w:hAnsi="Times New Roman" w:cs="Times New Roman"/>
                <w:color w:val="000000"/>
                <w:lang w:eastAsia="en-US"/>
              </w:rPr>
              <w:t xml:space="preserve">награды, почетного, специального звания (за исключением </w:t>
            </w:r>
            <w:r w:rsidRPr="0002780E">
              <w:rPr>
                <w:rFonts w:ascii="Times New Roman" w:hAnsi="Times New Roman" w:cs="Times New Roman"/>
                <w:color w:val="000000"/>
                <w:spacing w:val="-10"/>
                <w:lang w:eastAsia="en-US"/>
              </w:rPr>
              <w:t>научного) иностранного</w:t>
            </w:r>
            <w:r w:rsidRPr="0002780E">
              <w:rPr>
                <w:rFonts w:ascii="Times New Roman" w:hAnsi="Times New Roman" w:cs="Times New Roman"/>
                <w:color w:val="000000"/>
                <w:lang w:eastAsia="en-US"/>
              </w:rPr>
              <w:t xml:space="preserve"> государства, международной организации,  политической партии, иного </w:t>
            </w:r>
            <w:r w:rsidRPr="0002780E">
              <w:rPr>
                <w:rFonts w:ascii="Times New Roman" w:hAnsi="Times New Roman" w:cs="Times New Roman"/>
                <w:color w:val="000000"/>
                <w:spacing w:val="-8"/>
                <w:lang w:eastAsia="en-US"/>
              </w:rPr>
              <w:t>общественного объеди</w:t>
            </w:r>
            <w:r w:rsidRPr="0002780E">
              <w:rPr>
                <w:rFonts w:ascii="Times New Roman" w:hAnsi="Times New Roman" w:cs="Times New Roman"/>
                <w:color w:val="000000"/>
                <w:lang w:eastAsia="en-US"/>
              </w:rPr>
              <w:t>нения,  религиозного объединения</w:t>
            </w:r>
          </w:p>
        </w:tc>
        <w:tc>
          <w:tcPr>
            <w:tcW w:w="1134"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Фамилия, имя, отчество (при наличии), должность лица, представившего документ</w:t>
            </w:r>
          </w:p>
        </w:tc>
        <w:tc>
          <w:tcPr>
            <w:tcW w:w="1134"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Фамилия, имя, отчество (при наличии), должность и подпись лица, принявшего документ</w:t>
            </w:r>
          </w:p>
        </w:tc>
        <w:tc>
          <w:tcPr>
            <w:tcW w:w="2410" w:type="dxa"/>
            <w:vAlign w:val="center"/>
          </w:tcPr>
          <w:p w:rsidR="0002780E" w:rsidRPr="0002780E" w:rsidRDefault="0002780E" w:rsidP="0002780E">
            <w:pPr>
              <w:widowControl w:val="0"/>
              <w:autoSpaceDE w:val="0"/>
              <w:autoSpaceDN w:val="0"/>
              <w:spacing w:before="120" w:after="0" w:line="210" w:lineRule="exact"/>
              <w:jc w:val="center"/>
              <w:rPr>
                <w:rFonts w:ascii="Times New Roman" w:hAnsi="Times New Roman" w:cs="Times New Roman"/>
              </w:rPr>
            </w:pPr>
            <w:r w:rsidRPr="0002780E">
              <w:rPr>
                <w:rFonts w:ascii="Times New Roman" w:hAnsi="Times New Roman" w:cs="Times New Roman"/>
              </w:rPr>
              <w:t xml:space="preserve">Дата направления документа в адрес главы </w:t>
            </w:r>
            <w:r w:rsidRPr="0002780E">
              <w:rPr>
                <w:rFonts w:ascii="Times New Roman" w:hAnsi="Times New Roman" w:cs="Times New Roman"/>
                <w:i/>
              </w:rPr>
              <w:t>(наименование муниципального образования</w:t>
            </w:r>
            <w:r w:rsidRPr="0002780E">
              <w:rPr>
                <w:rFonts w:ascii="Times New Roman" w:hAnsi="Times New Roman" w:cs="Times New Roman"/>
              </w:rPr>
              <w:t>), фамилия, имя, отчество (при наличии), должность, подпись лица, направившего документ</w:t>
            </w:r>
          </w:p>
        </w:tc>
      </w:tr>
      <w:tr w:rsidR="0002780E" w:rsidRPr="0002780E" w:rsidTr="003A3088">
        <w:tc>
          <w:tcPr>
            <w:tcW w:w="510"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1</w:t>
            </w:r>
          </w:p>
        </w:tc>
        <w:tc>
          <w:tcPr>
            <w:tcW w:w="686"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2</w:t>
            </w:r>
          </w:p>
        </w:tc>
        <w:tc>
          <w:tcPr>
            <w:tcW w:w="709"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3</w:t>
            </w:r>
          </w:p>
        </w:tc>
        <w:tc>
          <w:tcPr>
            <w:tcW w:w="992"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4</w:t>
            </w:r>
          </w:p>
        </w:tc>
        <w:tc>
          <w:tcPr>
            <w:tcW w:w="2127"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5</w:t>
            </w:r>
          </w:p>
        </w:tc>
        <w:tc>
          <w:tcPr>
            <w:tcW w:w="1134"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6</w:t>
            </w:r>
          </w:p>
        </w:tc>
        <w:tc>
          <w:tcPr>
            <w:tcW w:w="1134"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7</w:t>
            </w:r>
          </w:p>
        </w:tc>
        <w:tc>
          <w:tcPr>
            <w:tcW w:w="2410" w:type="dxa"/>
            <w:vAlign w:val="center"/>
          </w:tcPr>
          <w:p w:rsidR="0002780E" w:rsidRPr="0002780E" w:rsidRDefault="0002780E" w:rsidP="0002780E">
            <w:pPr>
              <w:widowControl w:val="0"/>
              <w:autoSpaceDE w:val="0"/>
              <w:autoSpaceDN w:val="0"/>
              <w:spacing w:after="0" w:line="210" w:lineRule="exact"/>
              <w:jc w:val="center"/>
              <w:rPr>
                <w:rFonts w:ascii="Times New Roman" w:hAnsi="Times New Roman" w:cs="Times New Roman"/>
              </w:rPr>
            </w:pPr>
            <w:r w:rsidRPr="0002780E">
              <w:rPr>
                <w:rFonts w:ascii="Times New Roman" w:hAnsi="Times New Roman" w:cs="Times New Roman"/>
              </w:rPr>
              <w:t>8</w:t>
            </w:r>
          </w:p>
        </w:tc>
      </w:tr>
      <w:tr w:rsidR="0002780E" w:rsidRPr="0002780E" w:rsidTr="003A3088">
        <w:trPr>
          <w:trHeight w:val="135"/>
        </w:trPr>
        <w:tc>
          <w:tcPr>
            <w:tcW w:w="510"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686"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709"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992"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2127"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1134"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1134"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c>
          <w:tcPr>
            <w:tcW w:w="2410" w:type="dxa"/>
          </w:tcPr>
          <w:p w:rsidR="0002780E" w:rsidRPr="0002780E" w:rsidRDefault="0002780E" w:rsidP="0002780E">
            <w:pPr>
              <w:widowControl w:val="0"/>
              <w:autoSpaceDE w:val="0"/>
              <w:autoSpaceDN w:val="0"/>
              <w:spacing w:before="120" w:after="0" w:line="210" w:lineRule="exact"/>
              <w:rPr>
                <w:rFonts w:ascii="Times New Roman" w:hAnsi="Times New Roman" w:cs="Times New Roman"/>
              </w:rPr>
            </w:pPr>
          </w:p>
        </w:tc>
      </w:tr>
    </w:tbl>
    <w:p w:rsidR="0002780E" w:rsidRPr="0002780E" w:rsidRDefault="0002780E" w:rsidP="0002780E">
      <w:pPr>
        <w:spacing w:after="0" w:line="240" w:lineRule="exact"/>
        <w:jc w:val="center"/>
        <w:rPr>
          <w:rFonts w:ascii="Times New Roman" w:hAnsi="Times New Roman" w:cs="Times New Roman"/>
          <w:b/>
        </w:rPr>
      </w:pPr>
    </w:p>
    <w:p w:rsidR="0002780E" w:rsidRPr="0002780E" w:rsidRDefault="0002780E" w:rsidP="0002780E">
      <w:pPr>
        <w:spacing w:after="0"/>
        <w:rPr>
          <w:rFonts w:ascii="Times New Roman" w:hAnsi="Times New Roman" w:cs="Times New Roman"/>
        </w:rPr>
      </w:pPr>
    </w:p>
    <w:p w:rsidR="0002780E" w:rsidRPr="0002780E" w:rsidRDefault="0002780E" w:rsidP="0002780E">
      <w:pPr>
        <w:spacing w:after="0"/>
        <w:rPr>
          <w:rFonts w:ascii="Times New Roman" w:hAnsi="Times New Roman" w:cs="Times New Roman"/>
        </w:rPr>
      </w:pPr>
    </w:p>
    <w:p w:rsidR="0002780E" w:rsidRPr="008F3CDE" w:rsidRDefault="0002780E" w:rsidP="00404782">
      <w:pPr>
        <w:autoSpaceDE w:val="0"/>
        <w:autoSpaceDN w:val="0"/>
        <w:adjustRightInd w:val="0"/>
        <w:spacing w:after="0" w:line="240" w:lineRule="auto"/>
        <w:jc w:val="right"/>
        <w:outlineLvl w:val="0"/>
        <w:rPr>
          <w:rFonts w:ascii="Times New Roman" w:eastAsia="Times New Roman" w:hAnsi="Times New Roman" w:cs="Times New Roman"/>
          <w:sz w:val="24"/>
          <w:szCs w:val="24"/>
        </w:rPr>
      </w:pPr>
    </w:p>
    <w:tbl>
      <w:tblPr>
        <w:tblpPr w:leftFromText="180" w:rightFromText="180" w:vertAnchor="text" w:horzAnchor="margin" w:tblpX="-318" w:tblpY="61"/>
        <w:tblOverlap w:val="neve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4999"/>
        <w:gridCol w:w="5032"/>
      </w:tblGrid>
      <w:tr w:rsidR="008F3CDE" w:rsidRPr="008F3CDE" w:rsidTr="00AD638F">
        <w:trPr>
          <w:trHeight w:val="2385"/>
        </w:trPr>
        <w:tc>
          <w:tcPr>
            <w:tcW w:w="4999" w:type="dxa"/>
            <w:tcBorders>
              <w:tl2br w:val="nil"/>
              <w:tr2bl w:val="nil"/>
            </w:tcBorders>
          </w:tcPr>
          <w:p w:rsidR="008F3CDE" w:rsidRPr="008F3CDE" w:rsidRDefault="008F3CDE" w:rsidP="005B3D76">
            <w:pPr>
              <w:widowControl w:val="0"/>
              <w:spacing w:after="0"/>
              <w:jc w:val="center"/>
              <w:rPr>
                <w:rFonts w:ascii="Times New Roman" w:hAnsi="Times New Roman" w:cs="Times New Roman"/>
                <w:b/>
                <w:sz w:val="24"/>
                <w:szCs w:val="24"/>
              </w:rPr>
            </w:pP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Муниципальная газета</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«Наговский вестник»  </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Номер газеты подписан к печати</w:t>
            </w:r>
          </w:p>
          <w:p w:rsidR="008F3CDE" w:rsidRPr="008F3CDE" w:rsidRDefault="0002780E" w:rsidP="005B3D76">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31</w:t>
            </w:r>
            <w:r w:rsidR="00420D84">
              <w:rPr>
                <w:rFonts w:ascii="Times New Roman" w:hAnsi="Times New Roman" w:cs="Times New Roman"/>
                <w:b/>
                <w:sz w:val="24"/>
                <w:szCs w:val="24"/>
              </w:rPr>
              <w:t>.03.2023 в 10</w:t>
            </w:r>
            <w:r w:rsidR="008F3CDE" w:rsidRPr="008F3CDE">
              <w:rPr>
                <w:rFonts w:ascii="Times New Roman" w:hAnsi="Times New Roman" w:cs="Times New Roman"/>
                <w:b/>
                <w:sz w:val="24"/>
                <w:szCs w:val="24"/>
              </w:rPr>
              <w:t>.00 часов</w:t>
            </w:r>
          </w:p>
          <w:p w:rsidR="008F3CDE" w:rsidRPr="008F3CDE" w:rsidRDefault="008F3CDE" w:rsidP="005B3D76">
            <w:pPr>
              <w:spacing w:after="0"/>
              <w:jc w:val="center"/>
              <w:rPr>
                <w:rFonts w:ascii="Times New Roman" w:hAnsi="Times New Roman" w:cs="Times New Roman"/>
                <w:b/>
                <w:sz w:val="24"/>
                <w:szCs w:val="24"/>
              </w:rPr>
            </w:pPr>
            <w:r w:rsidRPr="008F3CDE">
              <w:rPr>
                <w:rFonts w:ascii="Times New Roman" w:hAnsi="Times New Roman" w:cs="Times New Roman"/>
                <w:b/>
                <w:sz w:val="24"/>
                <w:szCs w:val="24"/>
              </w:rPr>
              <w:t>Тираж 10 экземпляров</w:t>
            </w:r>
          </w:p>
          <w:p w:rsidR="008F3CDE" w:rsidRPr="008F3CDE" w:rsidRDefault="008F3CDE" w:rsidP="005B3D76">
            <w:pPr>
              <w:spacing w:after="0"/>
              <w:jc w:val="center"/>
              <w:rPr>
                <w:rFonts w:ascii="Times New Roman" w:hAnsi="Times New Roman" w:cs="Times New Roman"/>
                <w:b/>
                <w:sz w:val="24"/>
                <w:szCs w:val="24"/>
              </w:rPr>
            </w:pPr>
            <w:r w:rsidRPr="008F3CDE">
              <w:rPr>
                <w:rFonts w:ascii="Times New Roman" w:hAnsi="Times New Roman" w:cs="Times New Roman"/>
                <w:b/>
                <w:sz w:val="24"/>
                <w:szCs w:val="24"/>
              </w:rPr>
              <w:t>Материалы этого выпуска</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публикуются бесплатно  </w:t>
            </w:r>
          </w:p>
          <w:p w:rsidR="008F3CDE" w:rsidRPr="008F3CDE" w:rsidRDefault="008F3CDE" w:rsidP="005B3D76">
            <w:pPr>
              <w:widowControl w:val="0"/>
              <w:spacing w:after="0"/>
              <w:jc w:val="center"/>
              <w:rPr>
                <w:rFonts w:ascii="Times New Roman" w:hAnsi="Times New Roman" w:cs="Times New Roman"/>
                <w:b/>
                <w:sz w:val="24"/>
                <w:szCs w:val="24"/>
              </w:rPr>
            </w:pPr>
          </w:p>
        </w:tc>
        <w:tc>
          <w:tcPr>
            <w:tcW w:w="5032" w:type="dxa"/>
            <w:tcBorders>
              <w:tl2br w:val="nil"/>
              <w:tr2bl w:val="nil"/>
            </w:tcBorders>
          </w:tcPr>
          <w:p w:rsidR="008F3CDE" w:rsidRPr="008F3CDE" w:rsidRDefault="008F3CDE" w:rsidP="005B3D76">
            <w:pPr>
              <w:widowControl w:val="0"/>
              <w:spacing w:after="0"/>
              <w:jc w:val="center"/>
              <w:rPr>
                <w:rFonts w:ascii="Times New Roman" w:hAnsi="Times New Roman" w:cs="Times New Roman"/>
                <w:b/>
                <w:sz w:val="24"/>
                <w:szCs w:val="24"/>
              </w:rPr>
            </w:pP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Адрес редакции-издателя: </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175211  д. Нагово, ул. Школьная, д.3</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Старорусского района</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Новгородской области</w:t>
            </w:r>
          </w:p>
          <w:p w:rsidR="008F3CDE" w:rsidRPr="008F3CDE" w:rsidRDefault="008F3CDE" w:rsidP="005B3D76">
            <w:pPr>
              <w:widowControl w:val="0"/>
              <w:numPr>
                <w:ilvl w:val="0"/>
                <w:numId w:val="2"/>
              </w:numPr>
              <w:spacing w:after="0"/>
              <w:jc w:val="center"/>
              <w:rPr>
                <w:rFonts w:ascii="Times New Roman" w:hAnsi="Times New Roman" w:cs="Times New Roman"/>
                <w:b/>
                <w:sz w:val="24"/>
                <w:szCs w:val="24"/>
              </w:rPr>
            </w:pPr>
            <w:r w:rsidRPr="008F3CDE">
              <w:rPr>
                <w:rFonts w:ascii="Times New Roman" w:hAnsi="Times New Roman" w:cs="Times New Roman"/>
                <w:b/>
                <w:sz w:val="24"/>
                <w:szCs w:val="24"/>
              </w:rPr>
              <w:t xml:space="preserve">mail: </w:t>
            </w:r>
            <w:hyperlink r:id="rId12" w:history="1">
              <w:r w:rsidRPr="008F3CDE">
                <w:rPr>
                  <w:rStyle w:val="a4"/>
                  <w:rFonts w:ascii="Times New Roman" w:hAnsi="Times New Roman" w:cs="Times New Roman"/>
                  <w:sz w:val="24"/>
                  <w:szCs w:val="24"/>
                </w:rPr>
                <w:t>admnagovo@mail.ru</w:t>
              </w:r>
            </w:hyperlink>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Главный редактор:В.В. Бучацкий</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Телефон: 75-367</w:t>
            </w:r>
          </w:p>
          <w:p w:rsidR="008F3CDE" w:rsidRPr="008F3CDE" w:rsidRDefault="008F3CDE" w:rsidP="005B3D76">
            <w:pPr>
              <w:widowControl w:val="0"/>
              <w:spacing w:after="0"/>
              <w:jc w:val="center"/>
              <w:rPr>
                <w:rFonts w:ascii="Times New Roman" w:hAnsi="Times New Roman" w:cs="Times New Roman"/>
                <w:b/>
                <w:sz w:val="24"/>
                <w:szCs w:val="24"/>
              </w:rPr>
            </w:pPr>
            <w:r w:rsidRPr="008F3CDE">
              <w:rPr>
                <w:rFonts w:ascii="Times New Roman" w:hAnsi="Times New Roman" w:cs="Times New Roman"/>
                <w:b/>
                <w:sz w:val="24"/>
                <w:szCs w:val="24"/>
              </w:rPr>
              <w:t>Факс: 75-269</w:t>
            </w:r>
          </w:p>
        </w:tc>
      </w:tr>
    </w:tbl>
    <w:p w:rsidR="00695D4F" w:rsidRPr="008F3CDE" w:rsidRDefault="00695D4F" w:rsidP="00DD3654">
      <w:pPr>
        <w:spacing w:after="0"/>
        <w:rPr>
          <w:rFonts w:ascii="Times New Roman" w:hAnsi="Times New Roman" w:cs="Times New Roman"/>
          <w:sz w:val="24"/>
          <w:szCs w:val="24"/>
        </w:rPr>
      </w:pPr>
    </w:p>
    <w:sectPr w:rsidR="00695D4F" w:rsidRPr="008F3CDE" w:rsidSect="005B3D76">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A18" w:rsidRDefault="00CD4A18" w:rsidP="00D75FA5">
      <w:pPr>
        <w:spacing w:after="0" w:line="240" w:lineRule="auto"/>
      </w:pPr>
      <w:r>
        <w:separator/>
      </w:r>
    </w:p>
  </w:endnote>
  <w:endnote w:type="continuationSeparator" w:id="1">
    <w:p w:rsidR="00CD4A18" w:rsidRDefault="00CD4A18" w:rsidP="00D7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Segoe Prin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82" w:rsidRDefault="004047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A18" w:rsidRDefault="00CD4A18" w:rsidP="00D75FA5">
      <w:pPr>
        <w:spacing w:after="0" w:line="240" w:lineRule="auto"/>
      </w:pPr>
      <w:r>
        <w:separator/>
      </w:r>
    </w:p>
  </w:footnote>
  <w:footnote w:type="continuationSeparator" w:id="1">
    <w:p w:rsidR="00CD4A18" w:rsidRDefault="00CD4A18" w:rsidP="00D75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82" w:rsidRDefault="0040478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AB460"/>
    <w:multiLevelType w:val="singleLevel"/>
    <w:tmpl w:val="A8BAB460"/>
    <w:lvl w:ilvl="0">
      <w:start w:val="1"/>
      <w:numFmt w:val="decimal"/>
      <w:suff w:val="space"/>
      <w:lvlText w:val="%1."/>
      <w:lvlJc w:val="left"/>
      <w:pPr>
        <w:ind w:left="720" w:firstLine="0"/>
      </w:pPr>
    </w:lvl>
  </w:abstractNum>
  <w:abstractNum w:abstractNumId="1">
    <w:nsid w:val="F5A98126"/>
    <w:multiLevelType w:val="singleLevel"/>
    <w:tmpl w:val="F5A98126"/>
    <w:lvl w:ilvl="0">
      <w:start w:val="5"/>
      <w:numFmt w:val="upperLetter"/>
      <w:suff w:val="nothing"/>
      <w:lvlText w:val="%1-"/>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abstractNum w:abstractNumId="4">
    <w:nsid w:val="00000003"/>
    <w:multiLevelType w:val="singleLevel"/>
    <w:tmpl w:val="00000003"/>
    <w:lvl w:ilvl="0">
      <w:start w:val="1"/>
      <w:numFmt w:val="decimal"/>
      <w:lvlText w:val="2.%1. "/>
      <w:lvlJc w:val="left"/>
      <w:pPr>
        <w:tabs>
          <w:tab w:val="num" w:pos="0"/>
        </w:tabs>
        <w:ind w:left="283" w:hanging="283"/>
      </w:pPr>
      <w:rPr>
        <w:rFonts w:ascii="Times New Roman" w:hAnsi="Times New Roman" w:cs="Times New Roman"/>
        <w:b/>
        <w:bCs/>
        <w:i w:val="0"/>
        <w:sz w:val="20"/>
        <w:u w:val="none"/>
      </w:rPr>
    </w:lvl>
  </w:abstractNum>
  <w:abstractNum w:abstractNumId="5">
    <w:nsid w:val="00000004"/>
    <w:multiLevelType w:val="singleLevel"/>
    <w:tmpl w:val="00000004"/>
    <w:lvl w:ilvl="0">
      <w:start w:val="1"/>
      <w:numFmt w:val="decimal"/>
      <w:lvlText w:val="1.%1. "/>
      <w:lvlJc w:val="left"/>
      <w:pPr>
        <w:tabs>
          <w:tab w:val="num" w:pos="0"/>
        </w:tabs>
        <w:ind w:left="283" w:hanging="283"/>
      </w:pPr>
      <w:rPr>
        <w:rFonts w:ascii="Times New Roman" w:hAnsi="Times New Roman" w:cs="Times New Roman"/>
        <w:b/>
        <w:bCs w:val="0"/>
        <w:i w:val="0"/>
        <w:iCs/>
        <w:sz w:val="20"/>
        <w:szCs w:val="22"/>
        <w:u w:val="none"/>
      </w:rPr>
    </w:lvl>
  </w:abstractNum>
  <w:abstractNum w:abstractNumId="6">
    <w:nsid w:val="00000005"/>
    <w:multiLevelType w:val="singleLevel"/>
    <w:tmpl w:val="00000005"/>
    <w:lvl w:ilvl="0">
      <w:start w:val="1"/>
      <w:numFmt w:val="decimal"/>
      <w:lvlText w:val="4.%1. "/>
      <w:lvlJc w:val="left"/>
      <w:pPr>
        <w:tabs>
          <w:tab w:val="num" w:pos="0"/>
        </w:tabs>
        <w:ind w:left="328" w:hanging="283"/>
      </w:pPr>
      <w:rPr>
        <w:rFonts w:ascii="Times New Roman" w:hAnsi="Times New Roman" w:cs="Times New Roman"/>
        <w:b w:val="0"/>
        <w:i w:val="0"/>
        <w:sz w:val="20"/>
        <w:u w:val="none"/>
      </w:rPr>
    </w:lvl>
  </w:abstractNum>
  <w:abstractNum w:abstractNumId="7">
    <w:nsid w:val="00000006"/>
    <w:multiLevelType w:val="multilevel"/>
    <w:tmpl w:val="00000006"/>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07"/>
    <w:multiLevelType w:val="singleLevel"/>
    <w:tmpl w:val="00000007"/>
    <w:lvl w:ilvl="0">
      <w:start w:val="1"/>
      <w:numFmt w:val="bullet"/>
      <w:lvlText w:val=""/>
      <w:lvlJc w:val="left"/>
      <w:pPr>
        <w:tabs>
          <w:tab w:val="num" w:pos="765"/>
        </w:tabs>
        <w:ind w:left="765" w:hanging="360"/>
      </w:pPr>
      <w:rPr>
        <w:rFonts w:ascii="Symbol" w:hAnsi="Symbol" w:cs="Symbol"/>
        <w:b w:val="0"/>
        <w:i w:val="0"/>
        <w:sz w:val="20"/>
        <w:u w:val="none"/>
      </w:rPr>
    </w:lvl>
  </w:abstractNum>
  <w:abstractNum w:abstractNumId="9">
    <w:nsid w:val="00000008"/>
    <w:multiLevelType w:val="singleLevel"/>
    <w:tmpl w:val="00000008"/>
    <w:lvl w:ilvl="0">
      <w:start w:val="1"/>
      <w:numFmt w:val="decimal"/>
      <w:lvlText w:val="3.%1. "/>
      <w:lvlJc w:val="left"/>
      <w:pPr>
        <w:tabs>
          <w:tab w:val="num" w:pos="0"/>
        </w:tabs>
        <w:ind w:left="283" w:hanging="283"/>
      </w:pPr>
      <w:rPr>
        <w:rFonts w:ascii="Symbol" w:hAnsi="Symbol" w:cs="Symbol"/>
      </w:rPr>
    </w:lvl>
  </w:abstractNum>
  <w:abstractNum w:abstractNumId="10">
    <w:nsid w:val="00000009"/>
    <w:multiLevelType w:val="singleLevel"/>
    <w:tmpl w:val="00000009"/>
    <w:lvl w:ilvl="0">
      <w:start w:val="1"/>
      <w:numFmt w:val="upperRoman"/>
      <w:lvlText w:val="%1. "/>
      <w:lvlJc w:val="left"/>
      <w:pPr>
        <w:tabs>
          <w:tab w:val="num" w:pos="0"/>
        </w:tabs>
        <w:ind w:left="283" w:hanging="283"/>
      </w:pPr>
      <w:rPr>
        <w:rFonts w:ascii="Symbol" w:hAnsi="Symbol" w:cs="Symbol"/>
      </w:rPr>
    </w:lvl>
  </w:abstractNum>
  <w:abstractNum w:abstractNumId="11">
    <w:nsid w:val="0000000A"/>
    <w:multiLevelType w:val="singleLevel"/>
    <w:tmpl w:val="0000000A"/>
    <w:lvl w:ilvl="0">
      <w:numFmt w:val="bullet"/>
      <w:lvlText w:val=""/>
      <w:lvlJc w:val="left"/>
      <w:pPr>
        <w:tabs>
          <w:tab w:val="num" w:pos="0"/>
        </w:tabs>
        <w:ind w:left="283" w:hanging="283"/>
      </w:pPr>
      <w:rPr>
        <w:rFonts w:ascii="Symbol" w:hAnsi="Symbol" w:cs="Symbol"/>
        <w:b w:val="0"/>
        <w:i w:val="0"/>
        <w:sz w:val="20"/>
        <w:u w:val="none"/>
      </w:rPr>
    </w:lvl>
  </w:abstractNum>
  <w:abstractNum w:abstractNumId="12">
    <w:nsid w:val="0000000B"/>
    <w:multiLevelType w:val="multilevel"/>
    <w:tmpl w:val="0000000B"/>
    <w:lvl w:ilvl="0">
      <w:start w:val="1"/>
      <w:numFmt w:val="decimal"/>
      <w:lvlText w:val="5.%1. "/>
      <w:lvlJc w:val="left"/>
      <w:pPr>
        <w:tabs>
          <w:tab w:val="num" w:pos="0"/>
        </w:tabs>
        <w:ind w:left="643" w:hanging="283"/>
      </w:pPr>
      <w:rPr>
        <w:rFonts w:ascii="Times New Roman" w:hAnsi="Times New Roman" w:cs="Times New Roman"/>
        <w:b/>
        <w:i w:val="0"/>
        <w:iCs/>
        <w:sz w:val="20"/>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59E447C6"/>
    <w:multiLevelType w:val="hybridMultilevel"/>
    <w:tmpl w:val="C0D08A20"/>
    <w:lvl w:ilvl="0" w:tplc="203C0C9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A7205FC"/>
    <w:multiLevelType w:val="multilevel"/>
    <w:tmpl w:val="5A72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5"/>
  </w:num>
  <w:num w:numId="7">
    <w:abstractNumId w:val="4"/>
  </w:num>
  <w:num w:numId="8">
    <w:abstractNumId w:val="7"/>
  </w:num>
  <w:num w:numId="9">
    <w:abstractNumId w:val="9"/>
  </w:num>
  <w:num w:numId="10">
    <w:abstractNumId w:val="11"/>
  </w:num>
  <w:num w:numId="11">
    <w:abstractNumId w:val="8"/>
  </w:num>
  <w:num w:numId="12">
    <w:abstractNumId w:val="6"/>
  </w:num>
  <w:num w:numId="13">
    <w:abstractNumId w:val="12"/>
  </w:num>
  <w:num w:numId="14">
    <w:abstractNumId w:val="15"/>
  </w:num>
  <w:num w:numId="15">
    <w:abstractNumId w:val="0"/>
    <w:lvlOverride w:ilvl="0">
      <w:startOverride w:val="1"/>
    </w:lvlOverride>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5D4F"/>
    <w:rsid w:val="0002780E"/>
    <w:rsid w:val="00040A48"/>
    <w:rsid w:val="00041335"/>
    <w:rsid w:val="00043890"/>
    <w:rsid w:val="001717C0"/>
    <w:rsid w:val="002228EA"/>
    <w:rsid w:val="002A3DA0"/>
    <w:rsid w:val="00381966"/>
    <w:rsid w:val="00390715"/>
    <w:rsid w:val="003A75C9"/>
    <w:rsid w:val="003D4BE5"/>
    <w:rsid w:val="00404782"/>
    <w:rsid w:val="00420D84"/>
    <w:rsid w:val="00423166"/>
    <w:rsid w:val="0057389D"/>
    <w:rsid w:val="005B3D76"/>
    <w:rsid w:val="005D1BC9"/>
    <w:rsid w:val="005E641A"/>
    <w:rsid w:val="00682DE4"/>
    <w:rsid w:val="00695D4F"/>
    <w:rsid w:val="007072AA"/>
    <w:rsid w:val="007E6553"/>
    <w:rsid w:val="00800B73"/>
    <w:rsid w:val="008B5011"/>
    <w:rsid w:val="008B6311"/>
    <w:rsid w:val="008D3435"/>
    <w:rsid w:val="008F3CDE"/>
    <w:rsid w:val="00920163"/>
    <w:rsid w:val="00A73136"/>
    <w:rsid w:val="00A92282"/>
    <w:rsid w:val="00AD25AE"/>
    <w:rsid w:val="00AD638F"/>
    <w:rsid w:val="00AE0939"/>
    <w:rsid w:val="00AE4C56"/>
    <w:rsid w:val="00B11AB0"/>
    <w:rsid w:val="00B84AC1"/>
    <w:rsid w:val="00BA0072"/>
    <w:rsid w:val="00BF09F0"/>
    <w:rsid w:val="00C42899"/>
    <w:rsid w:val="00C83BF1"/>
    <w:rsid w:val="00CA4541"/>
    <w:rsid w:val="00CA7EA3"/>
    <w:rsid w:val="00CD4A18"/>
    <w:rsid w:val="00D25DA0"/>
    <w:rsid w:val="00D45326"/>
    <w:rsid w:val="00D75FA5"/>
    <w:rsid w:val="00DD3654"/>
    <w:rsid w:val="00E463A1"/>
    <w:rsid w:val="00E468EA"/>
    <w:rsid w:val="00F257AB"/>
    <w:rsid w:val="00F6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C0"/>
  </w:style>
  <w:style w:type="paragraph" w:styleId="1">
    <w:name w:val="heading 1"/>
    <w:basedOn w:val="a"/>
    <w:next w:val="a"/>
    <w:link w:val="10"/>
    <w:uiPriority w:val="67"/>
    <w:qFormat/>
    <w:rsid w:val="00CA4541"/>
    <w:pPr>
      <w:keepNext/>
      <w:tabs>
        <w:tab w:val="left" w:pos="0"/>
        <w:tab w:val="num" w:pos="283"/>
      </w:tabs>
      <w:suppressAutoHyphens/>
      <w:spacing w:after="0" w:line="240" w:lineRule="auto"/>
      <w:ind w:left="283" w:hanging="283"/>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95D4F"/>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695D4F"/>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4">
    <w:name w:val="Hyperlink"/>
    <w:uiPriority w:val="99"/>
    <w:unhideWhenUsed/>
    <w:qFormat/>
    <w:rsid w:val="00695D4F"/>
    <w:rPr>
      <w:color w:val="0000FF"/>
      <w:u w:val="single"/>
    </w:rPr>
  </w:style>
  <w:style w:type="paragraph" w:customStyle="1" w:styleId="ConsPlusTitle">
    <w:name w:val="ConsPlusTitle"/>
    <w:qFormat/>
    <w:rsid w:val="00695D4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Standard">
    <w:name w:val="Standard"/>
    <w:qFormat/>
    <w:rsid w:val="00CA454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ConsPlusNormal">
    <w:name w:val="ConsPlusNormal"/>
    <w:qFormat/>
    <w:rsid w:val="00CA4541"/>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67"/>
    <w:rsid w:val="00CA4541"/>
    <w:rPr>
      <w:rFonts w:ascii="Times New Roman" w:eastAsia="Times New Roman" w:hAnsi="Times New Roman" w:cs="Times New Roman"/>
      <w:b/>
      <w:sz w:val="24"/>
      <w:szCs w:val="20"/>
      <w:lang w:eastAsia="ar-SA"/>
    </w:rPr>
  </w:style>
  <w:style w:type="paragraph" w:styleId="a5">
    <w:name w:val="Body Text"/>
    <w:basedOn w:val="a"/>
    <w:link w:val="a6"/>
    <w:rsid w:val="00CA45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CA4541"/>
    <w:rPr>
      <w:rFonts w:ascii="Times New Roman" w:eastAsia="Times New Roman" w:hAnsi="Times New Roman" w:cs="Times New Roman"/>
      <w:sz w:val="24"/>
      <w:szCs w:val="20"/>
      <w:lang w:eastAsia="ar-SA"/>
    </w:rPr>
  </w:style>
  <w:style w:type="paragraph" w:styleId="a7">
    <w:name w:val="No Spacing"/>
    <w:qFormat/>
    <w:rsid w:val="00404782"/>
    <w:pPr>
      <w:suppressAutoHyphens/>
      <w:autoSpaceDN w:val="0"/>
      <w:spacing w:after="0" w:line="240" w:lineRule="auto"/>
    </w:pPr>
    <w:rPr>
      <w:rFonts w:ascii="Calibri" w:eastAsia="Calibri" w:hAnsi="Calibri" w:cs="Calibri"/>
      <w:kern w:val="3"/>
      <w:lang w:eastAsia="zh-CN"/>
    </w:rPr>
  </w:style>
  <w:style w:type="character" w:styleId="a8">
    <w:name w:val="Emphasis"/>
    <w:basedOn w:val="a0"/>
    <w:uiPriority w:val="20"/>
    <w:qFormat/>
    <w:rsid w:val="00404782"/>
    <w:rPr>
      <w:i/>
      <w:iCs/>
    </w:rPr>
  </w:style>
  <w:style w:type="paragraph" w:styleId="a9">
    <w:name w:val="Balloon Text"/>
    <w:basedOn w:val="a"/>
    <w:link w:val="aa"/>
    <w:uiPriority w:val="99"/>
    <w:semiHidden/>
    <w:unhideWhenUsed/>
    <w:rsid w:val="004047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4782"/>
    <w:rPr>
      <w:rFonts w:ascii="Tahoma" w:hAnsi="Tahoma" w:cs="Tahoma"/>
      <w:sz w:val="16"/>
      <w:szCs w:val="16"/>
    </w:rPr>
  </w:style>
  <w:style w:type="paragraph" w:styleId="ab">
    <w:name w:val="footer"/>
    <w:basedOn w:val="a"/>
    <w:link w:val="ac"/>
    <w:rsid w:val="00404782"/>
    <w:pPr>
      <w:suppressLineNumbers/>
      <w:tabs>
        <w:tab w:val="center" w:pos="4819"/>
        <w:tab w:val="right" w:pos="9638"/>
      </w:tabs>
      <w:suppressAutoHyphens/>
      <w:spacing w:after="0" w:line="240" w:lineRule="auto"/>
    </w:pPr>
    <w:rPr>
      <w:rFonts w:ascii="Times New Roman" w:eastAsia="Times New Roman" w:hAnsi="Times New Roman" w:cs="Times New Roman"/>
      <w:sz w:val="24"/>
      <w:szCs w:val="20"/>
      <w:lang w:eastAsia="zh-CN"/>
    </w:rPr>
  </w:style>
  <w:style w:type="character" w:customStyle="1" w:styleId="ac">
    <w:name w:val="Нижний колонтитул Знак"/>
    <w:basedOn w:val="a0"/>
    <w:link w:val="ab"/>
    <w:rsid w:val="00404782"/>
    <w:rPr>
      <w:rFonts w:ascii="Times New Roman" w:eastAsia="Times New Roman" w:hAnsi="Times New Roman" w:cs="Times New Roman"/>
      <w:sz w:val="24"/>
      <w:szCs w:val="20"/>
      <w:lang w:eastAsia="zh-CN"/>
    </w:rPr>
  </w:style>
  <w:style w:type="paragraph" w:styleId="ad">
    <w:name w:val="header"/>
    <w:basedOn w:val="a"/>
    <w:link w:val="ae"/>
    <w:uiPriority w:val="99"/>
    <w:rsid w:val="00404782"/>
    <w:pPr>
      <w:tabs>
        <w:tab w:val="center" w:pos="4153"/>
        <w:tab w:val="right" w:pos="8306"/>
      </w:tabs>
      <w:suppressAutoHyphens/>
      <w:spacing w:after="0" w:line="240" w:lineRule="auto"/>
    </w:pPr>
    <w:rPr>
      <w:rFonts w:ascii="Times New Roman" w:eastAsia="Times New Roman" w:hAnsi="Times New Roman" w:cs="Times New Roman"/>
      <w:sz w:val="24"/>
      <w:szCs w:val="20"/>
      <w:lang w:eastAsia="zh-CN"/>
    </w:rPr>
  </w:style>
  <w:style w:type="character" w:customStyle="1" w:styleId="ae">
    <w:name w:val="Верхний колонтитул Знак"/>
    <w:basedOn w:val="a0"/>
    <w:link w:val="ad"/>
    <w:uiPriority w:val="99"/>
    <w:rsid w:val="00404782"/>
    <w:rPr>
      <w:rFonts w:ascii="Times New Roman" w:eastAsia="Times New Roman" w:hAnsi="Times New Roman" w:cs="Times New Roman"/>
      <w:sz w:val="24"/>
      <w:szCs w:val="20"/>
      <w:lang w:eastAsia="zh-CN"/>
    </w:rPr>
  </w:style>
  <w:style w:type="paragraph" w:styleId="af">
    <w:name w:val="Normal (Web)"/>
    <w:basedOn w:val="a"/>
    <w:qFormat/>
    <w:rsid w:val="008B5011"/>
    <w:pPr>
      <w:suppressAutoHyphens/>
      <w:spacing w:before="280" w:after="280" w:line="240" w:lineRule="auto"/>
      <w:ind w:firstLine="567"/>
    </w:pPr>
    <w:rPr>
      <w:rFonts w:ascii="Times New Roman" w:eastAsia="Times New Roman" w:hAnsi="Times New Roman" w:cs="Times New Roman"/>
      <w:sz w:val="24"/>
      <w:szCs w:val="24"/>
      <w:lang w:eastAsia="ar-SA"/>
    </w:rPr>
  </w:style>
  <w:style w:type="character" w:styleId="af0">
    <w:name w:val="Strong"/>
    <w:basedOn w:val="a0"/>
    <w:uiPriority w:val="22"/>
    <w:qFormat/>
    <w:rsid w:val="008B5011"/>
    <w:rPr>
      <w:b/>
      <w:bCs/>
    </w:rPr>
  </w:style>
  <w:style w:type="character" w:customStyle="1" w:styleId="11">
    <w:name w:val="Гиперссылка1"/>
    <w:basedOn w:val="a0"/>
    <w:rsid w:val="008B5011"/>
  </w:style>
  <w:style w:type="paragraph" w:styleId="af1">
    <w:name w:val="List Paragraph"/>
    <w:basedOn w:val="a"/>
    <w:uiPriority w:val="34"/>
    <w:qFormat/>
    <w:rsid w:val="008B5011"/>
    <w:pPr>
      <w:ind w:left="720"/>
      <w:contextualSpacing/>
    </w:pPr>
    <w:rPr>
      <w:rFonts w:ascii="Calibri" w:eastAsia="Calibri" w:hAnsi="Calibri" w:cs="Times New Roman"/>
      <w:lang w:eastAsia="en-US"/>
    </w:rPr>
  </w:style>
  <w:style w:type="table" w:styleId="af2">
    <w:name w:val="Table Grid"/>
    <w:basedOn w:val="a1"/>
    <w:uiPriority w:val="59"/>
    <w:qFormat/>
    <w:rsid w:val="008F3C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8F3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31"/>
    <w:basedOn w:val="a"/>
    <w:rsid w:val="0002780E"/>
    <w:pPr>
      <w:suppressAutoHyphens/>
      <w:spacing w:after="0" w:line="240" w:lineRule="auto"/>
    </w:pPr>
    <w:rPr>
      <w:rFonts w:ascii="Times New Roman" w:eastAsia="Times New Roman" w:hAnsi="Times New Roman" w:cs="Times New Roman"/>
      <w:sz w:val="28"/>
      <w:szCs w:val="24"/>
      <w:lang w:eastAsia="ar-SA"/>
    </w:rPr>
  </w:style>
  <w:style w:type="character" w:customStyle="1" w:styleId="af3">
    <w:name w:val="Основной текст_"/>
    <w:link w:val="12"/>
    <w:locked/>
    <w:rsid w:val="0002780E"/>
    <w:rPr>
      <w:sz w:val="28"/>
      <w:szCs w:val="28"/>
      <w:shd w:val="clear" w:color="auto" w:fill="FFFFFF"/>
    </w:rPr>
  </w:style>
  <w:style w:type="paragraph" w:customStyle="1" w:styleId="12">
    <w:name w:val="Основной текст1"/>
    <w:basedOn w:val="a"/>
    <w:link w:val="af3"/>
    <w:rsid w:val="0002780E"/>
    <w:pPr>
      <w:widowControl w:val="0"/>
      <w:shd w:val="clear" w:color="auto" w:fill="FFFFFF"/>
      <w:spacing w:after="0" w:line="240" w:lineRule="auto"/>
      <w:ind w:firstLine="400"/>
      <w:jc w:val="both"/>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278172997">
      <w:bodyDiv w:val="1"/>
      <w:marLeft w:val="0"/>
      <w:marRight w:val="0"/>
      <w:marTop w:val="0"/>
      <w:marBottom w:val="0"/>
      <w:divBdr>
        <w:top w:val="none" w:sz="0" w:space="0" w:color="auto"/>
        <w:left w:val="none" w:sz="0" w:space="0" w:color="auto"/>
        <w:bottom w:val="none" w:sz="0" w:space="0" w:color="auto"/>
        <w:right w:val="none" w:sz="0" w:space="0" w:color="auto"/>
      </w:divBdr>
    </w:div>
    <w:div w:id="18147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3F7DDD80913ABC4575713B8F0AD395CA24B59A366A763ADB2FACBF72E507A76927369D3DA9C79BC979A246A7FF0ECA7C9B7C33B6018061z8oF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E3CF347268ECAF22798F546892E83346FB88FD95C3F6846019BB8EBB61F4F583C6A9EF09C562E669AEEF81B1E36A13F1F4118663Dz2t1I" TargetMode="External"/><Relationship Id="rId12" Type="http://schemas.openxmlformats.org/officeDocument/2006/relationships/hyperlink" Target="mailto:admnagovo@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8C51EFF77574B8234277044BEEA748D5370B05A95ABC298B11C4BCAE67C42E22767A357F706DB29C36E11061EF2ED778411747DCA87947n54A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E8C51EFF77574B8234277044BEEA748D5370B05A95ABC298B11C4BCAE67C42E22767A357F706DB39B36E11061EF2ED778411747DCA87947n54AH" TargetMode="External"/><Relationship Id="rId4" Type="http://schemas.openxmlformats.org/officeDocument/2006/relationships/webSettings" Target="webSettings.xml"/><Relationship Id="rId9" Type="http://schemas.openxmlformats.org/officeDocument/2006/relationships/hyperlink" Target="consultantplus://offline/ref=7C5C5B6E8C90C626A3A01E7AD7979E1E0BF613C110F921B171297399AD400AB93B14AE0BD042FDCB183349CEDAC3821214CEB5FD63DFBD84QDx8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dcterms:created xsi:type="dcterms:W3CDTF">2023-01-12T11:34:00Z</dcterms:created>
  <dcterms:modified xsi:type="dcterms:W3CDTF">2023-03-31T07:59:00Z</dcterms:modified>
</cp:coreProperties>
</file>