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0"/>
        <w:gridCol w:w="4749"/>
      </w:tblGrid>
      <w:tr w:rsidR="00695D4F" w:rsidRPr="0073587A" w:rsidTr="00034201">
        <w:trPr>
          <w:trHeight w:val="164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4F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униципальная газета</w:t>
            </w:r>
          </w:p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Наговский</w:t>
            </w:r>
            <w:proofErr w:type="spellEnd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вестник»</w:t>
            </w:r>
          </w:p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95D4F" w:rsidRPr="0073587A" w:rsidRDefault="00007C23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  <w:r w:rsidR="00695D4F"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31</w:t>
            </w:r>
            <w:r w:rsidR="00695D4F">
              <w:rPr>
                <w:rFonts w:ascii="Times New Roman" w:hAnsi="Times New Roman" w:cs="Times New Roman"/>
                <w:b/>
                <w:sz w:val="24"/>
                <w:szCs w:val="24"/>
              </w:rPr>
              <w:t>.01.2023</w:t>
            </w:r>
          </w:p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«Совет депутатов </w:t>
            </w:r>
            <w:proofErr w:type="spellStart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Наговского</w:t>
            </w:r>
            <w:proofErr w:type="spellEnd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695D4F" w:rsidRDefault="00695D4F" w:rsidP="00695D4F">
      <w:pPr>
        <w:spacing w:after="0"/>
        <w:jc w:val="center"/>
        <w:rPr>
          <w:sz w:val="24"/>
          <w:szCs w:val="24"/>
        </w:rPr>
      </w:pPr>
    </w:p>
    <w:p w:rsidR="00007C23" w:rsidRPr="00007C23" w:rsidRDefault="00007C23" w:rsidP="0000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C23">
        <w:rPr>
          <w:rFonts w:ascii="Times New Roman" w:hAnsi="Times New Roman" w:cs="Times New Roman"/>
          <w:b/>
          <w:sz w:val="24"/>
          <w:szCs w:val="24"/>
        </w:rPr>
        <w:t>СТАРОРУССКАЯ МЕЖРАЙОННАЯ ПРОКУРАТУРА</w:t>
      </w:r>
    </w:p>
    <w:p w:rsidR="00007C23" w:rsidRDefault="00007C23" w:rsidP="00007C23">
      <w:pPr>
        <w:tabs>
          <w:tab w:val="left" w:pos="23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07C23" w:rsidRPr="00007C23" w:rsidRDefault="00007C23" w:rsidP="00007C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 w:rsidRPr="00007C2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Заместитель Генерального прокурора России Алексей Захаров провел личный прием граждан в Новгородской области</w:t>
      </w:r>
    </w:p>
    <w:p w:rsidR="00007C23" w:rsidRPr="00007C23" w:rsidRDefault="00007C23" w:rsidP="00007C2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D0D0D" w:themeColor="text1" w:themeTint="F2"/>
          <w:sz w:val="24"/>
          <w:szCs w:val="24"/>
          <w:shd w:val="clear" w:color="auto" w:fill="FFFFFF"/>
        </w:rPr>
      </w:pPr>
    </w:p>
    <w:p w:rsidR="00007C23" w:rsidRPr="00007C23" w:rsidRDefault="00007C23" w:rsidP="00007C23">
      <w:pPr>
        <w:widowControl w:val="0"/>
        <w:tabs>
          <w:tab w:val="left" w:pos="720"/>
        </w:tabs>
        <w:spacing w:after="0" w:line="240" w:lineRule="exact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007C23" w:rsidRPr="00007C23" w:rsidRDefault="00007C23" w:rsidP="00007C23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color w:val="0D0D0D" w:themeColor="text1" w:themeTint="F2"/>
        </w:rPr>
      </w:pPr>
      <w:r w:rsidRPr="00007C23">
        <w:rPr>
          <w:color w:val="0D0D0D" w:themeColor="text1" w:themeTint="F2"/>
        </w:rPr>
        <w:t>Сегодня, 30 января 2023 года, заместитель Генерального прокурора Российской Федерации Алексей Захаров в рамках рабочего визита в Новгородскую область провел личный прием жителей региона по вопросам жилищно-коммунального хозяйства.</w:t>
      </w:r>
    </w:p>
    <w:p w:rsidR="00007C23" w:rsidRPr="00007C23" w:rsidRDefault="00007C23" w:rsidP="00007C23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color w:val="0D0D0D" w:themeColor="text1" w:themeTint="F2"/>
        </w:rPr>
      </w:pPr>
      <w:r w:rsidRPr="00007C23">
        <w:rPr>
          <w:color w:val="0D0D0D" w:themeColor="text1" w:themeTint="F2"/>
        </w:rPr>
        <w:t xml:space="preserve">В приеме граждан участвовали исполняющий обязанности прокурора Новгородской области Дмитрий Семенов, Губернатор Новгородской области Андрей Никитин, региональный уполномоченный по правам человека Анатолий </w:t>
      </w:r>
      <w:proofErr w:type="spellStart"/>
      <w:r w:rsidRPr="00007C23">
        <w:rPr>
          <w:color w:val="0D0D0D" w:themeColor="text1" w:themeTint="F2"/>
        </w:rPr>
        <w:t>Бойцев</w:t>
      </w:r>
      <w:proofErr w:type="spellEnd"/>
      <w:r w:rsidRPr="00007C23">
        <w:rPr>
          <w:color w:val="0D0D0D" w:themeColor="text1" w:themeTint="F2"/>
        </w:rPr>
        <w:t>.</w:t>
      </w:r>
    </w:p>
    <w:p w:rsidR="00007C23" w:rsidRPr="00007C23" w:rsidRDefault="00007C23" w:rsidP="00007C23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color w:val="0D0D0D" w:themeColor="text1" w:themeTint="F2"/>
        </w:rPr>
      </w:pPr>
      <w:r w:rsidRPr="00007C23">
        <w:rPr>
          <w:color w:val="0D0D0D" w:themeColor="text1" w:themeTint="F2"/>
        </w:rPr>
        <w:t xml:space="preserve">Заявления граждан, обратившихся на прием к заместителю Генерального прокурора Российской Федерации, касались сфер </w:t>
      </w:r>
      <w:proofErr w:type="spellStart"/>
      <w:r w:rsidRPr="00007C23">
        <w:rPr>
          <w:color w:val="0D0D0D" w:themeColor="text1" w:themeTint="F2"/>
        </w:rPr>
        <w:t>электр</w:t>
      </w:r>
      <w:proofErr w:type="gramStart"/>
      <w:r w:rsidRPr="00007C23">
        <w:rPr>
          <w:color w:val="0D0D0D" w:themeColor="text1" w:themeTint="F2"/>
        </w:rPr>
        <w:t>о</w:t>
      </w:r>
      <w:proofErr w:type="spellEnd"/>
      <w:r w:rsidRPr="00007C23">
        <w:rPr>
          <w:color w:val="0D0D0D" w:themeColor="text1" w:themeTint="F2"/>
        </w:rPr>
        <w:t>-</w:t>
      </w:r>
      <w:proofErr w:type="gramEnd"/>
      <w:r w:rsidRPr="00007C23">
        <w:rPr>
          <w:color w:val="0D0D0D" w:themeColor="text1" w:themeTint="F2"/>
        </w:rPr>
        <w:t xml:space="preserve">, </w:t>
      </w:r>
      <w:proofErr w:type="spellStart"/>
      <w:r w:rsidRPr="00007C23">
        <w:rPr>
          <w:color w:val="0D0D0D" w:themeColor="text1" w:themeTint="F2"/>
        </w:rPr>
        <w:t>газо</w:t>
      </w:r>
      <w:proofErr w:type="spellEnd"/>
      <w:r w:rsidRPr="00007C23">
        <w:rPr>
          <w:color w:val="0D0D0D" w:themeColor="text1" w:themeTint="F2"/>
        </w:rPr>
        <w:t>- и водоснабжения, вывоза коммунальных отходов, капитального ремонта многоквартирных домов, переселения из аварийного жилья, содержания муниципальных дорог. Многие из них были связаны с бездействием органов местного самоуправления.</w:t>
      </w:r>
    </w:p>
    <w:p w:rsidR="00007C23" w:rsidRPr="00007C23" w:rsidRDefault="00007C23" w:rsidP="00007C23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color w:val="0D0D0D" w:themeColor="text1" w:themeTint="F2"/>
        </w:rPr>
      </w:pPr>
      <w:r w:rsidRPr="00007C23">
        <w:rPr>
          <w:color w:val="0D0D0D" w:themeColor="text1" w:themeTint="F2"/>
        </w:rPr>
        <w:t xml:space="preserve">Например, проживающий в Великом Новгороде заявитель обратился в связи с бездействием городских властей по приему </w:t>
      </w:r>
      <w:proofErr w:type="spellStart"/>
      <w:r w:rsidRPr="00007C23">
        <w:rPr>
          <w:color w:val="0D0D0D" w:themeColor="text1" w:themeTint="F2"/>
        </w:rPr>
        <w:t>безхозяйной</w:t>
      </w:r>
      <w:proofErr w:type="spellEnd"/>
      <w:r w:rsidRPr="00007C23">
        <w:rPr>
          <w:color w:val="0D0D0D" w:themeColor="text1" w:themeTint="F2"/>
        </w:rPr>
        <w:t xml:space="preserve"> сети водоотведения в муниципальную собственность. Жительница поселка Волот пожаловалась на ненадлежащее состояние печного отопления в квартире, находящейся в муниципальной собственности. Заявители из города Сольцы сообщили о ветхости сетей водоснабжения и неисполнении решения суда о проведении текущего ремонта в подъезде многоквартирного дома.</w:t>
      </w:r>
    </w:p>
    <w:p w:rsidR="00007C23" w:rsidRPr="00007C23" w:rsidRDefault="00007C23" w:rsidP="00007C23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color w:val="0D0D0D" w:themeColor="text1" w:themeTint="F2"/>
        </w:rPr>
      </w:pPr>
      <w:proofErr w:type="gramStart"/>
      <w:r w:rsidRPr="00007C23">
        <w:rPr>
          <w:color w:val="0D0D0D" w:themeColor="text1" w:themeTint="F2"/>
        </w:rPr>
        <w:t xml:space="preserve">В ходе личного приема Алексеем Захаровым принято 23 гражданина, проживающих в городах Великий Новгород и Сольцы, </w:t>
      </w:r>
      <w:proofErr w:type="spellStart"/>
      <w:r w:rsidRPr="00007C23">
        <w:rPr>
          <w:color w:val="0D0D0D" w:themeColor="text1" w:themeTint="F2"/>
        </w:rPr>
        <w:t>Волотском</w:t>
      </w:r>
      <w:proofErr w:type="spellEnd"/>
      <w:r w:rsidRPr="00007C23">
        <w:rPr>
          <w:color w:val="0D0D0D" w:themeColor="text1" w:themeTint="F2"/>
        </w:rPr>
        <w:t xml:space="preserve">, </w:t>
      </w:r>
      <w:proofErr w:type="spellStart"/>
      <w:r w:rsidRPr="00007C23">
        <w:rPr>
          <w:color w:val="0D0D0D" w:themeColor="text1" w:themeTint="F2"/>
        </w:rPr>
        <w:t>Крестецком</w:t>
      </w:r>
      <w:proofErr w:type="spellEnd"/>
      <w:r w:rsidRPr="00007C23">
        <w:rPr>
          <w:color w:val="0D0D0D" w:themeColor="text1" w:themeTint="F2"/>
        </w:rPr>
        <w:t>, Новгородском районах.</w:t>
      </w:r>
      <w:proofErr w:type="gramEnd"/>
      <w:r w:rsidRPr="00007C23">
        <w:rPr>
          <w:color w:val="0D0D0D" w:themeColor="text1" w:themeTint="F2"/>
        </w:rPr>
        <w:t xml:space="preserve"> По каждому обращению организована проверка, ход и </w:t>
      </w:r>
      <w:proofErr w:type="gramStart"/>
      <w:r w:rsidRPr="00007C23">
        <w:rPr>
          <w:color w:val="0D0D0D" w:themeColor="text1" w:themeTint="F2"/>
        </w:rPr>
        <w:t>результаты</w:t>
      </w:r>
      <w:proofErr w:type="gramEnd"/>
      <w:r w:rsidRPr="00007C23">
        <w:rPr>
          <w:color w:val="0D0D0D" w:themeColor="text1" w:themeTint="F2"/>
        </w:rPr>
        <w:t xml:space="preserve"> которых находятся на личном контроле заместителя Генерального прокурора Российской Федерации.</w:t>
      </w:r>
    </w:p>
    <w:p w:rsidR="00007C23" w:rsidRPr="00007C23" w:rsidRDefault="00007C23" w:rsidP="00007C23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color w:val="333333"/>
        </w:rPr>
      </w:pPr>
    </w:p>
    <w:p w:rsidR="00007C23" w:rsidRPr="00007C23" w:rsidRDefault="00007C23" w:rsidP="00007C23">
      <w:pPr>
        <w:widowControl w:val="0"/>
        <w:tabs>
          <w:tab w:val="left" w:pos="72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007C23" w:rsidRPr="00007C23" w:rsidRDefault="00007C23" w:rsidP="00007C23">
      <w:pPr>
        <w:spacing w:after="0"/>
        <w:ind w:left="1701"/>
        <w:rPr>
          <w:b/>
          <w:bCs/>
          <w:sz w:val="24"/>
          <w:szCs w:val="24"/>
        </w:rPr>
      </w:pPr>
      <w:r w:rsidRPr="00007C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Управление Генеральной прокуратуры Российской Федерации по Северо-Западному федеральному округу</w:t>
      </w:r>
    </w:p>
    <w:p w:rsidR="00007C23" w:rsidRDefault="00007C23" w:rsidP="00007C23">
      <w:pPr>
        <w:tabs>
          <w:tab w:val="left" w:pos="23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7C23" w:rsidRDefault="00007C23" w:rsidP="00007C23">
      <w:pPr>
        <w:tabs>
          <w:tab w:val="left" w:pos="23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7C23" w:rsidRDefault="00007C23" w:rsidP="00007C23">
      <w:pPr>
        <w:tabs>
          <w:tab w:val="left" w:pos="23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7C23" w:rsidRPr="00007C23" w:rsidRDefault="00007C23" w:rsidP="00007C23">
      <w:pPr>
        <w:tabs>
          <w:tab w:val="left" w:pos="23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7C23" w:rsidRPr="00007C23" w:rsidRDefault="00007C23" w:rsidP="00007C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C23">
        <w:rPr>
          <w:rFonts w:ascii="Times New Roman" w:eastAsia="Times New Roman" w:hAnsi="Times New Roman" w:cs="Times New Roman"/>
          <w:b/>
          <w:sz w:val="24"/>
          <w:szCs w:val="24"/>
        </w:rPr>
        <w:t>В Старой Руссе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7C23">
        <w:rPr>
          <w:rFonts w:ascii="Times New Roman" w:eastAsia="Times New Roman" w:hAnsi="Times New Roman" w:cs="Times New Roman"/>
          <w:b/>
          <w:sz w:val="24"/>
          <w:szCs w:val="24"/>
        </w:rPr>
        <w:t>местный житель осужден к реальному лишению свободы за сбыт наркотиков</w:t>
      </w:r>
    </w:p>
    <w:p w:rsidR="00007C23" w:rsidRPr="00007C23" w:rsidRDefault="00007C23" w:rsidP="00007C2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7C23" w:rsidRPr="00007C23" w:rsidRDefault="00007C23" w:rsidP="00007C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07C23">
        <w:rPr>
          <w:rFonts w:ascii="Times New Roman" w:eastAsia="Times New Roman" w:hAnsi="Times New Roman" w:cs="Times New Roman"/>
          <w:sz w:val="24"/>
          <w:szCs w:val="24"/>
        </w:rPr>
        <w:t xml:space="preserve">Старорусский районный суд с участием представителя Старорусской межрайонной прокуратуры вынес обвинительный приговор по уголовному делу в отношении </w:t>
      </w:r>
      <w:bookmarkStart w:id="0" w:name="_Hlk120121492"/>
      <w:r w:rsidRPr="00007C23">
        <w:rPr>
          <w:rFonts w:ascii="Times New Roman" w:eastAsia="Times New Roman" w:hAnsi="Times New Roman" w:cs="Times New Roman"/>
          <w:sz w:val="24"/>
          <w:szCs w:val="24"/>
        </w:rPr>
        <w:t>36-летнего</w:t>
      </w:r>
      <w:bookmarkStart w:id="1" w:name="_Hlk120121404"/>
      <w:bookmarkEnd w:id="0"/>
      <w:r w:rsidRPr="00007C23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proofErr w:type="spellStart"/>
      <w:r w:rsidRPr="00007C23">
        <w:rPr>
          <w:rFonts w:ascii="Times New Roman" w:eastAsia="Times New Roman" w:hAnsi="Times New Roman" w:cs="Times New Roman"/>
          <w:sz w:val="24"/>
          <w:szCs w:val="24"/>
        </w:rPr>
        <w:t>жителя</w:t>
      </w:r>
      <w:bookmarkEnd w:id="1"/>
      <w:r w:rsidRPr="00007C23">
        <w:rPr>
          <w:rFonts w:ascii="Times New Roman" w:eastAsia="Times New Roman" w:hAnsi="Times New Roman" w:cs="Times New Roman"/>
          <w:sz w:val="24"/>
          <w:szCs w:val="24"/>
        </w:rPr>
        <w:t>Александра</w:t>
      </w:r>
      <w:proofErr w:type="spellEnd"/>
      <w:r w:rsidRPr="00007C23">
        <w:rPr>
          <w:rFonts w:ascii="Times New Roman" w:eastAsia="Times New Roman" w:hAnsi="Times New Roman" w:cs="Times New Roman"/>
          <w:sz w:val="24"/>
          <w:szCs w:val="24"/>
        </w:rPr>
        <w:t xml:space="preserve"> Филиппова. </w:t>
      </w:r>
      <w:bookmarkStart w:id="2" w:name="_Hlk120121525"/>
      <w:r w:rsidRPr="00007C23">
        <w:rPr>
          <w:rFonts w:ascii="Times New Roman" w:hAnsi="Times New Roman" w:cs="Times New Roman"/>
          <w:color w:val="333333"/>
          <w:sz w:val="24"/>
          <w:szCs w:val="24"/>
        </w:rPr>
        <w:t xml:space="preserve">Он признан виновным в совершении </w:t>
      </w:r>
      <w:r w:rsidRPr="00007C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преступления, предусмотренного п. «б» </w:t>
      </w:r>
      <w:proofErr w:type="gramStart"/>
      <w:r w:rsidRPr="00007C23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007C23">
        <w:rPr>
          <w:rFonts w:ascii="Times New Roman" w:eastAsia="Times New Roman" w:hAnsi="Times New Roman" w:cs="Times New Roman"/>
          <w:sz w:val="24"/>
          <w:szCs w:val="24"/>
        </w:rPr>
        <w:t>.3 ст.228.1 УК РФ (незаконный сбыт наркотических средств, совершенный в значительном размере).</w:t>
      </w:r>
    </w:p>
    <w:bookmarkEnd w:id="2"/>
    <w:p w:rsidR="00007C23" w:rsidRPr="00007C23" w:rsidRDefault="00007C23" w:rsidP="00007C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23">
        <w:rPr>
          <w:rFonts w:ascii="Times New Roman" w:eastAsia="Times New Roman" w:hAnsi="Times New Roman" w:cs="Times New Roman"/>
          <w:sz w:val="24"/>
          <w:szCs w:val="24"/>
        </w:rPr>
        <w:t>Судом установлено, что в июне 2021 года, Филиппов А. находясь в</w:t>
      </w:r>
      <w:bookmarkStart w:id="3" w:name="_Hlk120121608"/>
      <w:r w:rsidRPr="00007C23">
        <w:rPr>
          <w:rFonts w:ascii="Times New Roman" w:eastAsia="Times New Roman" w:hAnsi="Times New Roman" w:cs="Times New Roman"/>
          <w:sz w:val="24"/>
          <w:szCs w:val="24"/>
        </w:rPr>
        <w:br/>
        <w:t xml:space="preserve">дер. </w:t>
      </w:r>
      <w:proofErr w:type="spellStart"/>
      <w:r w:rsidRPr="00007C23">
        <w:rPr>
          <w:rFonts w:ascii="Times New Roman" w:eastAsia="Times New Roman" w:hAnsi="Times New Roman" w:cs="Times New Roman"/>
          <w:sz w:val="24"/>
          <w:szCs w:val="24"/>
        </w:rPr>
        <w:t>МедниковоСтарорусского</w:t>
      </w:r>
      <w:proofErr w:type="spellEnd"/>
      <w:r w:rsidRPr="000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C23">
        <w:rPr>
          <w:rFonts w:ascii="Times New Roman" w:eastAsia="Times New Roman" w:hAnsi="Times New Roman" w:cs="Times New Roman"/>
          <w:sz w:val="24"/>
          <w:szCs w:val="24"/>
        </w:rPr>
        <w:t>районасбыл</w:t>
      </w:r>
      <w:proofErr w:type="spellEnd"/>
      <w:r w:rsidRPr="00007C23">
        <w:rPr>
          <w:rFonts w:ascii="Times New Roman" w:eastAsia="Times New Roman" w:hAnsi="Times New Roman" w:cs="Times New Roman"/>
          <w:sz w:val="24"/>
          <w:szCs w:val="24"/>
        </w:rPr>
        <w:t xml:space="preserve"> лицу, действующему в рамках оперативно-розыскного мероприятия «проверочная закупка», наркотическое средство массой более 0,4 гр., за 1600 рублей.</w:t>
      </w:r>
    </w:p>
    <w:p w:rsidR="00007C23" w:rsidRPr="00007C23" w:rsidRDefault="00007C23" w:rsidP="00007C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23">
        <w:rPr>
          <w:rFonts w:ascii="Times New Roman" w:eastAsia="Times New Roman" w:hAnsi="Times New Roman" w:cs="Times New Roman"/>
          <w:sz w:val="24"/>
          <w:szCs w:val="24"/>
        </w:rPr>
        <w:t xml:space="preserve">Вину в совершении </w:t>
      </w:r>
      <w:proofErr w:type="spellStart"/>
      <w:r w:rsidRPr="00007C23">
        <w:rPr>
          <w:rFonts w:ascii="Times New Roman" w:eastAsia="Times New Roman" w:hAnsi="Times New Roman" w:cs="Times New Roman"/>
          <w:sz w:val="24"/>
          <w:szCs w:val="24"/>
        </w:rPr>
        <w:t>преступленияподсудимыйне</w:t>
      </w:r>
      <w:proofErr w:type="spellEnd"/>
      <w:r w:rsidRPr="00007C23">
        <w:rPr>
          <w:rFonts w:ascii="Times New Roman" w:eastAsia="Times New Roman" w:hAnsi="Times New Roman" w:cs="Times New Roman"/>
          <w:sz w:val="24"/>
          <w:szCs w:val="24"/>
        </w:rPr>
        <w:t xml:space="preserve"> признал.</w:t>
      </w:r>
    </w:p>
    <w:p w:rsidR="00007C23" w:rsidRPr="00007C23" w:rsidRDefault="00007C23" w:rsidP="00007C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23">
        <w:rPr>
          <w:rFonts w:ascii="Times New Roman" w:eastAsia="Times New Roman" w:hAnsi="Times New Roman" w:cs="Times New Roman"/>
          <w:sz w:val="24"/>
          <w:szCs w:val="24"/>
        </w:rPr>
        <w:t>Суд, с учетом позиции представителя прокуратуры, назначил ему наказание в виде 8 лет лишения свободы в колонии строгого режима.</w:t>
      </w:r>
    </w:p>
    <w:p w:rsidR="00007C23" w:rsidRPr="00007C23" w:rsidRDefault="00007C23" w:rsidP="00007C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23">
        <w:rPr>
          <w:rFonts w:ascii="Times New Roman" w:eastAsia="Times New Roman" w:hAnsi="Times New Roman" w:cs="Times New Roman"/>
          <w:sz w:val="24"/>
          <w:szCs w:val="24"/>
        </w:rPr>
        <w:t>Приговор в законную силу не вступил и может быть обжалован в установленном законом порядке.</w:t>
      </w:r>
    </w:p>
    <w:bookmarkEnd w:id="3"/>
    <w:p w:rsidR="00007C23" w:rsidRPr="00007C23" w:rsidRDefault="00007C23" w:rsidP="00007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C23" w:rsidRPr="00007C23" w:rsidRDefault="00007C23" w:rsidP="0000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C23" w:rsidRPr="00007C23" w:rsidRDefault="00007C23" w:rsidP="00007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C23">
        <w:rPr>
          <w:rFonts w:ascii="Times New Roman" w:eastAsia="Times New Roman" w:hAnsi="Times New Roman" w:cs="Times New Roman"/>
          <w:sz w:val="24"/>
          <w:szCs w:val="24"/>
        </w:rPr>
        <w:t>Межрайонный прокурор</w:t>
      </w:r>
    </w:p>
    <w:p w:rsidR="00007C23" w:rsidRPr="00007C23" w:rsidRDefault="00007C23" w:rsidP="00007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C23" w:rsidRPr="00007C23" w:rsidRDefault="00007C23" w:rsidP="00007C23">
      <w:pPr>
        <w:tabs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C23">
        <w:rPr>
          <w:rFonts w:ascii="Times New Roman" w:eastAsia="Times New Roman" w:hAnsi="Times New Roman" w:cs="Times New Roman"/>
          <w:sz w:val="24"/>
          <w:szCs w:val="24"/>
        </w:rPr>
        <w:t>старший советник юстиции</w:t>
      </w:r>
      <w:r w:rsidRPr="00007C23">
        <w:rPr>
          <w:rFonts w:ascii="Times New Roman" w:eastAsia="Times New Roman" w:hAnsi="Times New Roman" w:cs="Times New Roman"/>
          <w:sz w:val="24"/>
          <w:szCs w:val="24"/>
        </w:rPr>
        <w:tab/>
        <w:t xml:space="preserve">О.С. </w:t>
      </w:r>
      <w:proofErr w:type="spellStart"/>
      <w:r w:rsidRPr="00007C23">
        <w:rPr>
          <w:rFonts w:ascii="Times New Roman" w:eastAsia="Times New Roman" w:hAnsi="Times New Roman" w:cs="Times New Roman"/>
          <w:sz w:val="24"/>
          <w:szCs w:val="24"/>
        </w:rPr>
        <w:t>Лисенков</w:t>
      </w:r>
      <w:proofErr w:type="spellEnd"/>
    </w:p>
    <w:p w:rsidR="00007C23" w:rsidRPr="00007C23" w:rsidRDefault="00007C23" w:rsidP="00007C23">
      <w:pPr>
        <w:spacing w:after="0" w:line="240" w:lineRule="auto"/>
        <w:jc w:val="center"/>
        <w:rPr>
          <w:rFonts w:ascii="Times New Roman" w:eastAsia="Calibri" w:hAnsi="Times New Roman" w:cs="Times New Roman"/>
          <w:color w:val="D9D9D9"/>
          <w:sz w:val="24"/>
          <w:szCs w:val="24"/>
        </w:rPr>
      </w:pPr>
      <w:bookmarkStart w:id="4" w:name="_GoBack"/>
      <w:bookmarkEnd w:id="4"/>
    </w:p>
    <w:p w:rsidR="00007C23" w:rsidRPr="00007C23" w:rsidRDefault="00007C23" w:rsidP="00007C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C23">
        <w:rPr>
          <w:rFonts w:ascii="Times New Roman" w:eastAsia="Times New Roman" w:hAnsi="Times New Roman" w:cs="Times New Roman"/>
          <w:b/>
          <w:sz w:val="24"/>
          <w:szCs w:val="24"/>
        </w:rPr>
        <w:t xml:space="preserve">В Старой Руссе местный </w:t>
      </w:r>
      <w:proofErr w:type="spellStart"/>
      <w:r w:rsidRPr="00007C23">
        <w:rPr>
          <w:rFonts w:ascii="Times New Roman" w:eastAsia="Times New Roman" w:hAnsi="Times New Roman" w:cs="Times New Roman"/>
          <w:b/>
          <w:sz w:val="24"/>
          <w:szCs w:val="24"/>
        </w:rPr>
        <w:t>жительосужден</w:t>
      </w:r>
      <w:proofErr w:type="spellEnd"/>
      <w:r w:rsidRPr="00007C23">
        <w:rPr>
          <w:rFonts w:ascii="Times New Roman" w:eastAsia="Times New Roman" w:hAnsi="Times New Roman" w:cs="Times New Roman"/>
          <w:b/>
          <w:sz w:val="24"/>
          <w:szCs w:val="24"/>
        </w:rPr>
        <w:t xml:space="preserve"> к реальному лишению свободы за разбой</w:t>
      </w:r>
    </w:p>
    <w:p w:rsidR="00007C23" w:rsidRPr="00007C23" w:rsidRDefault="00007C23" w:rsidP="00007C2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7C23" w:rsidRPr="00007C23" w:rsidRDefault="00007C23" w:rsidP="00007C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0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Старорусский районный суд с участием представителя Старорусской межрайонной прокуратуры вынес обвинительный приговор по уголовному делу в отношении 28-летнего ранее судимого местного жителя Силина Ильи. Он признан виновным в совершении преступления, предусмотренного </w:t>
      </w:r>
      <w:proofErr w:type="gramStart"/>
      <w:r w:rsidRPr="0000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00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.3 ст. 162 УК РФ (разбой, совершенный с применением насилия, опасного для жизни и здоровья, с применением предметов, используемых в качестве оружия, с незаконным проникновением в жилище).</w:t>
      </w:r>
    </w:p>
    <w:p w:rsidR="00007C23" w:rsidRPr="00007C23" w:rsidRDefault="00007C23" w:rsidP="00007C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0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Судом установлено, что в сентябре 2022 года Силин И., находясь в состоянии алкогольного опьянения, ударил ногой по входной двери квартиры одного из домов по ул. Профсоюзная в городе Старая Русса, открыл ее и незаконно против воли престарелых потерпевших проник в указанную квартиру, после чего выдвинул требования о передаче ему денежных средств.</w:t>
      </w:r>
      <w:proofErr w:type="gramEnd"/>
      <w:r w:rsidRPr="0000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00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После чего применил в отношении них насилие опасное для их жизни и здоровья, нанес потерпевшей С. не менее пяти ударов кулаками в область головы, и два удара ногами, чем причинил легкий вред здоровью, а потерпевшему С. кулаками не менее четырех ударов в область головы, после чего выхватил у потерпевшего деревянный костыль, которым нанес ему не менее двух ударов в область</w:t>
      </w:r>
      <w:proofErr w:type="gramEnd"/>
      <w:r w:rsidRPr="0000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туловища. После чего, в продолжение преступного умысла, направленного на завладение чужим имуществом, осознавая, что воля потерпевших </w:t>
      </w:r>
      <w:proofErr w:type="gramStart"/>
      <w:r w:rsidRPr="0000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подавлена</w:t>
      </w:r>
      <w:proofErr w:type="gramEnd"/>
      <w:r w:rsidRPr="0000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открыто похитил деревянный костыль и 8 пачек сигарет «</w:t>
      </w:r>
      <w:r w:rsidRPr="0000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FARAON</w:t>
      </w:r>
      <w:r w:rsidRPr="0000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», чем причинил последнему материальный ущерб на сумму свыше 1500 рублей.</w:t>
      </w:r>
    </w:p>
    <w:p w:rsidR="00007C23" w:rsidRPr="00007C23" w:rsidRDefault="00007C23" w:rsidP="00007C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0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Вину в совершении преступлений подсудимый признал полностью.</w:t>
      </w:r>
    </w:p>
    <w:p w:rsidR="00007C23" w:rsidRPr="00007C23" w:rsidRDefault="00007C23" w:rsidP="00007C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0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Суд, с учетом позиции представителя прокуратуры, назначил ему наказание в виде 8,5 лет лишения свободы в колонии строгого режима.</w:t>
      </w:r>
    </w:p>
    <w:p w:rsidR="00007C23" w:rsidRPr="00007C23" w:rsidRDefault="00007C23" w:rsidP="00007C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Приговор в законную силу не вступил и может быть обжалован в установленном законом порядке.</w:t>
      </w:r>
    </w:p>
    <w:p w:rsidR="00007C23" w:rsidRPr="00007C23" w:rsidRDefault="00007C23" w:rsidP="0000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C23" w:rsidRPr="00007C23" w:rsidRDefault="00007C23" w:rsidP="00007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C23">
        <w:rPr>
          <w:rFonts w:ascii="Times New Roman" w:eastAsia="Times New Roman" w:hAnsi="Times New Roman" w:cs="Times New Roman"/>
          <w:sz w:val="24"/>
          <w:szCs w:val="24"/>
        </w:rPr>
        <w:t>Межрайонный прокурор</w:t>
      </w:r>
    </w:p>
    <w:p w:rsidR="00007C23" w:rsidRPr="00007C23" w:rsidRDefault="00007C23" w:rsidP="00007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C23" w:rsidRPr="00007C23" w:rsidRDefault="00007C23" w:rsidP="00007C23">
      <w:pPr>
        <w:tabs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C23">
        <w:rPr>
          <w:rFonts w:ascii="Times New Roman" w:eastAsia="Times New Roman" w:hAnsi="Times New Roman" w:cs="Times New Roman"/>
          <w:sz w:val="24"/>
          <w:szCs w:val="24"/>
        </w:rPr>
        <w:lastRenderedPageBreak/>
        <w:t>старший советник юстиции</w:t>
      </w:r>
      <w:r w:rsidRPr="00007C23">
        <w:rPr>
          <w:rFonts w:ascii="Times New Roman" w:eastAsia="Times New Roman" w:hAnsi="Times New Roman" w:cs="Times New Roman"/>
          <w:sz w:val="24"/>
          <w:szCs w:val="24"/>
        </w:rPr>
        <w:tab/>
        <w:t xml:space="preserve"> О.С. </w:t>
      </w:r>
      <w:proofErr w:type="spellStart"/>
      <w:r w:rsidRPr="00007C23">
        <w:rPr>
          <w:rFonts w:ascii="Times New Roman" w:eastAsia="Times New Roman" w:hAnsi="Times New Roman" w:cs="Times New Roman"/>
          <w:sz w:val="24"/>
          <w:szCs w:val="24"/>
        </w:rPr>
        <w:t>Лисенков</w:t>
      </w:r>
      <w:proofErr w:type="spellEnd"/>
    </w:p>
    <w:p w:rsidR="00007C23" w:rsidRPr="00007C23" w:rsidRDefault="00007C23" w:rsidP="0000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C23" w:rsidRPr="00007C23" w:rsidRDefault="00007C23" w:rsidP="00007C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7C23" w:rsidRPr="00007C23" w:rsidRDefault="00007C23" w:rsidP="00007C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7C23" w:rsidRPr="00007C23" w:rsidRDefault="00007C23" w:rsidP="00007C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07C23">
        <w:rPr>
          <w:rFonts w:ascii="Times New Roman" w:eastAsia="Times New Roman" w:hAnsi="Times New Roman" w:cs="Times New Roman"/>
          <w:b/>
          <w:sz w:val="24"/>
          <w:szCs w:val="24"/>
        </w:rPr>
        <w:t>Жительницаг</w:t>
      </w:r>
      <w:proofErr w:type="spellEnd"/>
      <w:r w:rsidRPr="00007C23">
        <w:rPr>
          <w:rFonts w:ascii="Times New Roman" w:eastAsia="Times New Roman" w:hAnsi="Times New Roman" w:cs="Times New Roman"/>
          <w:b/>
          <w:sz w:val="24"/>
          <w:szCs w:val="24"/>
        </w:rPr>
        <w:t>. Старая Русса оштрафована за оскорбление сотрудника детской поликлиники</w:t>
      </w:r>
    </w:p>
    <w:p w:rsidR="00007C23" w:rsidRPr="00007C23" w:rsidRDefault="00007C23" w:rsidP="00007C2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7C23" w:rsidRPr="00007C23" w:rsidRDefault="00007C23" w:rsidP="00007C23">
      <w:pPr>
        <w:pStyle w:val="a5"/>
        <w:shd w:val="clear" w:color="auto" w:fill="FFFFFF"/>
        <w:spacing w:before="0" w:beforeAutospacing="0"/>
        <w:jc w:val="both"/>
      </w:pPr>
      <w:r w:rsidRPr="00007C23">
        <w:rPr>
          <w:shd w:val="clear" w:color="auto" w:fill="FFFFFF"/>
        </w:rPr>
        <w:t>Старорусская межрайонная прокуратура провела проверку по обращению местной жительницы, работающей в регистратуре детской поликлиники, по факту ее оскорбления.</w:t>
      </w:r>
    </w:p>
    <w:p w:rsidR="00007C23" w:rsidRPr="00007C23" w:rsidRDefault="00007C23" w:rsidP="00007C23">
      <w:pPr>
        <w:pStyle w:val="a5"/>
        <w:shd w:val="clear" w:color="auto" w:fill="FFFFFF"/>
        <w:jc w:val="both"/>
      </w:pPr>
      <w:r w:rsidRPr="00007C23">
        <w:rPr>
          <w:shd w:val="clear" w:color="auto" w:fill="FFFFFF"/>
        </w:rPr>
        <w:t>Установлено, что в октябре 2022 года местная жительница, в ходе телефонного разговора с регистратором детской поликлиники ГОБУЗ «Старорусская ЦРБ», оскорбила последнюю в неприличной форме, чем унизила ее честь и достоинство.</w:t>
      </w:r>
    </w:p>
    <w:p w:rsidR="00007C23" w:rsidRPr="00007C23" w:rsidRDefault="00007C23" w:rsidP="00007C23">
      <w:pPr>
        <w:pStyle w:val="a5"/>
        <w:shd w:val="clear" w:color="auto" w:fill="FFFFFF"/>
        <w:jc w:val="both"/>
      </w:pPr>
      <w:r w:rsidRPr="00007C23">
        <w:rPr>
          <w:shd w:val="clear" w:color="auto" w:fill="FFFFFF"/>
        </w:rPr>
        <w:t xml:space="preserve">По данному факту прокурор в отношении женщины возбудил дело об административном правонарушении по </w:t>
      </w:r>
      <w:proofErr w:type="gramStart"/>
      <w:r w:rsidRPr="00007C23">
        <w:rPr>
          <w:shd w:val="clear" w:color="auto" w:fill="FFFFFF"/>
        </w:rPr>
        <w:t>ч</w:t>
      </w:r>
      <w:proofErr w:type="gramEnd"/>
      <w:r w:rsidRPr="00007C23">
        <w:rPr>
          <w:shd w:val="clear" w:color="auto" w:fill="FFFFFF"/>
        </w:rPr>
        <w:t xml:space="preserve">. 1 ст. 5.61 </w:t>
      </w:r>
      <w:proofErr w:type="spellStart"/>
      <w:r w:rsidRPr="00007C23">
        <w:rPr>
          <w:shd w:val="clear" w:color="auto" w:fill="FFFFFF"/>
        </w:rPr>
        <w:t>КоАП</w:t>
      </w:r>
      <w:proofErr w:type="spellEnd"/>
      <w:r w:rsidRPr="00007C23">
        <w:rPr>
          <w:shd w:val="clear" w:color="auto" w:fill="FFFFFF"/>
        </w:rPr>
        <w:t xml:space="preserve"> РФ (оскорбление).</w:t>
      </w:r>
    </w:p>
    <w:p w:rsidR="00007C23" w:rsidRPr="00007C23" w:rsidRDefault="00007C23" w:rsidP="00007C23">
      <w:pPr>
        <w:pStyle w:val="a5"/>
        <w:shd w:val="clear" w:color="auto" w:fill="FFFFFF"/>
        <w:jc w:val="both"/>
      </w:pPr>
      <w:r w:rsidRPr="00007C23">
        <w:rPr>
          <w:shd w:val="clear" w:color="auto" w:fill="FFFFFF"/>
        </w:rPr>
        <w:t>По материалам прокурорской проверки местная жительница оштрафована на 3000 рублей.</w:t>
      </w:r>
    </w:p>
    <w:p w:rsidR="00007C23" w:rsidRPr="00007C23" w:rsidRDefault="00007C23" w:rsidP="00007C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23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 вступило в законную силу.</w:t>
      </w:r>
    </w:p>
    <w:p w:rsidR="00007C23" w:rsidRPr="00007C23" w:rsidRDefault="00007C23" w:rsidP="0000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C23" w:rsidRPr="00007C23" w:rsidRDefault="00007C23" w:rsidP="00007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C23">
        <w:rPr>
          <w:rFonts w:ascii="Times New Roman" w:eastAsia="Times New Roman" w:hAnsi="Times New Roman" w:cs="Times New Roman"/>
          <w:sz w:val="24"/>
          <w:szCs w:val="24"/>
        </w:rPr>
        <w:t>Заместитель межрайонного прокурора</w:t>
      </w:r>
    </w:p>
    <w:p w:rsidR="00007C23" w:rsidRPr="00007C23" w:rsidRDefault="00007C23" w:rsidP="00007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C23" w:rsidRPr="00007C23" w:rsidRDefault="00007C23" w:rsidP="00007C23">
      <w:pPr>
        <w:tabs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C23">
        <w:rPr>
          <w:rFonts w:ascii="Times New Roman" w:eastAsia="Times New Roman" w:hAnsi="Times New Roman" w:cs="Times New Roman"/>
          <w:sz w:val="24"/>
          <w:szCs w:val="24"/>
        </w:rPr>
        <w:t>советник юстиции</w:t>
      </w:r>
      <w:r w:rsidRPr="00007C23">
        <w:rPr>
          <w:rFonts w:ascii="Times New Roman" w:eastAsia="Times New Roman" w:hAnsi="Times New Roman" w:cs="Times New Roman"/>
          <w:sz w:val="24"/>
          <w:szCs w:val="24"/>
        </w:rPr>
        <w:tab/>
        <w:t>С.В. Воробьев</w:t>
      </w:r>
    </w:p>
    <w:p w:rsidR="00007C23" w:rsidRPr="00007C23" w:rsidRDefault="00007C23" w:rsidP="00007C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7C23" w:rsidRPr="00007C23" w:rsidRDefault="00007C23" w:rsidP="00007C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7C23" w:rsidRPr="00007C23" w:rsidRDefault="00007C23" w:rsidP="00007C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07C23">
        <w:rPr>
          <w:rFonts w:ascii="Times New Roman" w:eastAsia="Times New Roman" w:hAnsi="Times New Roman" w:cs="Times New Roman"/>
          <w:b/>
          <w:sz w:val="24"/>
          <w:szCs w:val="24"/>
        </w:rPr>
        <w:t>Жительницаг</w:t>
      </w:r>
      <w:proofErr w:type="spellEnd"/>
      <w:r w:rsidRPr="00007C23">
        <w:rPr>
          <w:rFonts w:ascii="Times New Roman" w:eastAsia="Times New Roman" w:hAnsi="Times New Roman" w:cs="Times New Roman"/>
          <w:b/>
          <w:sz w:val="24"/>
          <w:szCs w:val="24"/>
        </w:rPr>
        <w:t xml:space="preserve">. Старая Русса оштрафована за </w:t>
      </w:r>
      <w:proofErr w:type="spellStart"/>
      <w:r w:rsidRPr="00007C23">
        <w:rPr>
          <w:rFonts w:ascii="Times New Roman" w:eastAsia="Times New Roman" w:hAnsi="Times New Roman" w:cs="Times New Roman"/>
          <w:b/>
          <w:sz w:val="24"/>
          <w:szCs w:val="24"/>
        </w:rPr>
        <w:t>оскорблениес</w:t>
      </w:r>
      <w:proofErr w:type="spellEnd"/>
      <w:r w:rsidRPr="00007C23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использованием мобильного телефона</w:t>
      </w:r>
    </w:p>
    <w:p w:rsidR="00007C23" w:rsidRPr="00007C23" w:rsidRDefault="00007C23" w:rsidP="00007C2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7C23" w:rsidRPr="00007C23" w:rsidRDefault="00007C23" w:rsidP="00007C23">
      <w:pPr>
        <w:pStyle w:val="a5"/>
        <w:shd w:val="clear" w:color="auto" w:fill="FFFFFF"/>
        <w:spacing w:before="0" w:beforeAutospacing="0"/>
        <w:jc w:val="both"/>
      </w:pPr>
      <w:r w:rsidRPr="00007C23">
        <w:rPr>
          <w:shd w:val="clear" w:color="auto" w:fill="FFFFFF"/>
        </w:rPr>
        <w:t>Старорусская межрайонная прокуратура провела проверку по обращению местной жительницы, по факту ее оскорбления.</w:t>
      </w:r>
    </w:p>
    <w:p w:rsidR="00007C23" w:rsidRPr="00007C23" w:rsidRDefault="00007C23" w:rsidP="00007C23">
      <w:pPr>
        <w:pStyle w:val="a5"/>
        <w:shd w:val="clear" w:color="auto" w:fill="FFFFFF"/>
        <w:jc w:val="both"/>
        <w:rPr>
          <w:color w:val="333333"/>
        </w:rPr>
      </w:pPr>
      <w:r w:rsidRPr="00007C23">
        <w:rPr>
          <w:color w:val="333333"/>
          <w:shd w:val="clear" w:color="auto" w:fill="FFFFFF"/>
        </w:rPr>
        <w:t xml:space="preserve">Установлено, что в августе 2022 года местная жительница вследствие конфликта со знакомой направила ей голосовые </w:t>
      </w:r>
      <w:proofErr w:type="spellStart"/>
      <w:r w:rsidRPr="00007C23">
        <w:rPr>
          <w:color w:val="333333"/>
          <w:shd w:val="clear" w:color="auto" w:fill="FFFFFF"/>
        </w:rPr>
        <w:t>сообщения</w:t>
      </w:r>
      <w:proofErr w:type="gramStart"/>
      <w:r w:rsidRPr="00007C23">
        <w:rPr>
          <w:color w:val="333333"/>
          <w:shd w:val="clear" w:color="auto" w:fill="FFFFFF"/>
        </w:rPr>
        <w:t>,с</w:t>
      </w:r>
      <w:proofErr w:type="spellEnd"/>
      <w:proofErr w:type="gramEnd"/>
      <w:r w:rsidRPr="00007C23">
        <w:rPr>
          <w:color w:val="333333"/>
          <w:shd w:val="clear" w:color="auto" w:fill="FFFFFF"/>
        </w:rPr>
        <w:t xml:space="preserve"> использованием средств мобильной связи, в которых оскорбила последнюю в неприличной форме, чем унизила ее честь и достоинство.</w:t>
      </w:r>
    </w:p>
    <w:p w:rsidR="00007C23" w:rsidRPr="00007C23" w:rsidRDefault="00007C23" w:rsidP="00007C23">
      <w:pPr>
        <w:pStyle w:val="a5"/>
        <w:shd w:val="clear" w:color="auto" w:fill="FFFFFF"/>
        <w:jc w:val="both"/>
        <w:rPr>
          <w:color w:val="333333"/>
        </w:rPr>
      </w:pPr>
      <w:r w:rsidRPr="00007C23">
        <w:rPr>
          <w:color w:val="333333"/>
          <w:shd w:val="clear" w:color="auto" w:fill="FFFFFF"/>
        </w:rPr>
        <w:t xml:space="preserve">По данному факту прокурор в отношении женщины возбудил дело об административном правонарушении по </w:t>
      </w:r>
      <w:proofErr w:type="gramStart"/>
      <w:r w:rsidRPr="00007C23">
        <w:rPr>
          <w:color w:val="333333"/>
          <w:shd w:val="clear" w:color="auto" w:fill="FFFFFF"/>
        </w:rPr>
        <w:t>ч</w:t>
      </w:r>
      <w:proofErr w:type="gramEnd"/>
      <w:r w:rsidRPr="00007C23">
        <w:rPr>
          <w:color w:val="333333"/>
          <w:shd w:val="clear" w:color="auto" w:fill="FFFFFF"/>
        </w:rPr>
        <w:t xml:space="preserve">. 1 ст. 5.61 </w:t>
      </w:r>
      <w:proofErr w:type="spellStart"/>
      <w:r w:rsidRPr="00007C23">
        <w:rPr>
          <w:color w:val="333333"/>
          <w:shd w:val="clear" w:color="auto" w:fill="FFFFFF"/>
        </w:rPr>
        <w:t>КоАП</w:t>
      </w:r>
      <w:proofErr w:type="spellEnd"/>
      <w:r w:rsidRPr="00007C23">
        <w:rPr>
          <w:color w:val="333333"/>
          <w:shd w:val="clear" w:color="auto" w:fill="FFFFFF"/>
        </w:rPr>
        <w:t xml:space="preserve"> РФ (оскорбление).</w:t>
      </w:r>
    </w:p>
    <w:p w:rsidR="00007C23" w:rsidRPr="00007C23" w:rsidRDefault="00007C23" w:rsidP="00007C23">
      <w:pPr>
        <w:pStyle w:val="a5"/>
        <w:shd w:val="clear" w:color="auto" w:fill="FFFFFF"/>
        <w:jc w:val="both"/>
      </w:pPr>
      <w:r w:rsidRPr="00007C23">
        <w:rPr>
          <w:shd w:val="clear" w:color="auto" w:fill="FFFFFF"/>
        </w:rPr>
        <w:t>По материалам прокурорской проверки местная жительница оштрафована на 3000 рублей.</w:t>
      </w:r>
    </w:p>
    <w:p w:rsidR="00007C23" w:rsidRPr="00007C23" w:rsidRDefault="00007C23" w:rsidP="00007C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23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 вступило в законную силу.</w:t>
      </w:r>
    </w:p>
    <w:p w:rsidR="00007C23" w:rsidRPr="00007C23" w:rsidRDefault="00007C23" w:rsidP="0000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C23" w:rsidRPr="00007C23" w:rsidRDefault="00007C23" w:rsidP="00007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C23">
        <w:rPr>
          <w:rFonts w:ascii="Times New Roman" w:eastAsia="Times New Roman" w:hAnsi="Times New Roman" w:cs="Times New Roman"/>
          <w:sz w:val="24"/>
          <w:szCs w:val="24"/>
        </w:rPr>
        <w:t>Заместитель межрайонного прокурора</w:t>
      </w:r>
    </w:p>
    <w:p w:rsidR="00007C23" w:rsidRPr="00007C23" w:rsidRDefault="00007C23" w:rsidP="00007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C23" w:rsidRPr="00007C23" w:rsidRDefault="00007C23" w:rsidP="00007C23">
      <w:pPr>
        <w:tabs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C23">
        <w:rPr>
          <w:rFonts w:ascii="Times New Roman" w:eastAsia="Times New Roman" w:hAnsi="Times New Roman" w:cs="Times New Roman"/>
          <w:sz w:val="24"/>
          <w:szCs w:val="24"/>
        </w:rPr>
        <w:t>советник юстиции</w:t>
      </w:r>
      <w:r w:rsidRPr="00007C23">
        <w:rPr>
          <w:rFonts w:ascii="Times New Roman" w:eastAsia="Times New Roman" w:hAnsi="Times New Roman" w:cs="Times New Roman"/>
          <w:sz w:val="24"/>
          <w:szCs w:val="24"/>
        </w:rPr>
        <w:tab/>
        <w:t>С.В. Воробьев</w:t>
      </w:r>
    </w:p>
    <w:p w:rsidR="00007C23" w:rsidRPr="00007C23" w:rsidRDefault="00007C23" w:rsidP="00007C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7C23" w:rsidRPr="00007C23" w:rsidRDefault="00007C23" w:rsidP="00007C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7C23" w:rsidRPr="00007C23" w:rsidRDefault="00007C23" w:rsidP="00007C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7C23" w:rsidRPr="00007C23" w:rsidRDefault="00007C23" w:rsidP="00007C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7C23" w:rsidRPr="00007C23" w:rsidRDefault="00007C23" w:rsidP="00007C2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07C23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007C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07C23">
        <w:rPr>
          <w:rFonts w:ascii="Times New Roman" w:eastAsia="Times New Roman" w:hAnsi="Times New Roman" w:cs="Times New Roman"/>
          <w:b/>
          <w:sz w:val="24"/>
          <w:szCs w:val="24"/>
        </w:rPr>
        <w:t>Старой</w:t>
      </w:r>
      <w:proofErr w:type="gramEnd"/>
      <w:r w:rsidRPr="00007C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7C23">
        <w:rPr>
          <w:rFonts w:ascii="Times New Roman" w:eastAsia="Times New Roman" w:hAnsi="Times New Roman" w:cs="Times New Roman"/>
          <w:b/>
          <w:sz w:val="24"/>
          <w:szCs w:val="24"/>
        </w:rPr>
        <w:t>Руссеместный</w:t>
      </w:r>
      <w:proofErr w:type="spellEnd"/>
      <w:r w:rsidRPr="00007C23">
        <w:rPr>
          <w:rFonts w:ascii="Times New Roman" w:eastAsia="Times New Roman" w:hAnsi="Times New Roman" w:cs="Times New Roman"/>
          <w:b/>
          <w:sz w:val="24"/>
          <w:szCs w:val="24"/>
        </w:rPr>
        <w:t xml:space="preserve"> житель осужден к реальному лишению свободы за сбыт </w:t>
      </w:r>
      <w:proofErr w:type="spellStart"/>
      <w:r w:rsidRPr="00007C23">
        <w:rPr>
          <w:rFonts w:ascii="Times New Roman" w:eastAsia="Times New Roman" w:hAnsi="Times New Roman" w:cs="Times New Roman"/>
          <w:b/>
          <w:sz w:val="24"/>
          <w:szCs w:val="24"/>
        </w:rPr>
        <w:t>наркотиковв</w:t>
      </w:r>
      <w:proofErr w:type="spellEnd"/>
      <w:r w:rsidRPr="00007C23">
        <w:rPr>
          <w:rFonts w:ascii="Times New Roman" w:eastAsia="Times New Roman" w:hAnsi="Times New Roman" w:cs="Times New Roman"/>
          <w:b/>
          <w:sz w:val="24"/>
          <w:szCs w:val="24"/>
        </w:rPr>
        <w:t xml:space="preserve"> значительном размере</w:t>
      </w:r>
    </w:p>
    <w:p w:rsidR="00007C23" w:rsidRPr="00007C23" w:rsidRDefault="00007C23" w:rsidP="00007C2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7C23" w:rsidRPr="00007C23" w:rsidRDefault="00007C23" w:rsidP="00007C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07C23">
        <w:rPr>
          <w:rFonts w:ascii="Times New Roman" w:eastAsia="Times New Roman" w:hAnsi="Times New Roman" w:cs="Times New Roman"/>
          <w:sz w:val="24"/>
          <w:szCs w:val="24"/>
        </w:rPr>
        <w:t xml:space="preserve">Старорусский районный суд с участием представителя Старорусской межрайонной прокуратуры вынес обвинительный приговор по уголовному делу в отношении 42-летнегоместного </w:t>
      </w:r>
      <w:proofErr w:type="spellStart"/>
      <w:r w:rsidRPr="00007C23">
        <w:rPr>
          <w:rFonts w:ascii="Times New Roman" w:eastAsia="Times New Roman" w:hAnsi="Times New Roman" w:cs="Times New Roman"/>
          <w:sz w:val="24"/>
          <w:szCs w:val="24"/>
        </w:rPr>
        <w:t>жителяГрицкевич</w:t>
      </w:r>
      <w:proofErr w:type="spellEnd"/>
      <w:r w:rsidRPr="00007C23">
        <w:rPr>
          <w:rFonts w:ascii="Times New Roman" w:eastAsia="Times New Roman" w:hAnsi="Times New Roman" w:cs="Times New Roman"/>
          <w:sz w:val="24"/>
          <w:szCs w:val="24"/>
        </w:rPr>
        <w:t xml:space="preserve"> Василия. </w:t>
      </w:r>
      <w:r w:rsidRPr="00007C23">
        <w:rPr>
          <w:rFonts w:ascii="Times New Roman" w:hAnsi="Times New Roman" w:cs="Times New Roman"/>
          <w:color w:val="333333"/>
          <w:sz w:val="24"/>
          <w:szCs w:val="24"/>
        </w:rPr>
        <w:t xml:space="preserve">Он признан виновным в совершении </w:t>
      </w:r>
      <w:r w:rsidRPr="00007C23">
        <w:rPr>
          <w:rFonts w:ascii="Times New Roman" w:eastAsia="Times New Roman" w:hAnsi="Times New Roman" w:cs="Times New Roman"/>
          <w:sz w:val="24"/>
          <w:szCs w:val="24"/>
        </w:rPr>
        <w:t xml:space="preserve">преступления, предусмотренного п. «б» </w:t>
      </w:r>
      <w:proofErr w:type="gramStart"/>
      <w:r w:rsidRPr="00007C23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007C23">
        <w:rPr>
          <w:rFonts w:ascii="Times New Roman" w:eastAsia="Times New Roman" w:hAnsi="Times New Roman" w:cs="Times New Roman"/>
          <w:sz w:val="24"/>
          <w:szCs w:val="24"/>
        </w:rPr>
        <w:t>.3 ст.228.1 УК РФ (незаконный сбыт наркотических средств, совершенный в значительном размере).</w:t>
      </w:r>
    </w:p>
    <w:p w:rsidR="00007C23" w:rsidRPr="00007C23" w:rsidRDefault="00007C23" w:rsidP="00007C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23">
        <w:rPr>
          <w:rFonts w:ascii="Times New Roman" w:eastAsia="Times New Roman" w:hAnsi="Times New Roman" w:cs="Times New Roman"/>
          <w:sz w:val="24"/>
          <w:szCs w:val="24"/>
        </w:rPr>
        <w:t xml:space="preserve">Судом установлено, что в августе 2020 года, </w:t>
      </w:r>
      <w:proofErr w:type="spellStart"/>
      <w:r w:rsidRPr="00007C23">
        <w:rPr>
          <w:rFonts w:ascii="Times New Roman" w:eastAsia="Times New Roman" w:hAnsi="Times New Roman" w:cs="Times New Roman"/>
          <w:sz w:val="24"/>
          <w:szCs w:val="24"/>
        </w:rPr>
        <w:t>Грицкевич</w:t>
      </w:r>
      <w:proofErr w:type="spellEnd"/>
      <w:r w:rsidRPr="00007C23">
        <w:rPr>
          <w:rFonts w:ascii="Times New Roman" w:eastAsia="Times New Roman" w:hAnsi="Times New Roman" w:cs="Times New Roman"/>
          <w:sz w:val="24"/>
          <w:szCs w:val="24"/>
        </w:rPr>
        <w:t xml:space="preserve"> В., находясь в </w:t>
      </w:r>
      <w:proofErr w:type="spellStart"/>
      <w:r w:rsidRPr="00007C23">
        <w:rPr>
          <w:rFonts w:ascii="Times New Roman" w:eastAsia="Times New Roman" w:hAnsi="Times New Roman" w:cs="Times New Roman"/>
          <w:sz w:val="24"/>
          <w:szCs w:val="24"/>
        </w:rPr>
        <w:t>мкр</w:t>
      </w:r>
      <w:proofErr w:type="spellEnd"/>
      <w:r w:rsidRPr="00007C23">
        <w:rPr>
          <w:rFonts w:ascii="Times New Roman" w:eastAsia="Times New Roman" w:hAnsi="Times New Roman" w:cs="Times New Roman"/>
          <w:sz w:val="24"/>
          <w:szCs w:val="24"/>
        </w:rPr>
        <w:t xml:space="preserve">. Городок </w:t>
      </w:r>
      <w:proofErr w:type="gramStart"/>
      <w:r w:rsidRPr="00007C2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007C23">
        <w:rPr>
          <w:rFonts w:ascii="Times New Roman" w:eastAsia="Times New Roman" w:hAnsi="Times New Roman" w:cs="Times New Roman"/>
          <w:sz w:val="24"/>
          <w:szCs w:val="24"/>
        </w:rPr>
        <w:t>. Старая Русса Старорусского района сбыл лицу, действующему в рамках оперативно-розыскного мероприятия «проверочная закупка», наркотическое средство массой более 0,38 гр., за 1700 рублей.</w:t>
      </w:r>
    </w:p>
    <w:p w:rsidR="00007C23" w:rsidRPr="00007C23" w:rsidRDefault="00007C23" w:rsidP="00007C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23">
        <w:rPr>
          <w:rFonts w:ascii="Times New Roman" w:eastAsia="Times New Roman" w:hAnsi="Times New Roman" w:cs="Times New Roman"/>
          <w:sz w:val="24"/>
          <w:szCs w:val="24"/>
        </w:rPr>
        <w:t xml:space="preserve">Вину в совершении </w:t>
      </w:r>
      <w:proofErr w:type="spellStart"/>
      <w:r w:rsidRPr="00007C23">
        <w:rPr>
          <w:rFonts w:ascii="Times New Roman" w:eastAsia="Times New Roman" w:hAnsi="Times New Roman" w:cs="Times New Roman"/>
          <w:sz w:val="24"/>
          <w:szCs w:val="24"/>
        </w:rPr>
        <w:t>преступленияподсудимый</w:t>
      </w:r>
      <w:proofErr w:type="spellEnd"/>
      <w:r w:rsidRPr="00007C23">
        <w:rPr>
          <w:rFonts w:ascii="Times New Roman" w:eastAsia="Times New Roman" w:hAnsi="Times New Roman" w:cs="Times New Roman"/>
          <w:sz w:val="24"/>
          <w:szCs w:val="24"/>
        </w:rPr>
        <w:t xml:space="preserve"> признал частично.</w:t>
      </w:r>
    </w:p>
    <w:p w:rsidR="00007C23" w:rsidRPr="00007C23" w:rsidRDefault="00007C23" w:rsidP="00007C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23">
        <w:rPr>
          <w:rFonts w:ascii="Times New Roman" w:eastAsia="Times New Roman" w:hAnsi="Times New Roman" w:cs="Times New Roman"/>
          <w:sz w:val="24"/>
          <w:szCs w:val="24"/>
        </w:rPr>
        <w:t xml:space="preserve">Суд, с учетом позиции представителя прокуратуры, назначил ему наказание в виде 8 </w:t>
      </w:r>
      <w:proofErr w:type="spellStart"/>
      <w:r w:rsidRPr="00007C23">
        <w:rPr>
          <w:rFonts w:ascii="Times New Roman" w:eastAsia="Times New Roman" w:hAnsi="Times New Roman" w:cs="Times New Roman"/>
          <w:sz w:val="24"/>
          <w:szCs w:val="24"/>
        </w:rPr>
        <w:t>летлишения</w:t>
      </w:r>
      <w:proofErr w:type="spellEnd"/>
      <w:r w:rsidRPr="00007C23">
        <w:rPr>
          <w:rFonts w:ascii="Times New Roman" w:eastAsia="Times New Roman" w:hAnsi="Times New Roman" w:cs="Times New Roman"/>
          <w:sz w:val="24"/>
          <w:szCs w:val="24"/>
        </w:rPr>
        <w:t xml:space="preserve"> свободы в колонии строгого режима.</w:t>
      </w:r>
    </w:p>
    <w:p w:rsidR="00007C23" w:rsidRPr="00007C23" w:rsidRDefault="00007C23" w:rsidP="00007C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23">
        <w:rPr>
          <w:rFonts w:ascii="Times New Roman" w:eastAsia="Times New Roman" w:hAnsi="Times New Roman" w:cs="Times New Roman"/>
          <w:sz w:val="24"/>
          <w:szCs w:val="24"/>
        </w:rPr>
        <w:t>Приговор в законную силу не вступил и может быть обжалован в установленном законом порядке.</w:t>
      </w:r>
    </w:p>
    <w:p w:rsidR="00007C23" w:rsidRPr="00007C23" w:rsidRDefault="00007C23" w:rsidP="00007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C23" w:rsidRPr="00007C23" w:rsidRDefault="00007C23" w:rsidP="0000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C23" w:rsidRPr="00007C23" w:rsidRDefault="00007C23" w:rsidP="00007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C23">
        <w:rPr>
          <w:rFonts w:ascii="Times New Roman" w:eastAsia="Times New Roman" w:hAnsi="Times New Roman" w:cs="Times New Roman"/>
          <w:sz w:val="24"/>
          <w:szCs w:val="24"/>
        </w:rPr>
        <w:t>Межрайонный прокурор</w:t>
      </w:r>
    </w:p>
    <w:p w:rsidR="00007C23" w:rsidRPr="00007C23" w:rsidRDefault="00007C23" w:rsidP="00007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C23" w:rsidRPr="00007C23" w:rsidRDefault="00007C23" w:rsidP="00007C23">
      <w:pPr>
        <w:tabs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C23">
        <w:rPr>
          <w:rFonts w:ascii="Times New Roman" w:eastAsia="Times New Roman" w:hAnsi="Times New Roman" w:cs="Times New Roman"/>
          <w:sz w:val="24"/>
          <w:szCs w:val="24"/>
        </w:rPr>
        <w:t>старший советник юстиции</w:t>
      </w:r>
      <w:r w:rsidRPr="00007C23">
        <w:rPr>
          <w:rFonts w:ascii="Times New Roman" w:eastAsia="Times New Roman" w:hAnsi="Times New Roman" w:cs="Times New Roman"/>
          <w:sz w:val="24"/>
          <w:szCs w:val="24"/>
        </w:rPr>
        <w:tab/>
        <w:t xml:space="preserve">О.С. </w:t>
      </w:r>
      <w:proofErr w:type="spellStart"/>
      <w:r w:rsidRPr="00007C23">
        <w:rPr>
          <w:rFonts w:ascii="Times New Roman" w:eastAsia="Times New Roman" w:hAnsi="Times New Roman" w:cs="Times New Roman"/>
          <w:sz w:val="24"/>
          <w:szCs w:val="24"/>
        </w:rPr>
        <w:t>Лисенков</w:t>
      </w:r>
      <w:proofErr w:type="spellEnd"/>
    </w:p>
    <w:p w:rsidR="00007C23" w:rsidRPr="00007C23" w:rsidRDefault="00007C23" w:rsidP="00007C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7C23" w:rsidRPr="00007C23" w:rsidRDefault="00007C23" w:rsidP="00007C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7C23" w:rsidRPr="00007C23" w:rsidRDefault="00007C23" w:rsidP="00007C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7C23" w:rsidRPr="00007C23" w:rsidRDefault="00007C23" w:rsidP="00007C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C23">
        <w:rPr>
          <w:rFonts w:ascii="Times New Roman" w:hAnsi="Times New Roman" w:cs="Times New Roman"/>
          <w:b/>
          <w:sz w:val="24"/>
          <w:szCs w:val="24"/>
        </w:rPr>
        <w:t>В Старой Руссе житель Псковской области осужден за совершение дорожно-транспортного происшествия, в результате которого погиб велосипедист</w:t>
      </w:r>
    </w:p>
    <w:p w:rsidR="00007C23" w:rsidRPr="00007C23" w:rsidRDefault="00007C23" w:rsidP="00007C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C23" w:rsidRPr="00007C23" w:rsidRDefault="00007C23" w:rsidP="00007C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C23">
        <w:rPr>
          <w:rFonts w:ascii="Times New Roman" w:hAnsi="Times New Roman" w:cs="Times New Roman"/>
          <w:sz w:val="24"/>
          <w:szCs w:val="24"/>
        </w:rPr>
        <w:t xml:space="preserve">Старорусский районный суд с участием представителя Старорусской межрайонной прокуратуры вынес обвинительный приговор по уголовному делу в отношении 35-летнего жителя Псковской области Гаврилова Дениса. Он признан виновным в совершении преступления, предусмотренного </w:t>
      </w:r>
      <w:proofErr w:type="gramStart"/>
      <w:r w:rsidRPr="00007C2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07C23">
        <w:rPr>
          <w:rFonts w:ascii="Times New Roman" w:hAnsi="Times New Roman" w:cs="Times New Roman"/>
          <w:sz w:val="24"/>
          <w:szCs w:val="24"/>
        </w:rPr>
        <w:t>. 3 ст. 264 УК РФ (нарушение лицом, управляющим автомобилем, правил дорожного движения, повлекшее по неосторожности смерть человека).</w:t>
      </w:r>
    </w:p>
    <w:p w:rsidR="00007C23" w:rsidRPr="00007C23" w:rsidRDefault="00007C23" w:rsidP="00007C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C23">
        <w:rPr>
          <w:rFonts w:ascii="Times New Roman" w:hAnsi="Times New Roman" w:cs="Times New Roman"/>
          <w:sz w:val="24"/>
          <w:szCs w:val="24"/>
        </w:rPr>
        <w:t>Судом установлено, что в мае 2021 года Гаврилов Д., управляя автомобилем, двигаясь по автодороге «</w:t>
      </w:r>
      <w:proofErr w:type="spellStart"/>
      <w:proofErr w:type="gramStart"/>
      <w:r w:rsidRPr="00007C23">
        <w:rPr>
          <w:rFonts w:ascii="Times New Roman" w:hAnsi="Times New Roman" w:cs="Times New Roman"/>
          <w:sz w:val="24"/>
          <w:szCs w:val="24"/>
        </w:rPr>
        <w:t>Шимск-Старая</w:t>
      </w:r>
      <w:proofErr w:type="spellEnd"/>
      <w:proofErr w:type="gramEnd"/>
      <w:r w:rsidRPr="00007C23">
        <w:rPr>
          <w:rFonts w:ascii="Times New Roman" w:hAnsi="Times New Roman" w:cs="Times New Roman"/>
          <w:sz w:val="24"/>
          <w:szCs w:val="24"/>
        </w:rPr>
        <w:t xml:space="preserve"> Русса-Холм» в направлении п. </w:t>
      </w:r>
      <w:proofErr w:type="spellStart"/>
      <w:r w:rsidRPr="00007C23">
        <w:rPr>
          <w:rFonts w:ascii="Times New Roman" w:hAnsi="Times New Roman" w:cs="Times New Roman"/>
          <w:sz w:val="24"/>
          <w:szCs w:val="24"/>
        </w:rPr>
        <w:t>Новосельский</w:t>
      </w:r>
      <w:proofErr w:type="spellEnd"/>
      <w:r w:rsidRPr="00007C23">
        <w:rPr>
          <w:rFonts w:ascii="Times New Roman" w:hAnsi="Times New Roman" w:cs="Times New Roman"/>
          <w:sz w:val="24"/>
          <w:szCs w:val="24"/>
        </w:rPr>
        <w:t xml:space="preserve"> Старорусского района Новгородской области, не выбрал необходимый боковой интервал и дистанцию обеспечивающие безопасность движения, вследствие чего совершил наезд на велосипедиста, двигавшегося в попутном направлении.</w:t>
      </w:r>
    </w:p>
    <w:p w:rsidR="00007C23" w:rsidRPr="00007C23" w:rsidRDefault="00007C23" w:rsidP="00007C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C23">
        <w:rPr>
          <w:rFonts w:ascii="Times New Roman" w:hAnsi="Times New Roman" w:cs="Times New Roman"/>
          <w:sz w:val="24"/>
          <w:szCs w:val="24"/>
        </w:rPr>
        <w:t>В результате ДТП мужчине причинены многочисленные телесные повреждения, от которых он скончался на месте происшествия.</w:t>
      </w:r>
    </w:p>
    <w:p w:rsidR="00007C23" w:rsidRPr="00007C23" w:rsidRDefault="00007C23" w:rsidP="00007C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C23">
        <w:rPr>
          <w:rFonts w:ascii="Times New Roman" w:hAnsi="Times New Roman" w:cs="Times New Roman"/>
          <w:sz w:val="24"/>
          <w:szCs w:val="24"/>
        </w:rPr>
        <w:t>Вину в совершении преступления подсудимый признал.</w:t>
      </w:r>
    </w:p>
    <w:p w:rsidR="00007C23" w:rsidRPr="00007C23" w:rsidRDefault="00007C23" w:rsidP="00007C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C23">
        <w:rPr>
          <w:rFonts w:ascii="Times New Roman" w:hAnsi="Times New Roman" w:cs="Times New Roman"/>
          <w:sz w:val="24"/>
          <w:szCs w:val="24"/>
        </w:rPr>
        <w:t>Суд, с учетом позиции представителя прокуратуры, назначил ему наказание в виде 2 лет лишения свободы в колонии-поселении, с лишением права заниматься деятельностью, связанной с управлением транспортными средствами, на срок 2 года.</w:t>
      </w:r>
    </w:p>
    <w:p w:rsidR="00007C23" w:rsidRPr="00007C23" w:rsidRDefault="00007C23" w:rsidP="00007C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C23">
        <w:rPr>
          <w:rFonts w:ascii="Times New Roman" w:hAnsi="Times New Roman" w:cs="Times New Roman"/>
          <w:sz w:val="24"/>
          <w:szCs w:val="24"/>
        </w:rPr>
        <w:lastRenderedPageBreak/>
        <w:t>Приговор в законную силу не вступил, и может быть обжалован в установленном законом порядке.</w:t>
      </w:r>
    </w:p>
    <w:p w:rsidR="00007C23" w:rsidRPr="00007C23" w:rsidRDefault="00007C23" w:rsidP="00007C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C23" w:rsidRPr="00007C23" w:rsidRDefault="00007C23" w:rsidP="00007C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C23" w:rsidRPr="00007C23" w:rsidRDefault="00007C23" w:rsidP="00007C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C23">
        <w:rPr>
          <w:rFonts w:ascii="Times New Roman" w:hAnsi="Times New Roman" w:cs="Times New Roman"/>
          <w:sz w:val="24"/>
          <w:szCs w:val="24"/>
        </w:rPr>
        <w:t>Межрайонный прокурор</w:t>
      </w:r>
    </w:p>
    <w:p w:rsidR="00007C23" w:rsidRPr="00007C23" w:rsidRDefault="00007C23" w:rsidP="00007C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C23" w:rsidRPr="00007C23" w:rsidRDefault="00007C23" w:rsidP="00007C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C23">
        <w:rPr>
          <w:rFonts w:ascii="Times New Roman" w:hAnsi="Times New Roman" w:cs="Times New Roman"/>
          <w:sz w:val="24"/>
          <w:szCs w:val="24"/>
        </w:rPr>
        <w:t xml:space="preserve">старший советник юстиции                                                             О.С. </w:t>
      </w:r>
      <w:proofErr w:type="spellStart"/>
      <w:r w:rsidRPr="00007C23">
        <w:rPr>
          <w:rFonts w:ascii="Times New Roman" w:hAnsi="Times New Roman" w:cs="Times New Roman"/>
          <w:sz w:val="24"/>
          <w:szCs w:val="24"/>
        </w:rPr>
        <w:t>Лисенков</w:t>
      </w:r>
      <w:proofErr w:type="spellEnd"/>
    </w:p>
    <w:p w:rsidR="00007C23" w:rsidRPr="00007C23" w:rsidRDefault="00007C23" w:rsidP="00007C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7C23" w:rsidRPr="00007C23" w:rsidRDefault="00007C23" w:rsidP="00007C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Должностные лица сельских </w:t>
      </w:r>
      <w:proofErr w:type="spellStart"/>
      <w:r w:rsidRPr="00007C23">
        <w:rPr>
          <w:rFonts w:ascii="Times New Roman" w:eastAsia="Times New Roman" w:hAnsi="Times New Roman" w:cs="Times New Roman"/>
          <w:b/>
          <w:bCs/>
          <w:sz w:val="24"/>
          <w:szCs w:val="24"/>
        </w:rPr>
        <w:t>поселенийСтарорусского</w:t>
      </w:r>
      <w:proofErr w:type="spellEnd"/>
      <w:r w:rsidRPr="000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оштрафованы за не размещение информации в сети «Интернет»</w:t>
      </w:r>
    </w:p>
    <w:p w:rsidR="00007C23" w:rsidRPr="00007C23" w:rsidRDefault="00007C23" w:rsidP="00007C23">
      <w:pPr>
        <w:tabs>
          <w:tab w:val="left" w:pos="183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C2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07C23" w:rsidRPr="00007C23" w:rsidRDefault="00007C23" w:rsidP="00007C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0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Старорусская межрайонная прокуратура провела проверку соблюдения требований законодательства об информационном обеспечении деятельности органов местного самоуправления.</w:t>
      </w:r>
    </w:p>
    <w:p w:rsidR="00007C23" w:rsidRPr="00007C23" w:rsidRDefault="00007C23" w:rsidP="00007C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00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Вноябре</w:t>
      </w:r>
      <w:proofErr w:type="spellEnd"/>
      <w:r w:rsidRPr="0000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2022 года прокуратурой установлено, что в нарушение закона на официальных сайтах4-х администраций сельских </w:t>
      </w:r>
      <w:proofErr w:type="spellStart"/>
      <w:r w:rsidRPr="0000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поселений</w:t>
      </w:r>
      <w:r w:rsidRPr="00007C23">
        <w:rPr>
          <w:rFonts w:ascii="Times New Roman" w:hAnsi="Times New Roman" w:cs="Times New Roman"/>
          <w:sz w:val="24"/>
          <w:szCs w:val="24"/>
        </w:rPr>
        <w:t>информации</w:t>
      </w:r>
      <w:proofErr w:type="spellEnd"/>
      <w:r w:rsidRPr="00007C23">
        <w:rPr>
          <w:rFonts w:ascii="Times New Roman" w:hAnsi="Times New Roman" w:cs="Times New Roman"/>
          <w:sz w:val="24"/>
          <w:szCs w:val="24"/>
        </w:rPr>
        <w:t xml:space="preserve"> о результатах проверок, проведенных в органе местного самоуправления, информация о реализации программ профилактики нарушений, а также необходимая статистическая информация о деятельности администраций </w:t>
      </w:r>
      <w:r w:rsidRPr="0000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размещены.</w:t>
      </w:r>
      <w:proofErr w:type="gramEnd"/>
    </w:p>
    <w:p w:rsidR="00007C23" w:rsidRPr="00007C23" w:rsidRDefault="00007C23" w:rsidP="00007C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0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 данному факту прокурор в отношении должностных лиц возбудил 4 дела об административном правонарушении по </w:t>
      </w:r>
      <w:proofErr w:type="gramStart"/>
      <w:r w:rsidRPr="0000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00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2 ст. 13.27 </w:t>
      </w:r>
      <w:proofErr w:type="spellStart"/>
      <w:r w:rsidRPr="0000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КоАП</w:t>
      </w:r>
      <w:proofErr w:type="spellEnd"/>
      <w:r w:rsidRPr="0000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РФ (</w:t>
      </w:r>
      <w:proofErr w:type="spellStart"/>
      <w:r w:rsidRPr="0000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неразмещение</w:t>
      </w:r>
      <w:proofErr w:type="spellEnd"/>
      <w:r w:rsidRPr="0000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сети «Интернет» информации о деятельности органов местного самоуправления).</w:t>
      </w:r>
    </w:p>
    <w:p w:rsidR="00007C23" w:rsidRPr="00007C23" w:rsidRDefault="00007C23" w:rsidP="00007C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0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 материалам прокурорской проверки чиновники оштрафованы на общую сумму 12000 рублей.</w:t>
      </w:r>
    </w:p>
    <w:p w:rsidR="00007C23" w:rsidRPr="00007C23" w:rsidRDefault="00007C23" w:rsidP="00007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0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Постановления вступили в законную силу.</w:t>
      </w:r>
    </w:p>
    <w:p w:rsidR="00007C23" w:rsidRPr="00007C23" w:rsidRDefault="00007C23" w:rsidP="00007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настоящее время нарушения устранены.</w:t>
      </w:r>
    </w:p>
    <w:p w:rsidR="00007C23" w:rsidRPr="00007C23" w:rsidRDefault="00007C23" w:rsidP="0000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C23" w:rsidRPr="00007C23" w:rsidRDefault="00007C23" w:rsidP="00007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C23">
        <w:rPr>
          <w:rFonts w:ascii="Times New Roman" w:eastAsia="Times New Roman" w:hAnsi="Times New Roman" w:cs="Times New Roman"/>
          <w:sz w:val="24"/>
          <w:szCs w:val="24"/>
        </w:rPr>
        <w:t>Заместитель межрайонного прокурора</w:t>
      </w:r>
    </w:p>
    <w:p w:rsidR="00007C23" w:rsidRPr="00007C23" w:rsidRDefault="00007C23" w:rsidP="00007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C23" w:rsidRPr="00007C23" w:rsidRDefault="00D60F9C" w:rsidP="00D60F9C">
      <w:pPr>
        <w:tabs>
          <w:tab w:val="left" w:pos="8221"/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советник юстиции      </w:t>
      </w:r>
      <w:r w:rsidR="00007C23" w:rsidRPr="00007C23">
        <w:rPr>
          <w:rFonts w:ascii="Times New Roman" w:eastAsia="Times New Roman" w:hAnsi="Times New Roman" w:cs="Times New Roman"/>
          <w:sz w:val="24"/>
          <w:szCs w:val="24"/>
        </w:rPr>
        <w:t>С.В. Воробьев</w:t>
      </w:r>
    </w:p>
    <w:p w:rsidR="00007C23" w:rsidRDefault="00007C23" w:rsidP="00007C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F9C" w:rsidRPr="00007C23" w:rsidRDefault="00D60F9C" w:rsidP="00007C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F9C" w:rsidRDefault="00D60F9C" w:rsidP="00D60F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0F9C" w:rsidRDefault="00D60F9C" w:rsidP="00D60F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0F9C" w:rsidRDefault="00D60F9C" w:rsidP="00D60F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0F9C" w:rsidRDefault="00D60F9C" w:rsidP="00D60F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0F9C" w:rsidRDefault="00D60F9C" w:rsidP="00D60F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0F9C" w:rsidRDefault="00D60F9C" w:rsidP="00D60F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0F9C" w:rsidRDefault="00D60F9C" w:rsidP="00D60F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0F9C" w:rsidRDefault="00D60F9C" w:rsidP="00D60F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0F9C" w:rsidRDefault="00D60F9C" w:rsidP="00D60F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0F9C" w:rsidRDefault="00D60F9C" w:rsidP="00D60F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0F9C" w:rsidRDefault="00D60F9C" w:rsidP="00D60F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0F9C" w:rsidRDefault="00D60F9C" w:rsidP="00D60F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0F9C" w:rsidRPr="00D60F9C" w:rsidRDefault="00D60F9C" w:rsidP="00D60F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0F9C">
        <w:rPr>
          <w:rFonts w:ascii="Times New Roman" w:hAnsi="Times New Roman"/>
          <w:b/>
          <w:sz w:val="24"/>
          <w:szCs w:val="24"/>
        </w:rPr>
        <w:lastRenderedPageBreak/>
        <w:t>АДМИНИСТРАЦИЯ НАГОВСКОГО СЕЛЬСКОГО ПОСЕЛЕНИЯ</w:t>
      </w:r>
    </w:p>
    <w:p w:rsidR="00D60F9C" w:rsidRPr="00D60F9C" w:rsidRDefault="00D60F9C" w:rsidP="00D60F9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60F9C" w:rsidRPr="00D60F9C" w:rsidRDefault="00D60F9C" w:rsidP="00D60F9C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D60F9C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D60F9C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D60F9C" w:rsidRPr="00D60F9C" w:rsidRDefault="00D60F9C" w:rsidP="00D60F9C">
      <w:pPr>
        <w:spacing w:before="48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0F9C">
        <w:rPr>
          <w:rFonts w:ascii="Times New Roman" w:hAnsi="Times New Roman"/>
          <w:b/>
          <w:sz w:val="24"/>
          <w:szCs w:val="24"/>
        </w:rPr>
        <w:t xml:space="preserve">от  30.01.2023       №17  </w:t>
      </w:r>
    </w:p>
    <w:p w:rsidR="00D60F9C" w:rsidRPr="00D60F9C" w:rsidRDefault="00D60F9C" w:rsidP="00D6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F9C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D60F9C">
        <w:rPr>
          <w:rFonts w:ascii="Times New Roman" w:hAnsi="Times New Roman"/>
          <w:sz w:val="24"/>
          <w:szCs w:val="24"/>
        </w:rPr>
        <w:t>Нагово</w:t>
      </w:r>
      <w:proofErr w:type="spellEnd"/>
    </w:p>
    <w:p w:rsidR="00D60F9C" w:rsidRPr="00D60F9C" w:rsidRDefault="00D60F9C" w:rsidP="00D6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0F9C" w:rsidRPr="00D60F9C" w:rsidRDefault="00D60F9C" w:rsidP="00D60F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0F9C">
        <w:rPr>
          <w:rFonts w:ascii="Times New Roman" w:hAnsi="Times New Roman"/>
          <w:b/>
          <w:sz w:val="24"/>
          <w:szCs w:val="24"/>
        </w:rPr>
        <w:t>О  внесении изменений в муниципальную программу «</w:t>
      </w:r>
      <w:r w:rsidRPr="00D60F9C">
        <w:rPr>
          <w:rFonts w:ascii="Times New Roman" w:hAnsi="Times New Roman"/>
          <w:b/>
          <w:bCs/>
          <w:sz w:val="24"/>
          <w:szCs w:val="24"/>
        </w:rPr>
        <w:t xml:space="preserve">Развитие физической культуры и спорта на территории  </w:t>
      </w:r>
      <w:proofErr w:type="spellStart"/>
      <w:r w:rsidRPr="00D60F9C">
        <w:rPr>
          <w:rFonts w:ascii="Times New Roman" w:hAnsi="Times New Roman"/>
          <w:b/>
          <w:bCs/>
          <w:sz w:val="24"/>
          <w:szCs w:val="24"/>
        </w:rPr>
        <w:t>Наговского</w:t>
      </w:r>
      <w:proofErr w:type="spellEnd"/>
      <w:r w:rsidRPr="00D60F9C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на 2022-2025 годы»</w:t>
      </w:r>
    </w:p>
    <w:p w:rsidR="00D60F9C" w:rsidRPr="00D60F9C" w:rsidRDefault="00D60F9C" w:rsidP="00D60F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0F9C" w:rsidRPr="00D60F9C" w:rsidRDefault="00D60F9C" w:rsidP="00D60F9C">
      <w:pPr>
        <w:jc w:val="both"/>
        <w:rPr>
          <w:rFonts w:ascii="Times New Roman" w:hAnsi="Times New Roman"/>
          <w:sz w:val="24"/>
          <w:szCs w:val="24"/>
        </w:rPr>
      </w:pPr>
      <w:r w:rsidRPr="00D60F9C">
        <w:rPr>
          <w:rFonts w:ascii="Times New Roman" w:hAnsi="Times New Roman"/>
          <w:sz w:val="24"/>
          <w:szCs w:val="24"/>
        </w:rPr>
        <w:t xml:space="preserve">        Администрация </w:t>
      </w:r>
      <w:proofErr w:type="spellStart"/>
      <w:r w:rsidRPr="00D60F9C">
        <w:rPr>
          <w:rFonts w:ascii="Times New Roman" w:hAnsi="Times New Roman"/>
          <w:sz w:val="24"/>
          <w:szCs w:val="24"/>
        </w:rPr>
        <w:t>Наговского</w:t>
      </w:r>
      <w:proofErr w:type="spellEnd"/>
      <w:r w:rsidRPr="00D60F9C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D60F9C" w:rsidRPr="00D60F9C" w:rsidRDefault="00D60F9C" w:rsidP="00D60F9C">
      <w:pPr>
        <w:rPr>
          <w:rFonts w:ascii="Times New Roman" w:hAnsi="Times New Roman"/>
          <w:b/>
          <w:sz w:val="24"/>
          <w:szCs w:val="24"/>
        </w:rPr>
      </w:pPr>
      <w:r w:rsidRPr="00D60F9C">
        <w:rPr>
          <w:rFonts w:ascii="Times New Roman" w:hAnsi="Times New Roman"/>
          <w:b/>
          <w:sz w:val="24"/>
          <w:szCs w:val="24"/>
        </w:rPr>
        <w:t>ПОСТАНОВЛЯЕТ:</w:t>
      </w:r>
    </w:p>
    <w:p w:rsidR="00D60F9C" w:rsidRPr="00D60F9C" w:rsidRDefault="00D60F9C" w:rsidP="00D60F9C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  <w:r w:rsidRPr="00D60F9C">
        <w:rPr>
          <w:rFonts w:ascii="Times New Roman" w:hAnsi="Times New Roman"/>
          <w:sz w:val="24"/>
          <w:szCs w:val="24"/>
        </w:rPr>
        <w:t xml:space="preserve">Внести изменения в муниципальную программу </w:t>
      </w:r>
      <w:proofErr w:type="spellStart"/>
      <w:r w:rsidRPr="00D60F9C">
        <w:rPr>
          <w:rFonts w:ascii="Times New Roman" w:hAnsi="Times New Roman"/>
          <w:sz w:val="24"/>
          <w:szCs w:val="24"/>
        </w:rPr>
        <w:t>Наговского</w:t>
      </w:r>
      <w:proofErr w:type="spellEnd"/>
      <w:r w:rsidRPr="00D60F9C">
        <w:rPr>
          <w:rFonts w:ascii="Times New Roman" w:hAnsi="Times New Roman"/>
          <w:sz w:val="24"/>
          <w:szCs w:val="24"/>
        </w:rPr>
        <w:t xml:space="preserve"> сельского поселения  «</w:t>
      </w:r>
      <w:r w:rsidRPr="00D60F9C">
        <w:rPr>
          <w:rFonts w:ascii="Times New Roman" w:hAnsi="Times New Roman"/>
          <w:bCs/>
          <w:sz w:val="24"/>
          <w:szCs w:val="24"/>
        </w:rPr>
        <w:t xml:space="preserve">Развитие физической культуры и спорта на территории  </w:t>
      </w:r>
      <w:proofErr w:type="spellStart"/>
      <w:r w:rsidRPr="00D60F9C">
        <w:rPr>
          <w:rFonts w:ascii="Times New Roman" w:hAnsi="Times New Roman"/>
          <w:bCs/>
          <w:sz w:val="24"/>
          <w:szCs w:val="24"/>
        </w:rPr>
        <w:t>Наговского</w:t>
      </w:r>
      <w:proofErr w:type="spellEnd"/>
      <w:r w:rsidRPr="00D60F9C">
        <w:rPr>
          <w:rFonts w:ascii="Times New Roman" w:hAnsi="Times New Roman"/>
          <w:bCs/>
          <w:sz w:val="24"/>
          <w:szCs w:val="24"/>
        </w:rPr>
        <w:t xml:space="preserve"> сельского поселения на 2022-2025 годы», утвержденную постановлением Администрации </w:t>
      </w:r>
      <w:proofErr w:type="spellStart"/>
      <w:r w:rsidRPr="00D60F9C">
        <w:rPr>
          <w:rFonts w:ascii="Times New Roman" w:hAnsi="Times New Roman"/>
          <w:bCs/>
          <w:sz w:val="24"/>
          <w:szCs w:val="24"/>
        </w:rPr>
        <w:t>Наговского</w:t>
      </w:r>
      <w:proofErr w:type="spellEnd"/>
      <w:r w:rsidRPr="00D60F9C">
        <w:rPr>
          <w:rFonts w:ascii="Times New Roman" w:hAnsi="Times New Roman"/>
          <w:bCs/>
          <w:sz w:val="24"/>
          <w:szCs w:val="24"/>
        </w:rPr>
        <w:t xml:space="preserve"> сельского поселения от  25.10.2021 №142:</w:t>
      </w:r>
    </w:p>
    <w:p w:rsidR="00D60F9C" w:rsidRPr="00D60F9C" w:rsidRDefault="00D60F9C" w:rsidP="00D60F9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1000"/>
        <w:jc w:val="both"/>
        <w:rPr>
          <w:rFonts w:ascii="Times New Roman" w:hAnsi="Times New Roman"/>
          <w:sz w:val="24"/>
          <w:szCs w:val="24"/>
        </w:rPr>
      </w:pPr>
      <w:r w:rsidRPr="00D60F9C">
        <w:rPr>
          <w:rFonts w:ascii="Times New Roman" w:hAnsi="Times New Roman"/>
          <w:sz w:val="24"/>
          <w:szCs w:val="24"/>
        </w:rPr>
        <w:t>Пункт 7</w:t>
      </w:r>
      <w:r w:rsidRPr="00D60F9C">
        <w:rPr>
          <w:rFonts w:ascii="Times New Roman" w:hAnsi="Times New Roman"/>
          <w:b/>
          <w:sz w:val="24"/>
          <w:szCs w:val="24"/>
        </w:rPr>
        <w:t xml:space="preserve"> «Объемы и источники финансирования </w:t>
      </w:r>
    </w:p>
    <w:p w:rsidR="00D60F9C" w:rsidRPr="00D60F9C" w:rsidRDefault="00D60F9C" w:rsidP="00D60F9C">
      <w:pPr>
        <w:widowControl w:val="0"/>
        <w:suppressAutoHyphens/>
        <w:autoSpaceDE w:val="0"/>
        <w:spacing w:after="0" w:line="240" w:lineRule="auto"/>
        <w:ind w:left="1000"/>
        <w:jc w:val="both"/>
        <w:rPr>
          <w:rFonts w:ascii="Times New Roman" w:hAnsi="Times New Roman"/>
          <w:sz w:val="24"/>
          <w:szCs w:val="24"/>
        </w:rPr>
      </w:pPr>
      <w:r w:rsidRPr="00D60F9C">
        <w:rPr>
          <w:rFonts w:ascii="Times New Roman" w:hAnsi="Times New Roman"/>
          <w:b/>
          <w:sz w:val="24"/>
          <w:szCs w:val="24"/>
        </w:rPr>
        <w:t xml:space="preserve">муниципальной программы в целом и по годам реализации (тыс. руб.)  </w:t>
      </w:r>
      <w:r w:rsidRPr="00D60F9C">
        <w:rPr>
          <w:rFonts w:ascii="Times New Roman" w:hAnsi="Times New Roman"/>
          <w:sz w:val="24"/>
          <w:szCs w:val="24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7"/>
        <w:gridCol w:w="1538"/>
        <w:gridCol w:w="1808"/>
        <w:gridCol w:w="1462"/>
        <w:gridCol w:w="2019"/>
        <w:gridCol w:w="1307"/>
      </w:tblGrid>
      <w:tr w:rsidR="00D60F9C" w:rsidRPr="00D60F9C" w:rsidTr="00D60F9C"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>Источники финансирования:</w:t>
            </w:r>
          </w:p>
        </w:tc>
      </w:tr>
      <w:tr w:rsidR="00D60F9C" w:rsidRPr="00D60F9C" w:rsidTr="00D60F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9C" w:rsidRPr="00D60F9C" w:rsidRDefault="00D60F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60F9C" w:rsidRPr="00D60F9C" w:rsidTr="00D60F9C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0F9C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F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F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F9C">
              <w:rPr>
                <w:rFonts w:ascii="Times New Roman" w:hAnsi="Times New Roman"/>
                <w:b/>
                <w:sz w:val="24"/>
                <w:szCs w:val="24"/>
              </w:rPr>
              <w:t>10,4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F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F9C">
              <w:rPr>
                <w:rFonts w:ascii="Times New Roman" w:hAnsi="Times New Roman"/>
                <w:b/>
                <w:sz w:val="24"/>
                <w:szCs w:val="24"/>
              </w:rPr>
              <w:t>10,4</w:t>
            </w:r>
          </w:p>
        </w:tc>
      </w:tr>
      <w:tr w:rsidR="00D60F9C" w:rsidRPr="00D60F9C" w:rsidTr="00D60F9C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D60F9C" w:rsidRPr="00D60F9C" w:rsidTr="00D60F9C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D60F9C" w:rsidRPr="00D60F9C" w:rsidTr="00D60F9C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D60F9C" w:rsidRPr="00D60F9C" w:rsidTr="00D60F9C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0F9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F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F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F9C">
              <w:rPr>
                <w:rFonts w:ascii="Times New Roman" w:hAnsi="Times New Roman"/>
                <w:b/>
                <w:sz w:val="24"/>
                <w:szCs w:val="24"/>
              </w:rPr>
              <w:t>61,4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F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F9C">
              <w:rPr>
                <w:rFonts w:ascii="Times New Roman" w:hAnsi="Times New Roman"/>
                <w:b/>
                <w:sz w:val="24"/>
                <w:szCs w:val="24"/>
              </w:rPr>
              <w:t>61,4</w:t>
            </w:r>
          </w:p>
        </w:tc>
      </w:tr>
    </w:tbl>
    <w:p w:rsidR="00D60F9C" w:rsidRPr="00D60F9C" w:rsidRDefault="00D60F9C" w:rsidP="00D60F9C">
      <w:pPr>
        <w:spacing w:after="0" w:line="360" w:lineRule="auto"/>
        <w:rPr>
          <w:rFonts w:ascii="Times New Roman" w:hAnsi="Times New Roman"/>
          <w:sz w:val="24"/>
          <w:szCs w:val="24"/>
        </w:rPr>
        <w:sectPr w:rsidR="00D60F9C" w:rsidRPr="00D60F9C">
          <w:pgSz w:w="11906" w:h="16838"/>
          <w:pgMar w:top="1134" w:right="850" w:bottom="1134" w:left="1701" w:header="708" w:footer="709" w:gutter="0"/>
          <w:cols w:space="720"/>
        </w:sectPr>
      </w:pPr>
    </w:p>
    <w:p w:rsidR="00D60F9C" w:rsidRPr="00D60F9C" w:rsidRDefault="00D60F9C" w:rsidP="00D60F9C">
      <w:pPr>
        <w:numPr>
          <w:ilvl w:val="0"/>
          <w:numId w:val="3"/>
        </w:num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60F9C">
        <w:rPr>
          <w:rFonts w:ascii="Times New Roman" w:hAnsi="Times New Roman"/>
          <w:b/>
          <w:sz w:val="24"/>
          <w:szCs w:val="24"/>
        </w:rPr>
        <w:lastRenderedPageBreak/>
        <w:t>Мероприятия программы</w:t>
      </w:r>
    </w:p>
    <w:p w:rsidR="00D60F9C" w:rsidRPr="00D60F9C" w:rsidRDefault="00D60F9C" w:rsidP="00D60F9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60F9C">
        <w:rPr>
          <w:rFonts w:ascii="Times New Roman" w:hAnsi="Times New Roman"/>
          <w:b/>
          <w:sz w:val="24"/>
          <w:szCs w:val="24"/>
        </w:rPr>
        <w:t xml:space="preserve">«Развитие физической культуры и спорта в </w:t>
      </w:r>
      <w:proofErr w:type="spellStart"/>
      <w:r w:rsidRPr="00D60F9C">
        <w:rPr>
          <w:rFonts w:ascii="Times New Roman" w:hAnsi="Times New Roman"/>
          <w:b/>
          <w:sz w:val="24"/>
          <w:szCs w:val="24"/>
        </w:rPr>
        <w:t>Наговском</w:t>
      </w:r>
      <w:proofErr w:type="spellEnd"/>
      <w:r w:rsidRPr="00D60F9C">
        <w:rPr>
          <w:rFonts w:ascii="Times New Roman" w:hAnsi="Times New Roman"/>
          <w:b/>
          <w:sz w:val="24"/>
          <w:szCs w:val="24"/>
        </w:rPr>
        <w:t xml:space="preserve"> сельском поселении на 2022-2025 годы</w:t>
      </w:r>
      <w:r w:rsidRPr="00D60F9C">
        <w:rPr>
          <w:rFonts w:ascii="Times New Roman" w:hAnsi="Times New Roman"/>
          <w:sz w:val="24"/>
          <w:szCs w:val="24"/>
        </w:rPr>
        <w:t>» изложить в следующей редакции:</w:t>
      </w:r>
    </w:p>
    <w:p w:rsidR="00D60F9C" w:rsidRPr="00D60F9C" w:rsidRDefault="00D60F9C" w:rsidP="00D60F9C">
      <w:pPr>
        <w:spacing w:after="0" w:line="20" w:lineRule="exact"/>
        <w:rPr>
          <w:rFonts w:ascii="Times New Roman" w:hAnsi="Times New Roman"/>
          <w:sz w:val="24"/>
          <w:szCs w:val="24"/>
        </w:rPr>
      </w:pPr>
    </w:p>
    <w:tbl>
      <w:tblPr>
        <w:tblW w:w="15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3966"/>
        <w:gridCol w:w="2551"/>
        <w:gridCol w:w="1052"/>
        <w:gridCol w:w="2144"/>
        <w:gridCol w:w="1711"/>
        <w:gridCol w:w="915"/>
        <w:gridCol w:w="912"/>
        <w:gridCol w:w="912"/>
        <w:gridCol w:w="927"/>
      </w:tblGrid>
      <w:tr w:rsidR="00D60F9C" w:rsidRPr="00D60F9C" w:rsidTr="00D60F9C">
        <w:trPr>
          <w:trHeight w:val="203"/>
          <w:tblHeader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F9C" w:rsidRPr="00D60F9C" w:rsidRDefault="00D60F9C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60F9C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D60F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0F9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60F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F9C" w:rsidRPr="00D60F9C" w:rsidRDefault="00D60F9C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D60F9C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F9C" w:rsidRPr="00D60F9C" w:rsidRDefault="00D60F9C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 w:rsidRPr="00D60F9C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F9C" w:rsidRPr="00D60F9C" w:rsidRDefault="00D60F9C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D60F9C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  <w:proofErr w:type="gramEnd"/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F9C" w:rsidRPr="00D60F9C" w:rsidRDefault="00D60F9C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 w:rsidRPr="00D60F9C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</w:t>
            </w:r>
            <w:r w:rsidRPr="00D60F9C">
              <w:rPr>
                <w:rFonts w:ascii="Times New Roman" w:hAnsi="Times New Roman"/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F9C" w:rsidRPr="00D60F9C" w:rsidRDefault="00D60F9C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D60F9C" w:rsidRPr="00D60F9C" w:rsidTr="00D60F9C">
        <w:trPr>
          <w:trHeight w:val="203"/>
          <w:tblHeader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F9C" w:rsidRPr="00D60F9C" w:rsidRDefault="00D60F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F9C" w:rsidRPr="00D60F9C" w:rsidRDefault="00D60F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F9C" w:rsidRPr="00D60F9C" w:rsidRDefault="00D60F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F9C" w:rsidRPr="00D60F9C" w:rsidRDefault="00D60F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F9C" w:rsidRPr="00D60F9C" w:rsidRDefault="00D60F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F9C" w:rsidRPr="00D60F9C" w:rsidRDefault="00D60F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</w:tbl>
    <w:p w:rsidR="00D60F9C" w:rsidRPr="00D60F9C" w:rsidRDefault="00D60F9C" w:rsidP="00D60F9C">
      <w:pPr>
        <w:spacing w:after="0" w:line="20" w:lineRule="exact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5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3966"/>
        <w:gridCol w:w="2551"/>
        <w:gridCol w:w="1052"/>
        <w:gridCol w:w="2144"/>
        <w:gridCol w:w="1711"/>
        <w:gridCol w:w="903"/>
        <w:gridCol w:w="924"/>
        <w:gridCol w:w="924"/>
        <w:gridCol w:w="915"/>
      </w:tblGrid>
      <w:tr w:rsidR="00D60F9C" w:rsidRPr="00D60F9C" w:rsidTr="00D60F9C">
        <w:trPr>
          <w:trHeight w:val="203"/>
          <w:tblHeader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0F9C" w:rsidRPr="00D60F9C" w:rsidTr="00D60F9C">
        <w:trPr>
          <w:trHeight w:val="22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spacing w:before="120"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spacing w:before="120" w:after="0" w:line="240" w:lineRule="exac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b/>
                <w:sz w:val="24"/>
                <w:szCs w:val="24"/>
              </w:rPr>
              <w:t>Задача: привлечение населения к систематическим занятиям физической культурой и спортом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>
            <w:pPr>
              <w:spacing w:before="120" w:after="0" w:line="24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>
            <w:pPr>
              <w:spacing w:before="120" w:after="0" w:line="24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0F9C" w:rsidRPr="00D60F9C" w:rsidTr="00D60F9C">
        <w:trPr>
          <w:trHeight w:val="103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>
            <w:pPr>
              <w:spacing w:after="0"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спортивных соревнований </w:t>
            </w: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 футболу, посвященных</w:t>
            </w:r>
          </w:p>
          <w:p w:rsidR="00D60F9C" w:rsidRPr="00D60F9C" w:rsidRDefault="00D60F9C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t>празднованию Дня рыбака</w:t>
            </w:r>
          </w:p>
          <w:p w:rsidR="00D60F9C" w:rsidRPr="00D60F9C" w:rsidRDefault="00D60F9C">
            <w:pPr>
              <w:spacing w:after="0"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spacing w:after="0" w:line="240" w:lineRule="exact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</w:t>
            </w:r>
          </w:p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D60F9C" w:rsidRPr="00D60F9C" w:rsidTr="00D60F9C">
        <w:trPr>
          <w:trHeight w:val="5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spacing w:after="0"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>Проведение спортивных соревнований по футболу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>
            <w:pPr>
              <w:spacing w:after="0" w:line="240" w:lineRule="exact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t>2022-2025</w:t>
            </w:r>
          </w:p>
          <w:p w:rsidR="00D60F9C" w:rsidRPr="00D60F9C" w:rsidRDefault="00D60F9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t>Годы</w:t>
            </w:r>
          </w:p>
          <w:p w:rsidR="00D60F9C" w:rsidRPr="00D60F9C" w:rsidRDefault="00D60F9C">
            <w:pPr>
              <w:spacing w:after="0" w:line="240" w:lineRule="exact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</w:t>
            </w:r>
          </w:p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D60F9C" w:rsidRPr="00D60F9C" w:rsidTr="00D60F9C">
        <w:trPr>
          <w:trHeight w:val="61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spacing w:after="0"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sz w:val="24"/>
                <w:szCs w:val="24"/>
              </w:rPr>
              <w:t>Проведение лыжного пробега, посвященного 23 февраля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>
            <w:pPr>
              <w:spacing w:after="0" w:line="240" w:lineRule="exact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t>2022-2025</w:t>
            </w:r>
          </w:p>
          <w:p w:rsidR="00D60F9C" w:rsidRPr="00D60F9C" w:rsidRDefault="00D60F9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t>годы</w:t>
            </w:r>
          </w:p>
          <w:p w:rsidR="00D60F9C" w:rsidRPr="00D60F9C" w:rsidRDefault="00D60F9C">
            <w:pPr>
              <w:spacing w:after="0" w:line="240" w:lineRule="exact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</w:t>
            </w:r>
          </w:p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D60F9C" w:rsidRPr="00D60F9C" w:rsidTr="00D60F9C">
        <w:trPr>
          <w:trHeight w:val="64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0F9C">
              <w:rPr>
                <w:rFonts w:ascii="Times New Roman" w:hAnsi="Times New Roman" w:cs="Times New Roman"/>
                <w:sz w:val="24"/>
                <w:szCs w:val="24"/>
              </w:rPr>
              <w:t>Участие в ежегодной спартакиаде сельских поселений</w:t>
            </w:r>
          </w:p>
          <w:p w:rsidR="00D60F9C" w:rsidRPr="00D60F9C" w:rsidRDefault="00D60F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  <w:p w:rsidR="00D60F9C" w:rsidRPr="00D60F9C" w:rsidRDefault="00D60F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spacing w:after="0" w:line="240" w:lineRule="exact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t>2022-2025</w:t>
            </w:r>
          </w:p>
          <w:p w:rsidR="00D60F9C" w:rsidRPr="00D60F9C" w:rsidRDefault="00D60F9C">
            <w:pPr>
              <w:spacing w:after="0" w:line="240" w:lineRule="exact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</w:t>
            </w:r>
          </w:p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</w:tbl>
    <w:p w:rsidR="00D60F9C" w:rsidRPr="00D60F9C" w:rsidRDefault="00D60F9C" w:rsidP="00D60F9C">
      <w:pPr>
        <w:numPr>
          <w:ilvl w:val="0"/>
          <w:numId w:val="3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60F9C">
        <w:rPr>
          <w:rFonts w:ascii="Times New Roman" w:hAnsi="Times New Roman"/>
          <w:sz w:val="24"/>
          <w:szCs w:val="24"/>
        </w:rPr>
        <w:t xml:space="preserve"> Опубликовать настоящее постановление в муниципальной газете «</w:t>
      </w:r>
      <w:proofErr w:type="spellStart"/>
      <w:r w:rsidRPr="00D60F9C">
        <w:rPr>
          <w:rFonts w:ascii="Times New Roman" w:hAnsi="Times New Roman"/>
          <w:sz w:val="24"/>
          <w:szCs w:val="24"/>
        </w:rPr>
        <w:t>Наговский</w:t>
      </w:r>
      <w:proofErr w:type="spellEnd"/>
      <w:r w:rsidRPr="00D60F9C">
        <w:rPr>
          <w:rFonts w:ascii="Times New Roman" w:hAnsi="Times New Roman"/>
          <w:sz w:val="24"/>
          <w:szCs w:val="24"/>
        </w:rPr>
        <w:t xml:space="preserve"> вестник».</w:t>
      </w:r>
    </w:p>
    <w:p w:rsidR="00D60F9C" w:rsidRPr="00D60F9C" w:rsidRDefault="00D60F9C" w:rsidP="00D60F9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60F9C">
        <w:rPr>
          <w:rFonts w:ascii="Times New Roman" w:hAnsi="Times New Roman"/>
          <w:b/>
          <w:sz w:val="24"/>
          <w:szCs w:val="24"/>
        </w:rPr>
        <w:t>Глава администрации</w:t>
      </w:r>
    </w:p>
    <w:p w:rsidR="00D60F9C" w:rsidRPr="00D60F9C" w:rsidRDefault="00D60F9C" w:rsidP="00D60F9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60F9C">
        <w:rPr>
          <w:rFonts w:ascii="Times New Roman" w:hAnsi="Times New Roman"/>
          <w:b/>
          <w:sz w:val="24"/>
          <w:szCs w:val="24"/>
        </w:rPr>
        <w:t>Наговского</w:t>
      </w:r>
      <w:proofErr w:type="spellEnd"/>
      <w:r w:rsidRPr="00D60F9C">
        <w:rPr>
          <w:rFonts w:ascii="Times New Roman" w:hAnsi="Times New Roman"/>
          <w:b/>
          <w:sz w:val="24"/>
          <w:szCs w:val="24"/>
        </w:rPr>
        <w:t xml:space="preserve"> сельского поселения                                            В.В. </w:t>
      </w:r>
      <w:proofErr w:type="spellStart"/>
      <w:r w:rsidRPr="00D60F9C">
        <w:rPr>
          <w:rFonts w:ascii="Times New Roman" w:hAnsi="Times New Roman"/>
          <w:b/>
          <w:sz w:val="24"/>
          <w:szCs w:val="24"/>
        </w:rPr>
        <w:t>Бучацкий</w:t>
      </w:r>
      <w:proofErr w:type="spellEnd"/>
    </w:p>
    <w:p w:rsidR="00D60F9C" w:rsidRDefault="00D60F9C" w:rsidP="00695D4F">
      <w:pPr>
        <w:spacing w:after="0"/>
        <w:jc w:val="center"/>
        <w:rPr>
          <w:sz w:val="24"/>
          <w:szCs w:val="24"/>
        </w:rPr>
        <w:sectPr w:rsidR="00D60F9C" w:rsidSect="00D60F9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60F9C" w:rsidRDefault="00D60F9C" w:rsidP="00695D4F">
      <w:pPr>
        <w:spacing w:after="0"/>
        <w:jc w:val="center"/>
        <w:rPr>
          <w:sz w:val="24"/>
          <w:szCs w:val="24"/>
        </w:rPr>
      </w:pPr>
    </w:p>
    <w:p w:rsidR="00D60F9C" w:rsidRDefault="00D60F9C" w:rsidP="00695D4F">
      <w:pPr>
        <w:spacing w:after="0"/>
        <w:jc w:val="center"/>
        <w:rPr>
          <w:sz w:val="24"/>
          <w:szCs w:val="24"/>
        </w:rPr>
      </w:pPr>
    </w:p>
    <w:p w:rsidR="00D60F9C" w:rsidRPr="00D60F9C" w:rsidRDefault="00D60F9C" w:rsidP="00D60F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60F9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60F9C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D60F9C" w:rsidRPr="00D60F9C" w:rsidRDefault="00D60F9C" w:rsidP="00D60F9C">
      <w:pPr>
        <w:spacing w:before="48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0F9C">
        <w:rPr>
          <w:rFonts w:ascii="Times New Roman" w:hAnsi="Times New Roman" w:cs="Times New Roman"/>
          <w:b/>
          <w:bCs/>
          <w:sz w:val="24"/>
          <w:szCs w:val="24"/>
        </w:rPr>
        <w:t>от   30.01.2023        №18</w:t>
      </w:r>
    </w:p>
    <w:p w:rsidR="00D60F9C" w:rsidRPr="00D60F9C" w:rsidRDefault="00D60F9C" w:rsidP="00D60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9C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D60F9C">
        <w:rPr>
          <w:rFonts w:ascii="Times New Roman" w:hAnsi="Times New Roman" w:cs="Times New Roman"/>
          <w:sz w:val="24"/>
          <w:szCs w:val="24"/>
        </w:rPr>
        <w:t>Нагово</w:t>
      </w:r>
      <w:proofErr w:type="spellEnd"/>
    </w:p>
    <w:tbl>
      <w:tblPr>
        <w:tblW w:w="0" w:type="auto"/>
        <w:tblLayout w:type="fixed"/>
        <w:tblLook w:val="04A0"/>
      </w:tblPr>
      <w:tblGrid>
        <w:gridCol w:w="9243"/>
      </w:tblGrid>
      <w:tr w:rsidR="00D60F9C" w:rsidRPr="00D60F9C" w:rsidTr="00D60F9C">
        <w:trPr>
          <w:trHeight w:val="289"/>
        </w:trPr>
        <w:tc>
          <w:tcPr>
            <w:tcW w:w="9243" w:type="dxa"/>
          </w:tcPr>
          <w:p w:rsidR="00D60F9C" w:rsidRPr="00D60F9C" w:rsidRDefault="00D60F9C" w:rsidP="00D60F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примерное Положение об оплате труда работников муниципальных учреждений культуры, находящихся в ведении Администрации </w:t>
            </w:r>
            <w:proofErr w:type="spellStart"/>
            <w:r w:rsidRPr="00D60F9C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Наговского</w:t>
            </w:r>
            <w:proofErr w:type="spellEnd"/>
            <w:r w:rsidRPr="00D60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D60F9C" w:rsidRPr="00D60F9C" w:rsidRDefault="00D60F9C" w:rsidP="00D60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F9C" w:rsidRPr="00D60F9C" w:rsidRDefault="00D60F9C" w:rsidP="00D60F9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F9C">
        <w:rPr>
          <w:rFonts w:ascii="Times New Roman" w:hAnsi="Times New Roman" w:cs="Times New Roman"/>
          <w:sz w:val="24"/>
          <w:szCs w:val="24"/>
        </w:rPr>
        <w:t>В соответствии с Едиными рекомендациями утвержденными решением Российской трёхсторонней комиссией по регулированию социально – трудовых отношений от 23 декабря 2022  г., протокол № 11 по установлению на федеральном, региональном и местном уровнях систем оплаты труда работников государственных и муниципальных  учреждений на 2023 год и со статьей 135 Трудового кодекса Российской Федерации</w:t>
      </w:r>
    </w:p>
    <w:p w:rsidR="00D60F9C" w:rsidRPr="00D60F9C" w:rsidRDefault="00D60F9C" w:rsidP="00D60F9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F9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D60F9C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D60F9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60F9C" w:rsidRPr="00D60F9C" w:rsidRDefault="00D60F9C" w:rsidP="00D60F9C">
      <w:pPr>
        <w:rPr>
          <w:rFonts w:ascii="Times New Roman" w:hAnsi="Times New Roman" w:cs="Times New Roman"/>
          <w:b/>
          <w:sz w:val="24"/>
          <w:szCs w:val="24"/>
        </w:rPr>
      </w:pPr>
      <w:r w:rsidRPr="00D60F9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60F9C" w:rsidRPr="00D60F9C" w:rsidRDefault="00D60F9C" w:rsidP="00D60F9C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D60F9C" w:rsidRPr="00D60F9C" w:rsidRDefault="00D60F9C" w:rsidP="00D60F9C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60F9C">
        <w:rPr>
          <w:rFonts w:ascii="Times New Roman" w:hAnsi="Times New Roman"/>
          <w:sz w:val="24"/>
          <w:szCs w:val="24"/>
        </w:rPr>
        <w:t xml:space="preserve">Внести в примерное Положение об оплате труда работников </w:t>
      </w:r>
    </w:p>
    <w:p w:rsidR="00D60F9C" w:rsidRPr="00D60F9C" w:rsidRDefault="00D60F9C" w:rsidP="00D6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60F9C">
        <w:rPr>
          <w:rFonts w:ascii="Times New Roman" w:hAnsi="Times New Roman" w:cs="Times New Roman"/>
          <w:sz w:val="24"/>
          <w:szCs w:val="24"/>
        </w:rPr>
        <w:t xml:space="preserve">муниципальных учреждений культуры, находящихся в ведении Администрации </w:t>
      </w:r>
      <w:proofErr w:type="spellStart"/>
      <w:r w:rsidRPr="00D60F9C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D60F9C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proofErr w:type="gramStart"/>
      <w:r w:rsidRPr="00D60F9C"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 w:rsidRPr="00D60F9C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Pr="00D60F9C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D60F9C">
        <w:rPr>
          <w:rFonts w:ascii="Times New Roman" w:hAnsi="Times New Roman" w:cs="Times New Roman"/>
          <w:sz w:val="24"/>
          <w:szCs w:val="24"/>
        </w:rPr>
        <w:t xml:space="preserve"> сельского поселения от 06.02.2015 №15, следующие изменения:</w:t>
      </w:r>
    </w:p>
    <w:p w:rsidR="00D60F9C" w:rsidRPr="00D60F9C" w:rsidRDefault="00D60F9C" w:rsidP="00D60F9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F9C">
        <w:rPr>
          <w:rFonts w:ascii="Times New Roman" w:hAnsi="Times New Roman" w:cs="Times New Roman"/>
          <w:sz w:val="24"/>
          <w:szCs w:val="24"/>
        </w:rPr>
        <w:t xml:space="preserve"> 1.1.Дополнить раздел 1 пунктом 1.9. следующим содержанием</w:t>
      </w:r>
    </w:p>
    <w:p w:rsidR="00D60F9C" w:rsidRPr="00D60F9C" w:rsidRDefault="00D60F9C" w:rsidP="00D60F9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60F9C">
        <w:rPr>
          <w:rFonts w:ascii="Times New Roman" w:hAnsi="Times New Roman" w:cs="Times New Roman"/>
          <w:sz w:val="24"/>
          <w:szCs w:val="24"/>
        </w:rPr>
        <w:t>«Предельная доля оплаты труда работников административно-управленческого, вспомогательного персонала в фонде оплаты труда учреждений устанавливается в размере 40 процентов от общего фонда оплаты труда.</w:t>
      </w:r>
    </w:p>
    <w:p w:rsidR="00D60F9C" w:rsidRPr="00D60F9C" w:rsidRDefault="00D60F9C" w:rsidP="00D60F9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60F9C">
        <w:rPr>
          <w:rFonts w:ascii="Times New Roman" w:hAnsi="Times New Roman" w:cs="Times New Roman"/>
          <w:sz w:val="24"/>
          <w:szCs w:val="24"/>
        </w:rPr>
        <w:t xml:space="preserve">         1.2.Дополнить раздел 1 пунктом 1.10. следующим содержанием Руководители учреждений обязаны обеспечить выплату месячной заработной платы работникам учреждений, полностью отработавшим за данный период норму рабочего времени и выполнившим нормы труда (трудовые обязанности), в размере не ниже минимального </w:t>
      </w:r>
      <w:proofErr w:type="gramStart"/>
      <w:r w:rsidRPr="00D60F9C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D60F9C">
        <w:rPr>
          <w:rFonts w:ascii="Times New Roman" w:hAnsi="Times New Roman" w:cs="Times New Roman"/>
          <w:sz w:val="24"/>
          <w:szCs w:val="24"/>
        </w:rPr>
        <w:t>.</w:t>
      </w:r>
    </w:p>
    <w:p w:rsidR="00D60F9C" w:rsidRPr="00D60F9C" w:rsidRDefault="00D60F9C" w:rsidP="00D60F9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60F9C">
        <w:rPr>
          <w:rFonts w:ascii="Times New Roman" w:hAnsi="Times New Roman" w:cs="Times New Roman"/>
          <w:sz w:val="24"/>
          <w:szCs w:val="24"/>
        </w:rPr>
        <w:t xml:space="preserve">        1.3.</w:t>
      </w:r>
      <w:r w:rsidRPr="00D60F9C">
        <w:rPr>
          <w:rFonts w:ascii="Times New Roman" w:hAnsi="Times New Roman" w:cs="Times New Roman"/>
          <w:sz w:val="24"/>
          <w:szCs w:val="24"/>
        </w:rPr>
        <w:tab/>
        <w:t xml:space="preserve"> Дополнить раздел 1 пунктом 1.11. следующим содержанием</w:t>
      </w:r>
    </w:p>
    <w:p w:rsidR="00D60F9C" w:rsidRPr="00D60F9C" w:rsidRDefault="00D60F9C" w:rsidP="00D60F9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60F9C">
        <w:rPr>
          <w:rFonts w:ascii="Times New Roman" w:hAnsi="Times New Roman" w:cs="Times New Roman"/>
          <w:sz w:val="24"/>
          <w:szCs w:val="24"/>
        </w:rPr>
        <w:t>«В соответствии с Едиными рекомендациями Российской трехсторонней комиссии по установлению на федеральном, региональном и местном уровнях систем оплаты труда работников государственных и муниципальных учреждений доля тарифной части (оклада) в заработной плате работников должна составлять не менее 50%.».</w:t>
      </w:r>
    </w:p>
    <w:p w:rsidR="00D60F9C" w:rsidRPr="00D60F9C" w:rsidRDefault="00D60F9C" w:rsidP="00D60F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0F9C">
        <w:rPr>
          <w:rFonts w:ascii="Times New Roman" w:hAnsi="Times New Roman" w:cs="Times New Roman"/>
          <w:sz w:val="24"/>
          <w:szCs w:val="24"/>
        </w:rPr>
        <w:t>1.4. Пункты 3.1.- 3.4. изложить в следующей редакции:</w:t>
      </w:r>
    </w:p>
    <w:p w:rsidR="00D60F9C" w:rsidRPr="00D60F9C" w:rsidRDefault="00D60F9C" w:rsidP="00D60F9C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60F9C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gramStart"/>
      <w:r w:rsidRPr="00D60F9C">
        <w:rPr>
          <w:rFonts w:ascii="Times New Roman" w:hAnsi="Times New Roman" w:cs="Times New Roman"/>
          <w:bCs/>
          <w:sz w:val="24"/>
          <w:szCs w:val="24"/>
          <w:lang w:eastAsia="zh-CN"/>
        </w:rPr>
        <w:t>«3.1.</w:t>
      </w:r>
      <w:r w:rsidRPr="00D60F9C">
        <w:rPr>
          <w:rFonts w:ascii="Times New Roman" w:hAnsi="Times New Roman" w:cs="Times New Roman"/>
          <w:sz w:val="24"/>
          <w:szCs w:val="24"/>
          <w:lang w:eastAsia="zh-CN"/>
        </w:rPr>
        <w:t xml:space="preserve">Минимальные размеры окладов работников учреждений, занимающих должности   служащих (за исключением директоров учреждений, заместителей директоров, главных бухгалтеров учреждений), (далее  по разделу), в соответствии с </w:t>
      </w:r>
      <w:r w:rsidRPr="00D60F9C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профессиональными квалификационными группами (далее ПКГ), утвержденными приказами Министерства здравоохранения и социального развития Российской Федерации от 31 августа 2007 года № 570 «Об утверждении профессиональных квалификационных групп должностей работников  культуры, искусства и кинематографии» составляют:</w:t>
      </w:r>
      <w:proofErr w:type="gramEnd"/>
    </w:p>
    <w:p w:rsidR="00D60F9C" w:rsidRPr="00D60F9C" w:rsidRDefault="00D60F9C" w:rsidP="00D60F9C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964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6364"/>
        <w:gridCol w:w="2365"/>
      </w:tblGrid>
      <w:tr w:rsidR="00D60F9C" w:rsidRPr="00D60F9C" w:rsidTr="00D60F9C">
        <w:trPr>
          <w:trHeight w:val="1161"/>
          <w:tblCellSpacing w:w="0" w:type="dxa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Профессиональные квалификационные группы</w:t>
            </w:r>
          </w:p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(ПКГ)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Минимальный размер оклада (руб.)</w:t>
            </w:r>
          </w:p>
        </w:tc>
      </w:tr>
      <w:tr w:rsidR="00D60F9C" w:rsidRPr="00D60F9C" w:rsidTr="00D60F9C">
        <w:trPr>
          <w:trHeight w:val="755"/>
          <w:tblCellSpacing w:w="0" w:type="dxa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tabs>
                <w:tab w:val="left" w:pos="76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ПКГ «Должности </w:t>
            </w:r>
            <w:proofErr w:type="gramStart"/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технических исполнителей</w:t>
            </w:r>
            <w:proofErr w:type="gramEnd"/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артистов вспомогательного состава»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12825</w:t>
            </w:r>
          </w:p>
        </w:tc>
      </w:tr>
      <w:tr w:rsidR="00D60F9C" w:rsidRPr="00D60F9C" w:rsidTr="00D60F9C">
        <w:trPr>
          <w:trHeight w:val="953"/>
          <w:tblCellSpacing w:w="0" w:type="dxa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ПКГ «Должности работников культуры, искусства и кинематографии среднего звена»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13788</w:t>
            </w:r>
          </w:p>
        </w:tc>
      </w:tr>
      <w:tr w:rsidR="00D60F9C" w:rsidRPr="00D60F9C" w:rsidTr="00D60F9C">
        <w:trPr>
          <w:trHeight w:val="953"/>
          <w:tblCellSpacing w:w="0" w:type="dxa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ПКГ «Должности работников культуры, искусства и кинематографии ведущего звена»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14900</w:t>
            </w:r>
          </w:p>
        </w:tc>
      </w:tr>
      <w:tr w:rsidR="00D60F9C" w:rsidRPr="00D60F9C" w:rsidTr="00D60F9C">
        <w:trPr>
          <w:trHeight w:val="1330"/>
          <w:tblCellSpacing w:w="0" w:type="dxa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ПКГ «Должности руководящего состава учреждений культуры, искусства и кинематографии»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18500</w:t>
            </w:r>
          </w:p>
        </w:tc>
      </w:tr>
    </w:tbl>
    <w:p w:rsidR="00D60F9C" w:rsidRPr="00D60F9C" w:rsidRDefault="00D60F9C" w:rsidP="00D60F9C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60F9C" w:rsidRPr="00D60F9C" w:rsidRDefault="00D60F9C" w:rsidP="00D60F9C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60F9C">
        <w:rPr>
          <w:rFonts w:ascii="Times New Roman" w:hAnsi="Times New Roman" w:cs="Times New Roman"/>
          <w:sz w:val="24"/>
          <w:szCs w:val="24"/>
          <w:lang w:eastAsia="zh-CN"/>
        </w:rPr>
        <w:t xml:space="preserve">3.2. Минимальные размеры окладов работников в соответствии с ПКГ, </w:t>
      </w:r>
      <w:proofErr w:type="gramStart"/>
      <w:r w:rsidRPr="00D60F9C">
        <w:rPr>
          <w:rFonts w:ascii="Times New Roman" w:hAnsi="Times New Roman" w:cs="Times New Roman"/>
          <w:sz w:val="24"/>
          <w:szCs w:val="24"/>
          <w:lang w:eastAsia="zh-CN"/>
        </w:rPr>
        <w:t>утвержденными</w:t>
      </w:r>
      <w:proofErr w:type="gramEnd"/>
      <w:r w:rsidRPr="00D60F9C">
        <w:rPr>
          <w:rFonts w:ascii="Times New Roman" w:hAnsi="Times New Roman" w:cs="Times New Roman"/>
          <w:sz w:val="24"/>
          <w:szCs w:val="24"/>
          <w:lang w:eastAsia="zh-CN"/>
        </w:rPr>
        <w:t xml:space="preserve"> приказом Министерства здравоохранения и социального  развития Российской Федерации от 29 мая 2008 года   № 247н «Об утверждении профессиональных квалификационных групп общеотраслевых должностей руководителей, специалистов и служащих», составляют:</w:t>
      </w:r>
    </w:p>
    <w:p w:rsidR="00D60F9C" w:rsidRPr="00D60F9C" w:rsidRDefault="00D60F9C" w:rsidP="00D60F9C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964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5"/>
        <w:gridCol w:w="6115"/>
        <w:gridCol w:w="2979"/>
      </w:tblGrid>
      <w:tr w:rsidR="00D60F9C" w:rsidRPr="00D60F9C" w:rsidTr="00D60F9C">
        <w:trPr>
          <w:trHeight w:val="661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Профессиональные квалификационные группы (ПКГ)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Минимальный размер оклада (руб.)</w:t>
            </w:r>
          </w:p>
        </w:tc>
      </w:tr>
      <w:tr w:rsidR="00D60F9C" w:rsidRPr="00D60F9C" w:rsidTr="00D60F9C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ПКГ «Общеотраслевые должности служащих первого уровня»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9597</w:t>
            </w:r>
          </w:p>
        </w:tc>
      </w:tr>
      <w:tr w:rsidR="00D60F9C" w:rsidRPr="00D60F9C" w:rsidTr="00D60F9C">
        <w:trPr>
          <w:trHeight w:val="712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ПКГ «Общеотраслевые должности служащих второго уровня»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13500</w:t>
            </w:r>
          </w:p>
        </w:tc>
      </w:tr>
      <w:tr w:rsidR="00D60F9C" w:rsidRPr="00D60F9C" w:rsidTr="00D60F9C">
        <w:trPr>
          <w:trHeight w:val="807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ПКГ «Общеотраслевые должности служащих третьего уровня»</w:t>
            </w:r>
          </w:p>
          <w:p w:rsidR="00D60F9C" w:rsidRPr="00D60F9C" w:rsidRDefault="00D60F9C" w:rsidP="00AD4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9C">
              <w:rPr>
                <w:rFonts w:ascii="Times New Roman" w:hAnsi="Times New Roman" w:cs="Times New Roman"/>
                <w:sz w:val="24"/>
                <w:szCs w:val="24"/>
              </w:rPr>
              <w:t xml:space="preserve">1квалификационный уровень (бухгалтер, </w:t>
            </w:r>
            <w:proofErr w:type="spellStart"/>
            <w:r w:rsidRPr="00D60F9C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D60F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инженер)</w:t>
            </w:r>
          </w:p>
          <w:p w:rsidR="00D60F9C" w:rsidRPr="00D60F9C" w:rsidRDefault="00D60F9C" w:rsidP="00AD4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9C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 (должности служащих первого квалификационного уровня, по которым может устанавливаться производное должностное наименование «ведущий»)</w:t>
            </w:r>
          </w:p>
          <w:p w:rsidR="00D60F9C" w:rsidRPr="00D60F9C" w:rsidRDefault="00D60F9C" w:rsidP="00AD46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 (главный специалист в отделе, заместитель главного бухгалтера)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15525</w:t>
            </w:r>
          </w:p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19406</w:t>
            </w:r>
          </w:p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21541</w:t>
            </w:r>
          </w:p>
        </w:tc>
      </w:tr>
      <w:tr w:rsidR="00D60F9C" w:rsidRPr="00D60F9C" w:rsidTr="00D60F9C">
        <w:trPr>
          <w:trHeight w:val="631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ПКГ «Общеотраслевые должности служащих четвертого уровня»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21756</w:t>
            </w:r>
          </w:p>
        </w:tc>
      </w:tr>
    </w:tbl>
    <w:p w:rsidR="00D60F9C" w:rsidRPr="00D60F9C" w:rsidRDefault="00D60F9C" w:rsidP="00D60F9C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60F9C" w:rsidRPr="00D60F9C" w:rsidRDefault="00D60F9C" w:rsidP="00D60F9C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60F9C">
        <w:rPr>
          <w:rFonts w:ascii="Times New Roman" w:hAnsi="Times New Roman" w:cs="Times New Roman"/>
          <w:sz w:val="24"/>
          <w:szCs w:val="24"/>
          <w:lang w:eastAsia="zh-CN"/>
        </w:rPr>
        <w:t>3.3. Минимальные размеры окладов служащих, осуществляющих профессиональную деятельность в учреждениях, должности которых не отнесены к ПКГ, составляют:</w:t>
      </w:r>
    </w:p>
    <w:p w:rsidR="00D60F9C" w:rsidRPr="00D60F9C" w:rsidRDefault="00D60F9C" w:rsidP="00D60F9C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964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5"/>
        <w:gridCol w:w="7252"/>
        <w:gridCol w:w="1842"/>
      </w:tblGrid>
      <w:tr w:rsidR="00D60F9C" w:rsidRPr="00D60F9C" w:rsidTr="00D60F9C">
        <w:trPr>
          <w:trHeight w:val="1054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D60F9C" w:rsidRPr="00D60F9C" w:rsidRDefault="00D60F9C" w:rsidP="00AD46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Профессиональные квалификационные группы (ПКГ)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Минимальный размер оклада (руб.)</w:t>
            </w:r>
          </w:p>
        </w:tc>
      </w:tr>
      <w:tr w:rsidR="00D60F9C" w:rsidRPr="00D60F9C" w:rsidTr="00D60F9C">
        <w:trPr>
          <w:trHeight w:val="931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  1.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Художественный руководитель сельского Дома культуры и аналогичных учреждений, не отнесенных к группе по оплате труда (вне группы)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12766</w:t>
            </w:r>
          </w:p>
        </w:tc>
      </w:tr>
      <w:tr w:rsidR="00D60F9C" w:rsidRPr="00D60F9C" w:rsidTr="00D60F9C">
        <w:trPr>
          <w:trHeight w:val="1175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 2.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сельского Дома культуры, заведующий сельским клубом и аналогичных учреждений, не отнесенных к группе по оплате труда (вне группы)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14178</w:t>
            </w:r>
          </w:p>
        </w:tc>
      </w:tr>
      <w:tr w:rsidR="00D60F9C" w:rsidRPr="00D60F9C" w:rsidTr="00D60F9C">
        <w:trPr>
          <w:trHeight w:val="1175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Художественный руководитель, директор сельского Дома культуры и иных аналогичных учреждений, отнесенных к 4 группе по оплате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14893/16717</w:t>
            </w:r>
          </w:p>
        </w:tc>
      </w:tr>
      <w:tr w:rsidR="00D60F9C" w:rsidRPr="00D60F9C" w:rsidTr="00D60F9C">
        <w:trPr>
          <w:trHeight w:val="1175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Художественный руководитель, директор сельского Дома культуры и иных аналогичных учреждений, отнесенных к 3 группе по оплате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17695/18081</w:t>
            </w:r>
          </w:p>
        </w:tc>
      </w:tr>
      <w:tr w:rsidR="00D60F9C" w:rsidRPr="00D60F9C" w:rsidTr="00D60F9C">
        <w:trPr>
          <w:trHeight w:val="1175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Художественный руководитель, директор сельского Дома культуры и иных аналогичных учреждений, отнесенных к 2 группе по оплате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17695/19259</w:t>
            </w:r>
          </w:p>
        </w:tc>
      </w:tr>
      <w:tr w:rsidR="00D60F9C" w:rsidRPr="00D60F9C" w:rsidTr="00D60F9C">
        <w:trPr>
          <w:trHeight w:val="709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Художественный руководитель учреждений, отнесенных к 1 группе по оплате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19498</w:t>
            </w:r>
          </w:p>
        </w:tc>
      </w:tr>
      <w:tr w:rsidR="00D60F9C" w:rsidRPr="00D60F9C" w:rsidTr="00D60F9C">
        <w:trPr>
          <w:trHeight w:val="810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7.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 сельским филиалом библиотеки, отнесенной ко 2 группе по оплате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15060</w:t>
            </w:r>
          </w:p>
        </w:tc>
      </w:tr>
      <w:tr w:rsidR="00D60F9C" w:rsidRPr="00D60F9C" w:rsidTr="00D60F9C">
        <w:trPr>
          <w:trHeight w:val="557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8.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  филиалом библиотеки, отнесенной ко 2 группе по оплате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15959</w:t>
            </w:r>
          </w:p>
        </w:tc>
      </w:tr>
    </w:tbl>
    <w:p w:rsidR="00D60F9C" w:rsidRPr="00D60F9C" w:rsidRDefault="00D60F9C" w:rsidP="00D60F9C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60F9C" w:rsidRPr="00D60F9C" w:rsidRDefault="00D60F9C" w:rsidP="00D60F9C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60F9C">
        <w:rPr>
          <w:rFonts w:ascii="Times New Roman" w:hAnsi="Times New Roman" w:cs="Times New Roman"/>
          <w:sz w:val="24"/>
          <w:szCs w:val="24"/>
          <w:lang w:eastAsia="zh-CN"/>
        </w:rPr>
        <w:t>3.4. Работникам учреждений могут быть установлены повышающие коэффициенты к окладам в размере до 0,2.».</w:t>
      </w:r>
    </w:p>
    <w:p w:rsidR="00D60F9C" w:rsidRPr="00D60F9C" w:rsidRDefault="00D60F9C" w:rsidP="00D60F9C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60F9C" w:rsidRPr="00D60F9C" w:rsidRDefault="00D60F9C" w:rsidP="00D60F9C">
      <w:pPr>
        <w:pStyle w:val="a6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  <w:lang w:eastAsia="zh-CN"/>
        </w:rPr>
      </w:pPr>
      <w:r w:rsidRPr="00D60F9C">
        <w:rPr>
          <w:rFonts w:ascii="Times New Roman" w:hAnsi="Times New Roman"/>
          <w:sz w:val="24"/>
          <w:szCs w:val="24"/>
          <w:lang w:eastAsia="zh-CN"/>
        </w:rPr>
        <w:t>Изложить пункты 4.1, 4.2, 4.4 в редакции:</w:t>
      </w:r>
    </w:p>
    <w:p w:rsidR="00D60F9C" w:rsidRPr="00D60F9C" w:rsidRDefault="00D60F9C" w:rsidP="00D60F9C">
      <w:pPr>
        <w:spacing w:before="24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0F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«4.1. Минимальные размеры окладов работников учреждения, по ПКГ, утвержденные приказами Министерства здравоохранения и социального развития Российской Федерации от 29.05.2008 № 248 </w:t>
      </w:r>
      <w:proofErr w:type="spellStart"/>
      <w:proofErr w:type="gramStart"/>
      <w:r w:rsidRPr="00D60F9C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proofErr w:type="spellEnd"/>
      <w:proofErr w:type="gramEnd"/>
      <w:r w:rsidRPr="00D60F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proofErr w:type="gramStart"/>
      <w:r w:rsidRPr="00D60F9C">
        <w:rPr>
          <w:rFonts w:ascii="Times New Roman" w:eastAsia="Calibri" w:hAnsi="Times New Roman" w:cs="Times New Roman"/>
          <w:sz w:val="24"/>
          <w:szCs w:val="24"/>
          <w:lang w:eastAsia="en-US"/>
        </w:rPr>
        <w:t>Об</w:t>
      </w:r>
      <w:proofErr w:type="gramEnd"/>
      <w:r w:rsidRPr="00D60F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утверждении профессиональных квалификационных групп общеотраслевых профессий рабочих» и от 14.03.2008 №121н «Об утверждении профессиональных групп профессий рабочих культуры, искусства и кинематографии», составляют:</w:t>
      </w:r>
    </w:p>
    <w:tbl>
      <w:tblPr>
        <w:tblW w:w="961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50"/>
        <w:gridCol w:w="4067"/>
      </w:tblGrid>
      <w:tr w:rsidR="00D60F9C" w:rsidRPr="00D60F9C" w:rsidTr="00D60F9C">
        <w:trPr>
          <w:trHeight w:val="831"/>
          <w:tblCellSpacing w:w="0" w:type="dxa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spacing w:before="24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Разряд в соответствии с ЕТКС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Минимальный размер оклада</w:t>
            </w:r>
          </w:p>
        </w:tc>
      </w:tr>
      <w:tr w:rsidR="00D60F9C" w:rsidRPr="00D60F9C" w:rsidTr="00D60F9C">
        <w:trPr>
          <w:trHeight w:val="821"/>
          <w:tblCellSpacing w:w="0" w:type="dxa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разряд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12457</w:t>
            </w:r>
          </w:p>
        </w:tc>
      </w:tr>
      <w:tr w:rsidR="00D60F9C" w:rsidRPr="00D60F9C" w:rsidTr="00D60F9C">
        <w:trPr>
          <w:trHeight w:val="583"/>
          <w:tblCellSpacing w:w="0" w:type="dxa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разряд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12814</w:t>
            </w:r>
          </w:p>
        </w:tc>
      </w:tr>
      <w:tr w:rsidR="00D60F9C" w:rsidRPr="00D60F9C" w:rsidTr="00D60F9C">
        <w:trPr>
          <w:trHeight w:val="583"/>
          <w:tblCellSpacing w:w="0" w:type="dxa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разряд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13255</w:t>
            </w:r>
          </w:p>
        </w:tc>
      </w:tr>
      <w:tr w:rsidR="00D60F9C" w:rsidRPr="00D60F9C" w:rsidTr="00D60F9C">
        <w:trPr>
          <w:trHeight w:val="583"/>
          <w:tblCellSpacing w:w="0" w:type="dxa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разряд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13851</w:t>
            </w:r>
          </w:p>
        </w:tc>
      </w:tr>
      <w:tr w:rsidR="00D60F9C" w:rsidRPr="00D60F9C" w:rsidTr="00D60F9C">
        <w:trPr>
          <w:trHeight w:val="583"/>
          <w:tblCellSpacing w:w="0" w:type="dxa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разряд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14361</w:t>
            </w:r>
          </w:p>
        </w:tc>
      </w:tr>
      <w:tr w:rsidR="00D60F9C" w:rsidRPr="00D60F9C" w:rsidTr="00D60F9C">
        <w:trPr>
          <w:trHeight w:val="583"/>
          <w:tblCellSpacing w:w="0" w:type="dxa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разряд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15126</w:t>
            </w:r>
          </w:p>
        </w:tc>
      </w:tr>
      <w:tr w:rsidR="00D60F9C" w:rsidRPr="00D60F9C" w:rsidTr="00D60F9C">
        <w:trPr>
          <w:trHeight w:val="583"/>
          <w:tblCellSpacing w:w="0" w:type="dxa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разряд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16077</w:t>
            </w:r>
          </w:p>
        </w:tc>
      </w:tr>
      <w:tr w:rsidR="00D60F9C" w:rsidRPr="00D60F9C" w:rsidTr="00D60F9C">
        <w:trPr>
          <w:trHeight w:val="593"/>
          <w:tblCellSpacing w:w="0" w:type="dxa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разряд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9C" w:rsidRPr="00D60F9C" w:rsidRDefault="00D60F9C" w:rsidP="00AD4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17011</w:t>
            </w:r>
          </w:p>
        </w:tc>
      </w:tr>
    </w:tbl>
    <w:p w:rsidR="00D60F9C" w:rsidRPr="00D60F9C" w:rsidRDefault="00D60F9C" w:rsidP="00D60F9C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60F9C" w:rsidRPr="00D60F9C" w:rsidRDefault="00D60F9C" w:rsidP="00D60F9C">
      <w:pPr>
        <w:spacing w:before="24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0F9C">
        <w:rPr>
          <w:rFonts w:ascii="Times New Roman" w:hAnsi="Times New Roman" w:cs="Times New Roman"/>
          <w:sz w:val="24"/>
          <w:szCs w:val="24"/>
        </w:rPr>
        <w:t xml:space="preserve">4.2.Рабочим могут быть установлены повышающие коэффициенты к окладам.  </w:t>
      </w:r>
    </w:p>
    <w:p w:rsidR="00D60F9C" w:rsidRPr="00D60F9C" w:rsidRDefault="00D60F9C" w:rsidP="00D60F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F9C">
        <w:rPr>
          <w:rFonts w:ascii="Times New Roman" w:hAnsi="Times New Roman" w:cs="Times New Roman"/>
          <w:sz w:val="24"/>
          <w:szCs w:val="24"/>
        </w:rPr>
        <w:t>Размер выплат по повышающему коэффициенту к окладу определяется путем умножения размера оклада на повышающий коэффициент и устанавливается приказом руководителя учреждения в пределах фонда оплаты труда в отношении конкретного рабочего.</w:t>
      </w:r>
    </w:p>
    <w:p w:rsidR="00D60F9C" w:rsidRPr="00D60F9C" w:rsidRDefault="00D60F9C" w:rsidP="00D60F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F9C">
        <w:rPr>
          <w:rFonts w:ascii="Times New Roman" w:hAnsi="Times New Roman" w:cs="Times New Roman"/>
          <w:sz w:val="24"/>
          <w:szCs w:val="24"/>
        </w:rPr>
        <w:lastRenderedPageBreak/>
        <w:t>Применение повышающего коэффициента к окладу не образует новый оклад и не учитывается при начислении иных выплат компенсационного и стимулирующего характера.</w:t>
      </w:r>
    </w:p>
    <w:p w:rsidR="00D60F9C" w:rsidRPr="00D60F9C" w:rsidRDefault="00D60F9C" w:rsidP="00D60F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F9C">
        <w:rPr>
          <w:rFonts w:ascii="Times New Roman" w:hAnsi="Times New Roman" w:cs="Times New Roman"/>
          <w:sz w:val="24"/>
          <w:szCs w:val="24"/>
        </w:rPr>
        <w:t>Повышающий коэффициент к окладу устанавливается на определенный период в течение соответствующего календарного года.</w:t>
      </w:r>
    </w:p>
    <w:p w:rsidR="00D60F9C" w:rsidRPr="00D60F9C" w:rsidRDefault="00D60F9C" w:rsidP="00D60F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F9C">
        <w:rPr>
          <w:rFonts w:ascii="Times New Roman" w:hAnsi="Times New Roman" w:cs="Times New Roman"/>
          <w:sz w:val="24"/>
          <w:szCs w:val="24"/>
        </w:rPr>
        <w:t xml:space="preserve">Рабочим может устанавливаться следующий повышающий коэффициент к окладу: повышающий коэффициент за выполнение важных (особо важных) и ответственных (особо ответственных) работ рабочим, тарифицированным не ниже 6 разряда ЕТКС и привлекаемым для выполнения важных (особо важных) и ответственных (особо ответственных) работ, </w:t>
      </w:r>
      <w:proofErr w:type="gramStart"/>
      <w:r w:rsidRPr="00D60F9C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D60F9C">
        <w:rPr>
          <w:rFonts w:ascii="Times New Roman" w:hAnsi="Times New Roman" w:cs="Times New Roman"/>
          <w:sz w:val="24"/>
          <w:szCs w:val="24"/>
        </w:rPr>
        <w:t xml:space="preserve"> пределах до 0,3.                                            </w:t>
      </w:r>
      <w:r w:rsidRPr="00D60F9C">
        <w:rPr>
          <w:rFonts w:ascii="Times New Roman" w:hAnsi="Times New Roman" w:cs="Times New Roman"/>
          <w:sz w:val="24"/>
          <w:szCs w:val="24"/>
        </w:rPr>
        <w:tab/>
        <w:t>4.4. Выплаты стимулирующего характера:</w:t>
      </w:r>
    </w:p>
    <w:p w:rsidR="00D60F9C" w:rsidRPr="00D60F9C" w:rsidRDefault="00D60F9C" w:rsidP="00D60F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F9C">
        <w:rPr>
          <w:rFonts w:ascii="Times New Roman" w:hAnsi="Times New Roman" w:cs="Times New Roman"/>
          <w:sz w:val="24"/>
          <w:szCs w:val="24"/>
        </w:rPr>
        <w:t xml:space="preserve">4.4.1. Выплата за стаж непрерывной работы, выслугу лет рабочим устанавливается в соответствии с </w:t>
      </w:r>
      <w:hyperlink r:id="rId5" w:anchor="P294" w:history="1">
        <w:r w:rsidRPr="00D60F9C">
          <w:rPr>
            <w:rStyle w:val="a4"/>
            <w:rFonts w:ascii="Times New Roman" w:hAnsi="Times New Roman" w:cs="Times New Roman"/>
            <w:sz w:val="24"/>
            <w:szCs w:val="24"/>
          </w:rPr>
          <w:t>подпунктом 3.6.1</w:t>
        </w:r>
      </w:hyperlink>
      <w:r w:rsidRPr="00D60F9C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D60F9C" w:rsidRPr="00D60F9C" w:rsidRDefault="00D60F9C" w:rsidP="00D60F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F9C">
        <w:rPr>
          <w:rFonts w:ascii="Times New Roman" w:hAnsi="Times New Roman" w:cs="Times New Roman"/>
          <w:sz w:val="24"/>
          <w:szCs w:val="24"/>
        </w:rPr>
        <w:t xml:space="preserve">4.4.2. Премиальные выплаты по итогам работы осуществляются в соответствии с разделом </w:t>
      </w:r>
      <w:hyperlink r:id="rId6" w:anchor="P434" w:history="1">
        <w:r w:rsidRPr="00D60F9C">
          <w:rPr>
            <w:rStyle w:val="a4"/>
            <w:rFonts w:ascii="Times New Roman" w:hAnsi="Times New Roman" w:cs="Times New Roman"/>
            <w:sz w:val="24"/>
            <w:szCs w:val="24"/>
          </w:rPr>
          <w:t>7</w:t>
        </w:r>
      </w:hyperlink>
      <w:r w:rsidRPr="00D60F9C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D60F9C" w:rsidRPr="00D60F9C" w:rsidRDefault="00D60F9C" w:rsidP="00D60F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F9C">
        <w:rPr>
          <w:rFonts w:ascii="Times New Roman" w:hAnsi="Times New Roman" w:cs="Times New Roman"/>
          <w:sz w:val="24"/>
          <w:szCs w:val="24"/>
        </w:rPr>
        <w:t xml:space="preserve">4.4.3. Выплата за своевременное и качественное выполнение показателей содержания работы по должности выплачивается ежемесячно и устанавливается в размере до 150 процентов оклада (размер выплаты может устанавливаться как в абсолютном значении, так и в процентном отношении к окладу).   </w:t>
      </w:r>
    </w:p>
    <w:p w:rsidR="00D60F9C" w:rsidRPr="00D60F9C" w:rsidRDefault="00D60F9C" w:rsidP="00D60F9C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60F9C">
        <w:rPr>
          <w:rFonts w:ascii="Times New Roman" w:hAnsi="Times New Roman" w:cs="Times New Roman"/>
          <w:sz w:val="24"/>
          <w:szCs w:val="24"/>
        </w:rPr>
        <w:t xml:space="preserve">       4.4.4. Выплата ежемесячно выплачивается работнику в целях обеспечения соответствия его заработной платы уровню минимального </w:t>
      </w:r>
      <w:proofErr w:type="gramStart"/>
      <w:r w:rsidRPr="00D60F9C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D60F9C">
        <w:rPr>
          <w:rFonts w:ascii="Times New Roman" w:hAnsi="Times New Roman" w:cs="Times New Roman"/>
          <w:sz w:val="24"/>
          <w:szCs w:val="24"/>
        </w:rPr>
        <w:t>, устанавливаемого в соответствии с законодательством Российской Федерации. Размер выплаты может устанавливаться в абсолютном значении либо в процентном отношении к окладу</w:t>
      </w:r>
      <w:proofErr w:type="gramStart"/>
      <w:r w:rsidRPr="00D60F9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60F9C" w:rsidRPr="00D60F9C" w:rsidRDefault="00D60F9C" w:rsidP="00D6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60F9C">
        <w:rPr>
          <w:rFonts w:ascii="Times New Roman" w:hAnsi="Times New Roman" w:cs="Times New Roman"/>
          <w:sz w:val="24"/>
          <w:szCs w:val="24"/>
        </w:rPr>
        <w:t xml:space="preserve">          2. Рекомендовать директору МАУК «</w:t>
      </w:r>
      <w:proofErr w:type="spellStart"/>
      <w:r w:rsidRPr="00D60F9C">
        <w:rPr>
          <w:rFonts w:ascii="Times New Roman" w:hAnsi="Times New Roman" w:cs="Times New Roman"/>
          <w:sz w:val="24"/>
          <w:szCs w:val="24"/>
        </w:rPr>
        <w:t>Бурегский</w:t>
      </w:r>
      <w:proofErr w:type="spellEnd"/>
      <w:r w:rsidRPr="00D60F9C">
        <w:rPr>
          <w:rFonts w:ascii="Times New Roman" w:hAnsi="Times New Roman" w:cs="Times New Roman"/>
          <w:sz w:val="24"/>
          <w:szCs w:val="24"/>
        </w:rPr>
        <w:t xml:space="preserve"> СДК» </w:t>
      </w:r>
      <w:proofErr w:type="spellStart"/>
      <w:r w:rsidRPr="00D60F9C">
        <w:rPr>
          <w:rFonts w:ascii="Times New Roman" w:hAnsi="Times New Roman" w:cs="Times New Roman"/>
          <w:sz w:val="24"/>
          <w:szCs w:val="24"/>
        </w:rPr>
        <w:t>Клочковой</w:t>
      </w:r>
      <w:proofErr w:type="spellEnd"/>
      <w:r w:rsidRPr="00D60F9C">
        <w:rPr>
          <w:rFonts w:ascii="Times New Roman" w:hAnsi="Times New Roman" w:cs="Times New Roman"/>
          <w:sz w:val="24"/>
          <w:szCs w:val="24"/>
        </w:rPr>
        <w:t xml:space="preserve"> М.Н.  внести соответствующие изменения в Положение об оплате труда работников МАУК «</w:t>
      </w:r>
      <w:proofErr w:type="spellStart"/>
      <w:r w:rsidRPr="00D60F9C">
        <w:rPr>
          <w:rFonts w:ascii="Times New Roman" w:hAnsi="Times New Roman" w:cs="Times New Roman"/>
          <w:sz w:val="24"/>
          <w:szCs w:val="24"/>
        </w:rPr>
        <w:t>Бурегский</w:t>
      </w:r>
      <w:proofErr w:type="spellEnd"/>
      <w:r w:rsidRPr="00D60F9C">
        <w:rPr>
          <w:rFonts w:ascii="Times New Roman" w:hAnsi="Times New Roman" w:cs="Times New Roman"/>
          <w:sz w:val="24"/>
          <w:szCs w:val="24"/>
        </w:rPr>
        <w:t xml:space="preserve"> СДК». </w:t>
      </w:r>
    </w:p>
    <w:p w:rsidR="00D60F9C" w:rsidRPr="00D60F9C" w:rsidRDefault="00D60F9C" w:rsidP="00D6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60F9C">
        <w:rPr>
          <w:rFonts w:ascii="Times New Roman" w:hAnsi="Times New Roman" w:cs="Times New Roman"/>
          <w:sz w:val="24"/>
          <w:szCs w:val="24"/>
        </w:rPr>
        <w:t xml:space="preserve">        3. Признать утратившим силу постановление Администрации </w:t>
      </w:r>
      <w:proofErr w:type="spellStart"/>
      <w:r w:rsidRPr="00D60F9C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D60F9C">
        <w:rPr>
          <w:rFonts w:ascii="Times New Roman" w:hAnsi="Times New Roman" w:cs="Times New Roman"/>
          <w:sz w:val="24"/>
          <w:szCs w:val="24"/>
        </w:rPr>
        <w:t xml:space="preserve"> сельского поселения от 01.08.2022 № 132 «О внесении изменений в примерное Положение об оплате труда работников муниципальных учреждений культуры, находящихся в ведении Администрации </w:t>
      </w:r>
      <w:proofErr w:type="spellStart"/>
      <w:r w:rsidRPr="00D60F9C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D60F9C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D60F9C" w:rsidRPr="00D60F9C" w:rsidRDefault="00D60F9C" w:rsidP="00D60F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0F9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60F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60F9C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D60F9C" w:rsidRPr="00D60F9C" w:rsidRDefault="00D60F9C" w:rsidP="00D60F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0F9C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 момента его опубликования и распространяется на правоотношения, возникшие с 1 января 2023 года</w:t>
      </w:r>
      <w:r w:rsidRPr="00D60F9C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D60F9C" w:rsidRPr="00D60F9C" w:rsidRDefault="00D60F9C" w:rsidP="00D60F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0F9C">
        <w:rPr>
          <w:rFonts w:ascii="Times New Roman" w:hAnsi="Times New Roman" w:cs="Times New Roman"/>
          <w:sz w:val="24"/>
          <w:szCs w:val="24"/>
        </w:rPr>
        <w:t>6. Опубликовать настоящее постановление в муниципальной газете «</w:t>
      </w:r>
      <w:proofErr w:type="spellStart"/>
      <w:r w:rsidRPr="00D60F9C">
        <w:rPr>
          <w:rFonts w:ascii="Times New Roman" w:hAnsi="Times New Roman" w:cs="Times New Roman"/>
          <w:sz w:val="24"/>
          <w:szCs w:val="24"/>
        </w:rPr>
        <w:t>Наговский</w:t>
      </w:r>
      <w:proofErr w:type="spellEnd"/>
      <w:r w:rsidRPr="00D60F9C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в информационно-коммуникационной сети «Интернет».</w:t>
      </w:r>
    </w:p>
    <w:p w:rsidR="00D60F9C" w:rsidRPr="00D60F9C" w:rsidRDefault="00D60F9C" w:rsidP="00D60F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0F9C">
        <w:rPr>
          <w:rFonts w:ascii="Times New Roman" w:hAnsi="Times New Roman" w:cs="Times New Roman"/>
          <w:b/>
          <w:bCs/>
          <w:sz w:val="24"/>
          <w:szCs w:val="24"/>
        </w:rPr>
        <w:t xml:space="preserve">Глава администрации </w:t>
      </w:r>
    </w:p>
    <w:p w:rsidR="00D60F9C" w:rsidRPr="00D60F9C" w:rsidRDefault="00D60F9C" w:rsidP="00D60F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0F9C">
        <w:rPr>
          <w:rFonts w:ascii="Times New Roman" w:hAnsi="Times New Roman" w:cs="Times New Roman"/>
          <w:b/>
          <w:bCs/>
          <w:sz w:val="24"/>
          <w:szCs w:val="24"/>
        </w:rPr>
        <w:t>Наговского</w:t>
      </w:r>
      <w:proofErr w:type="spellEnd"/>
      <w:r w:rsidRPr="00D60F9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                                 В.В. </w:t>
      </w:r>
      <w:proofErr w:type="spellStart"/>
      <w:r w:rsidRPr="00D60F9C">
        <w:rPr>
          <w:rFonts w:ascii="Times New Roman" w:hAnsi="Times New Roman" w:cs="Times New Roman"/>
          <w:b/>
          <w:bCs/>
          <w:sz w:val="24"/>
          <w:szCs w:val="24"/>
        </w:rPr>
        <w:t>Бучацкий</w:t>
      </w:r>
      <w:proofErr w:type="spellEnd"/>
    </w:p>
    <w:p w:rsidR="00D60F9C" w:rsidRPr="00D60F9C" w:rsidRDefault="00D60F9C" w:rsidP="00D60F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60F9C" w:rsidRPr="00D60F9C" w:rsidRDefault="00D60F9C" w:rsidP="00D60F9C">
      <w:pPr>
        <w:spacing w:after="0"/>
        <w:jc w:val="center"/>
        <w:rPr>
          <w:sz w:val="24"/>
          <w:szCs w:val="24"/>
        </w:rPr>
      </w:pPr>
    </w:p>
    <w:p w:rsidR="00D60F9C" w:rsidRPr="00D60F9C" w:rsidRDefault="00D60F9C" w:rsidP="00D60F9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60F9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60F9C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D60F9C" w:rsidRPr="00D60F9C" w:rsidRDefault="00D60F9C" w:rsidP="00D60F9C">
      <w:pPr>
        <w:rPr>
          <w:rFonts w:ascii="Times New Roman" w:hAnsi="Times New Roman" w:cs="Times New Roman"/>
          <w:b/>
          <w:sz w:val="24"/>
          <w:szCs w:val="24"/>
        </w:rPr>
      </w:pPr>
      <w:r w:rsidRPr="00D60F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  31.01.2023     №19 </w:t>
      </w:r>
    </w:p>
    <w:p w:rsidR="00D60F9C" w:rsidRPr="00D60F9C" w:rsidRDefault="00D60F9C" w:rsidP="00D60F9C">
      <w:pPr>
        <w:rPr>
          <w:rFonts w:ascii="Times New Roman" w:hAnsi="Times New Roman" w:cs="Times New Roman"/>
          <w:sz w:val="24"/>
          <w:szCs w:val="24"/>
        </w:rPr>
      </w:pPr>
      <w:r w:rsidRPr="00D60F9C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D60F9C">
        <w:rPr>
          <w:rFonts w:ascii="Times New Roman" w:hAnsi="Times New Roman" w:cs="Times New Roman"/>
          <w:sz w:val="24"/>
          <w:szCs w:val="24"/>
        </w:rPr>
        <w:t>Нагово</w:t>
      </w:r>
      <w:proofErr w:type="spellEnd"/>
    </w:p>
    <w:p w:rsidR="00D60F9C" w:rsidRPr="00D60F9C" w:rsidRDefault="00D60F9C" w:rsidP="00D60F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F9C">
        <w:rPr>
          <w:rFonts w:ascii="Times New Roman" w:hAnsi="Times New Roman" w:cs="Times New Roman"/>
          <w:b/>
          <w:sz w:val="24"/>
          <w:szCs w:val="24"/>
        </w:rPr>
        <w:t>Об утверждении стоимости услуг по погребению</w:t>
      </w:r>
    </w:p>
    <w:p w:rsidR="00D60F9C" w:rsidRPr="00D60F9C" w:rsidRDefault="00D60F9C" w:rsidP="00D60F9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9C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Pr="00D60F9C">
        <w:rPr>
          <w:rFonts w:ascii="Times New Roman" w:hAnsi="Times New Roman" w:cs="Times New Roman"/>
          <w:sz w:val="24"/>
          <w:szCs w:val="24"/>
        </w:rPr>
        <w:t>статьями 9 и 12 Федерального закона от 12 января 1996 года № 8-ФЗ «О погребении и похоронном деле», Федеральным законом от 5 декабря 2022 года № 466-ФЗ «О федеральном бюджете на 2023 год и на плановый период 2024 и 2025 годов»,</w:t>
      </w:r>
      <w:r w:rsidRPr="00D60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0F9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D60F9C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D60F9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60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0F9C" w:rsidRPr="00D60F9C" w:rsidRDefault="00D60F9C" w:rsidP="00D60F9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9C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D60F9C" w:rsidRPr="00D60F9C" w:rsidRDefault="00D60F9C" w:rsidP="00D60F9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9C">
        <w:rPr>
          <w:rFonts w:ascii="Times New Roman" w:eastAsia="Times New Roman" w:hAnsi="Times New Roman" w:cs="Times New Roman"/>
          <w:sz w:val="24"/>
          <w:szCs w:val="24"/>
        </w:rPr>
        <w:t xml:space="preserve">1. Утвердить </w:t>
      </w:r>
      <w:proofErr w:type="gramStart"/>
      <w:r w:rsidRPr="00D60F9C">
        <w:rPr>
          <w:rFonts w:ascii="Times New Roman" w:eastAsia="Times New Roman" w:hAnsi="Times New Roman" w:cs="Times New Roman"/>
          <w:sz w:val="24"/>
          <w:szCs w:val="24"/>
        </w:rPr>
        <w:t>прилагаемые</w:t>
      </w:r>
      <w:proofErr w:type="gramEnd"/>
      <w:r w:rsidRPr="00D60F9C">
        <w:rPr>
          <w:rFonts w:ascii="Times New Roman" w:eastAsia="Times New Roman" w:hAnsi="Times New Roman" w:cs="Times New Roman"/>
          <w:sz w:val="24"/>
          <w:szCs w:val="24"/>
        </w:rPr>
        <w:t xml:space="preserve"> стоимость услуг, предоставляемых согласно гарантированному перечню услуг по погребению и стоимость услуг по погребению умерших (погибших), не имеющих супруга, близких родственников, иных родственников либо законного представителя умершего.</w:t>
      </w:r>
    </w:p>
    <w:p w:rsidR="00D60F9C" w:rsidRPr="00D60F9C" w:rsidRDefault="00D60F9C" w:rsidP="00D60F9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60F9C">
        <w:rPr>
          <w:rFonts w:ascii="Times New Roman" w:hAnsi="Times New Roman" w:cs="Times New Roman"/>
          <w:sz w:val="24"/>
          <w:szCs w:val="24"/>
          <w:lang w:bidi="ru-RU"/>
        </w:rPr>
        <w:t xml:space="preserve">2. Признать утратившим силу постановление Администрации </w:t>
      </w:r>
      <w:proofErr w:type="spellStart"/>
      <w:r w:rsidRPr="00D60F9C">
        <w:rPr>
          <w:rFonts w:ascii="Times New Roman" w:hAnsi="Times New Roman" w:cs="Times New Roman"/>
          <w:sz w:val="24"/>
          <w:szCs w:val="24"/>
          <w:lang w:bidi="ru-RU"/>
        </w:rPr>
        <w:t>Наговского</w:t>
      </w:r>
      <w:proofErr w:type="spellEnd"/>
      <w:r w:rsidRPr="00D60F9C">
        <w:rPr>
          <w:rFonts w:ascii="Times New Roman" w:hAnsi="Times New Roman" w:cs="Times New Roman"/>
          <w:sz w:val="24"/>
          <w:szCs w:val="24"/>
          <w:lang w:bidi="ru-RU"/>
        </w:rPr>
        <w:t xml:space="preserve"> сельского поселения от 31.01.2022 № 12 «</w:t>
      </w:r>
      <w:r w:rsidRPr="00D60F9C">
        <w:rPr>
          <w:rFonts w:ascii="Times New Roman" w:hAnsi="Times New Roman" w:cs="Times New Roman"/>
          <w:sz w:val="24"/>
          <w:szCs w:val="24"/>
        </w:rPr>
        <w:t>Об утверждении стоимости услуг по погребению</w:t>
      </w:r>
      <w:r w:rsidRPr="00D60F9C">
        <w:rPr>
          <w:rFonts w:ascii="Times New Roman" w:hAnsi="Times New Roman" w:cs="Times New Roman"/>
          <w:sz w:val="24"/>
          <w:szCs w:val="24"/>
          <w:lang w:bidi="ru-RU"/>
        </w:rPr>
        <w:t>».</w:t>
      </w:r>
    </w:p>
    <w:p w:rsidR="00D60F9C" w:rsidRPr="00D60F9C" w:rsidRDefault="00D60F9C" w:rsidP="00D60F9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60F9C">
        <w:rPr>
          <w:rFonts w:ascii="Times New Roman" w:hAnsi="Times New Roman" w:cs="Times New Roman"/>
          <w:sz w:val="24"/>
          <w:szCs w:val="24"/>
          <w:lang w:bidi="ru-RU"/>
        </w:rPr>
        <w:t>3. Настоящее постановление вступает в силу с 01 февраля 2023 года.</w:t>
      </w:r>
    </w:p>
    <w:p w:rsidR="00D60F9C" w:rsidRPr="00D60F9C" w:rsidRDefault="00D60F9C" w:rsidP="00D60F9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60F9C">
        <w:rPr>
          <w:rFonts w:ascii="Times New Roman" w:hAnsi="Times New Roman" w:cs="Times New Roman"/>
          <w:sz w:val="24"/>
          <w:szCs w:val="24"/>
          <w:lang w:bidi="ru-RU"/>
        </w:rPr>
        <w:t>4. Опубликовать настоящее постановление в газете «</w:t>
      </w:r>
      <w:proofErr w:type="spellStart"/>
      <w:r w:rsidRPr="00D60F9C">
        <w:rPr>
          <w:rFonts w:ascii="Times New Roman" w:hAnsi="Times New Roman" w:cs="Times New Roman"/>
          <w:sz w:val="24"/>
          <w:szCs w:val="24"/>
          <w:lang w:bidi="ru-RU"/>
        </w:rPr>
        <w:t>Наговский</w:t>
      </w:r>
      <w:proofErr w:type="spellEnd"/>
      <w:r w:rsidRPr="00D60F9C">
        <w:rPr>
          <w:rFonts w:ascii="Times New Roman" w:hAnsi="Times New Roman" w:cs="Times New Roman"/>
          <w:sz w:val="24"/>
          <w:szCs w:val="24"/>
          <w:lang w:bidi="ru-RU"/>
        </w:rPr>
        <w:t xml:space="preserve"> вестник» и на официальном сайте Администрации </w:t>
      </w:r>
      <w:proofErr w:type="spellStart"/>
      <w:r w:rsidRPr="00D60F9C">
        <w:rPr>
          <w:rFonts w:ascii="Times New Roman" w:hAnsi="Times New Roman" w:cs="Times New Roman"/>
          <w:sz w:val="24"/>
          <w:szCs w:val="24"/>
          <w:lang w:bidi="ru-RU"/>
        </w:rPr>
        <w:t>Наговского</w:t>
      </w:r>
      <w:proofErr w:type="spellEnd"/>
      <w:r w:rsidRPr="00D60F9C">
        <w:rPr>
          <w:rFonts w:ascii="Times New Roman" w:hAnsi="Times New Roman" w:cs="Times New Roman"/>
          <w:sz w:val="24"/>
          <w:szCs w:val="24"/>
          <w:lang w:bidi="ru-RU"/>
        </w:rPr>
        <w:t xml:space="preserve"> сельского поселения в информационно-коммуникационной сети «Интернет».</w:t>
      </w:r>
    </w:p>
    <w:p w:rsidR="00D60F9C" w:rsidRPr="00D60F9C" w:rsidRDefault="00D60F9C" w:rsidP="00D60F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F9C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</w:p>
    <w:p w:rsidR="00D60F9C" w:rsidRPr="00D60F9C" w:rsidRDefault="00D60F9C" w:rsidP="00D60F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0F9C">
        <w:rPr>
          <w:rFonts w:ascii="Times New Roman" w:hAnsi="Times New Roman" w:cs="Times New Roman"/>
          <w:b/>
          <w:sz w:val="24"/>
          <w:szCs w:val="24"/>
        </w:rPr>
        <w:t>Наговского</w:t>
      </w:r>
      <w:proofErr w:type="spellEnd"/>
      <w:r w:rsidRPr="00D60F9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В.В. </w:t>
      </w:r>
      <w:proofErr w:type="spellStart"/>
      <w:r w:rsidRPr="00D60F9C">
        <w:rPr>
          <w:rFonts w:ascii="Times New Roman" w:hAnsi="Times New Roman" w:cs="Times New Roman"/>
          <w:b/>
          <w:sz w:val="24"/>
          <w:szCs w:val="24"/>
        </w:rPr>
        <w:t>Бучацкий</w:t>
      </w:r>
      <w:proofErr w:type="spellEnd"/>
    </w:p>
    <w:p w:rsidR="00D60F9C" w:rsidRPr="00D60F9C" w:rsidRDefault="00D60F9C" w:rsidP="00D60F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0F9C" w:rsidRPr="00D60F9C" w:rsidRDefault="00D60F9C" w:rsidP="00D60F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0F9C" w:rsidRPr="00D60F9C" w:rsidRDefault="00D60F9C" w:rsidP="00D60F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0F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УТВЕРЖДЕНА</w:t>
      </w:r>
    </w:p>
    <w:p w:rsidR="00D60F9C" w:rsidRPr="00D60F9C" w:rsidRDefault="00D60F9C" w:rsidP="00D60F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0F9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D60F9C" w:rsidRPr="00D60F9C" w:rsidRDefault="00D60F9C" w:rsidP="00D60F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0F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сельского поселения</w:t>
      </w:r>
    </w:p>
    <w:p w:rsidR="00D60F9C" w:rsidRPr="00D60F9C" w:rsidRDefault="00D60F9C" w:rsidP="00D60F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0F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от  31.01.2023   №19   </w:t>
      </w:r>
    </w:p>
    <w:p w:rsidR="00D60F9C" w:rsidRPr="00D60F9C" w:rsidRDefault="00D60F9C" w:rsidP="00D60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F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F9C" w:rsidRPr="00D60F9C" w:rsidRDefault="00D60F9C" w:rsidP="00D60F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F9C">
        <w:rPr>
          <w:rFonts w:ascii="Times New Roman" w:hAnsi="Times New Roman" w:cs="Times New Roman"/>
          <w:b/>
          <w:sz w:val="24"/>
          <w:szCs w:val="24"/>
        </w:rPr>
        <w:t xml:space="preserve">СТОИМОСТЬ УСЛУГ, </w:t>
      </w:r>
    </w:p>
    <w:p w:rsidR="00D60F9C" w:rsidRPr="00D60F9C" w:rsidRDefault="00D60F9C" w:rsidP="00D60F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F9C">
        <w:rPr>
          <w:rFonts w:ascii="Times New Roman" w:hAnsi="Times New Roman" w:cs="Times New Roman"/>
          <w:b/>
          <w:sz w:val="24"/>
          <w:szCs w:val="24"/>
        </w:rPr>
        <w:t>предоставляемых согласно гарантированному перечню услуг по погребению</w:t>
      </w: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6"/>
        <w:gridCol w:w="2762"/>
        <w:gridCol w:w="2244"/>
      </w:tblGrid>
      <w:tr w:rsidR="00D60F9C" w:rsidRPr="00D60F9C" w:rsidTr="00D60F9C">
        <w:trPr>
          <w:trHeight w:val="529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 w:rsidP="00AD4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F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 w:rsidP="00AD4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F9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 w:rsidP="00AD4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F9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(руб.)</w:t>
            </w:r>
          </w:p>
        </w:tc>
      </w:tr>
      <w:tr w:rsidR="00D60F9C" w:rsidRPr="00D60F9C" w:rsidTr="00D60F9C">
        <w:trPr>
          <w:trHeight w:val="836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 w:rsidP="00AD4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9C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 w:rsidP="00AD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9C">
              <w:rPr>
                <w:rFonts w:ascii="Times New Roman" w:hAnsi="Times New Roman" w:cs="Times New Roman"/>
                <w:sz w:val="24"/>
                <w:szCs w:val="24"/>
              </w:rPr>
              <w:t>1 заказ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 w:rsidP="00AD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9C">
              <w:rPr>
                <w:rFonts w:ascii="Times New Roman" w:hAnsi="Times New Roman" w:cs="Times New Roman"/>
                <w:sz w:val="24"/>
                <w:szCs w:val="24"/>
              </w:rPr>
              <w:t>193,20</w:t>
            </w:r>
          </w:p>
        </w:tc>
      </w:tr>
      <w:tr w:rsidR="00D60F9C" w:rsidRPr="00D60F9C" w:rsidTr="00D60F9C">
        <w:trPr>
          <w:trHeight w:val="1178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 w:rsidP="00AD4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9C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 w:rsidP="00AD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9C">
              <w:rPr>
                <w:rFonts w:ascii="Times New Roman" w:hAnsi="Times New Roman" w:cs="Times New Roman"/>
                <w:sz w:val="24"/>
                <w:szCs w:val="24"/>
              </w:rPr>
              <w:t>- // -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 w:rsidP="00AD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9C">
              <w:rPr>
                <w:rFonts w:ascii="Times New Roman" w:hAnsi="Times New Roman" w:cs="Times New Roman"/>
                <w:sz w:val="24"/>
                <w:szCs w:val="24"/>
              </w:rPr>
              <w:t>4879,72</w:t>
            </w:r>
          </w:p>
        </w:tc>
      </w:tr>
      <w:tr w:rsidR="00D60F9C" w:rsidRPr="00D60F9C" w:rsidTr="00D60F9C">
        <w:trPr>
          <w:trHeight w:val="854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 w:rsidP="00AD46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Перевозка тела (останков) умершего на кладбище (в крематорий)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 w:rsidP="00AD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9C">
              <w:rPr>
                <w:rFonts w:ascii="Times New Roman" w:hAnsi="Times New Roman" w:cs="Times New Roman"/>
                <w:sz w:val="24"/>
                <w:szCs w:val="24"/>
              </w:rPr>
              <w:t>- // -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 w:rsidP="00AD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9C">
              <w:rPr>
                <w:rFonts w:ascii="Times New Roman" w:hAnsi="Times New Roman" w:cs="Times New Roman"/>
                <w:sz w:val="24"/>
                <w:szCs w:val="24"/>
              </w:rPr>
              <w:t>964,65</w:t>
            </w:r>
          </w:p>
        </w:tc>
      </w:tr>
      <w:tr w:rsidR="00D60F9C" w:rsidRPr="00D60F9C" w:rsidTr="00D60F9C">
        <w:trPr>
          <w:trHeight w:val="836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 w:rsidP="00AD46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9C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 w:rsidP="00AD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9C">
              <w:rPr>
                <w:rFonts w:ascii="Times New Roman" w:hAnsi="Times New Roman" w:cs="Times New Roman"/>
                <w:sz w:val="24"/>
                <w:szCs w:val="24"/>
              </w:rPr>
              <w:t>- // -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 w:rsidP="00AD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9C">
              <w:rPr>
                <w:rFonts w:ascii="Times New Roman" w:hAnsi="Times New Roman" w:cs="Times New Roman"/>
                <w:sz w:val="24"/>
                <w:szCs w:val="24"/>
              </w:rPr>
              <w:t>1755,91</w:t>
            </w:r>
          </w:p>
        </w:tc>
      </w:tr>
      <w:tr w:rsidR="00D60F9C" w:rsidRPr="00D60F9C" w:rsidTr="00D60F9C">
        <w:trPr>
          <w:trHeight w:val="854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 w:rsidP="00AD46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F9C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гарантированному перечню услуг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 w:rsidP="00AD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9C">
              <w:rPr>
                <w:rFonts w:ascii="Times New Roman" w:hAnsi="Times New Roman" w:cs="Times New Roman"/>
                <w:sz w:val="24"/>
                <w:szCs w:val="24"/>
              </w:rPr>
              <w:t>- // -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 w:rsidP="00AD4619">
            <w:pPr>
              <w:tabs>
                <w:tab w:val="left" w:pos="2232"/>
              </w:tabs>
              <w:ind w:right="5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7793,48</w:t>
            </w:r>
          </w:p>
        </w:tc>
      </w:tr>
    </w:tbl>
    <w:p w:rsidR="00D60F9C" w:rsidRPr="00D60F9C" w:rsidRDefault="00D60F9C" w:rsidP="00D60F9C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F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D60F9C" w:rsidRPr="00D60F9C" w:rsidRDefault="00D60F9C" w:rsidP="00D60F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0F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УТВЕРЖДЕНА</w:t>
      </w:r>
    </w:p>
    <w:p w:rsidR="00D60F9C" w:rsidRPr="00D60F9C" w:rsidRDefault="00D60F9C" w:rsidP="00D60F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0F9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D60F9C" w:rsidRPr="00D60F9C" w:rsidRDefault="00D60F9C" w:rsidP="00D60F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0F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сельского поселения                                                                                                                                                                                                            от  31.01.2023   №19   </w:t>
      </w:r>
    </w:p>
    <w:p w:rsidR="00D60F9C" w:rsidRPr="00D60F9C" w:rsidRDefault="00D60F9C" w:rsidP="00D60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F9C">
        <w:rPr>
          <w:rFonts w:ascii="Times New Roman" w:hAnsi="Times New Roman" w:cs="Times New Roman"/>
          <w:b/>
          <w:sz w:val="24"/>
          <w:szCs w:val="24"/>
        </w:rPr>
        <w:t>СТОИМОСТЬ УСЛУГ</w:t>
      </w:r>
    </w:p>
    <w:p w:rsidR="00D60F9C" w:rsidRDefault="00D60F9C" w:rsidP="00D60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F9C">
        <w:rPr>
          <w:rFonts w:ascii="Times New Roman" w:hAnsi="Times New Roman" w:cs="Times New Roman"/>
          <w:b/>
          <w:sz w:val="24"/>
          <w:szCs w:val="24"/>
        </w:rPr>
        <w:t>по погребению умерших (погибших), не имеющих супруга, близких родственников, иных родственников либо законного представителя умершего</w:t>
      </w:r>
    </w:p>
    <w:p w:rsidR="00D60F9C" w:rsidRPr="00D60F9C" w:rsidRDefault="00D60F9C" w:rsidP="00D60F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5"/>
        <w:gridCol w:w="2845"/>
        <w:gridCol w:w="1939"/>
      </w:tblGrid>
      <w:tr w:rsidR="00D60F9C" w:rsidRPr="00D60F9C" w:rsidTr="00D60F9C">
        <w:trPr>
          <w:trHeight w:val="14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 w:rsidP="00D60F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F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 w:rsidP="00AD4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F9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 w:rsidP="00AD4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F9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D60F9C" w:rsidRPr="00D60F9C" w:rsidRDefault="00D60F9C" w:rsidP="00AD4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F9C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</w:tr>
      <w:tr w:rsidR="00D60F9C" w:rsidRPr="00D60F9C" w:rsidTr="00D60F9C">
        <w:trPr>
          <w:trHeight w:val="817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 w:rsidP="00AD4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9C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 w:rsidP="00AD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9C">
              <w:rPr>
                <w:rFonts w:ascii="Times New Roman" w:hAnsi="Times New Roman" w:cs="Times New Roman"/>
                <w:sz w:val="24"/>
                <w:szCs w:val="24"/>
              </w:rPr>
              <w:t>1 заказ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 w:rsidP="00AD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9C">
              <w:rPr>
                <w:rFonts w:ascii="Times New Roman" w:hAnsi="Times New Roman" w:cs="Times New Roman"/>
                <w:sz w:val="24"/>
                <w:szCs w:val="24"/>
              </w:rPr>
              <w:t>196,64</w:t>
            </w:r>
          </w:p>
        </w:tc>
      </w:tr>
      <w:tr w:rsidR="00D60F9C" w:rsidRPr="00D60F9C" w:rsidTr="00D60F9C">
        <w:trPr>
          <w:trHeight w:val="517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 w:rsidP="00AD4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9C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 w:rsidP="00AD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9C">
              <w:rPr>
                <w:rFonts w:ascii="Times New Roman" w:hAnsi="Times New Roman" w:cs="Times New Roman"/>
                <w:sz w:val="24"/>
                <w:szCs w:val="24"/>
              </w:rPr>
              <w:t>- // 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 w:rsidP="00AD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9C">
              <w:rPr>
                <w:rFonts w:ascii="Times New Roman" w:hAnsi="Times New Roman" w:cs="Times New Roman"/>
                <w:sz w:val="24"/>
                <w:szCs w:val="24"/>
              </w:rPr>
              <w:t>296,60</w:t>
            </w:r>
          </w:p>
        </w:tc>
      </w:tr>
      <w:tr w:rsidR="00D60F9C" w:rsidRPr="00D60F9C" w:rsidTr="00D60F9C">
        <w:trPr>
          <w:trHeight w:val="50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 w:rsidP="00AD46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 w:rsidP="00AD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9C">
              <w:rPr>
                <w:rFonts w:ascii="Times New Roman" w:hAnsi="Times New Roman" w:cs="Times New Roman"/>
                <w:sz w:val="24"/>
                <w:szCs w:val="24"/>
              </w:rPr>
              <w:t>- // 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 w:rsidP="00AD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9C">
              <w:rPr>
                <w:rFonts w:ascii="Times New Roman" w:hAnsi="Times New Roman" w:cs="Times New Roman"/>
                <w:sz w:val="24"/>
                <w:szCs w:val="24"/>
              </w:rPr>
              <w:t>2441,87</w:t>
            </w:r>
          </w:p>
        </w:tc>
      </w:tr>
      <w:tr w:rsidR="00D60F9C" w:rsidRPr="00D60F9C" w:rsidTr="00D60F9C">
        <w:trPr>
          <w:trHeight w:val="83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 w:rsidP="00AD46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Перевозка </w:t>
            </w:r>
            <w:proofErr w:type="gramStart"/>
            <w:r w:rsidRPr="00D60F9C">
              <w:rPr>
                <w:rFonts w:ascii="Times New Roman" w:eastAsia="Times New Roman" w:hAnsi="Times New Roman" w:cs="Times New Roman"/>
                <w:sz w:val="24"/>
                <w:szCs w:val="24"/>
              </w:rPr>
              <w:t>умершего</w:t>
            </w:r>
            <w:proofErr w:type="gramEnd"/>
            <w:r w:rsidRPr="00D60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кладбище (в крематорий)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 w:rsidP="00AD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9C">
              <w:rPr>
                <w:rFonts w:ascii="Times New Roman" w:hAnsi="Times New Roman" w:cs="Times New Roman"/>
                <w:sz w:val="24"/>
                <w:szCs w:val="24"/>
              </w:rPr>
              <w:t>- // 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 w:rsidP="00AD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9C">
              <w:rPr>
                <w:rFonts w:ascii="Times New Roman" w:hAnsi="Times New Roman" w:cs="Times New Roman"/>
                <w:sz w:val="24"/>
                <w:szCs w:val="24"/>
              </w:rPr>
              <w:t>1964,26</w:t>
            </w:r>
          </w:p>
        </w:tc>
      </w:tr>
      <w:tr w:rsidR="00D60F9C" w:rsidRPr="00D60F9C" w:rsidTr="00D60F9C">
        <w:trPr>
          <w:trHeight w:val="50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 w:rsidP="00AD46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9C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 w:rsidP="00AD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9C">
              <w:rPr>
                <w:rFonts w:ascii="Times New Roman" w:hAnsi="Times New Roman" w:cs="Times New Roman"/>
                <w:sz w:val="24"/>
                <w:szCs w:val="24"/>
              </w:rPr>
              <w:t>- // 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 w:rsidP="00AD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9C">
              <w:rPr>
                <w:rFonts w:ascii="Times New Roman" w:hAnsi="Times New Roman" w:cs="Times New Roman"/>
                <w:sz w:val="24"/>
                <w:szCs w:val="24"/>
              </w:rPr>
              <w:t>2894,11</w:t>
            </w:r>
          </w:p>
        </w:tc>
      </w:tr>
      <w:tr w:rsidR="00D60F9C" w:rsidRPr="00D60F9C" w:rsidTr="00D60F9C">
        <w:trPr>
          <w:trHeight w:val="146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 w:rsidP="00AD46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по погребению умерших (погибших), не имеющих супруга, близких родственников либо законного представителя умершего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 w:rsidP="00AD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9C">
              <w:rPr>
                <w:rFonts w:ascii="Times New Roman" w:hAnsi="Times New Roman" w:cs="Times New Roman"/>
                <w:sz w:val="24"/>
                <w:szCs w:val="24"/>
              </w:rPr>
              <w:t>- // 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9C" w:rsidRPr="00D60F9C" w:rsidRDefault="00D60F9C" w:rsidP="00AD4619">
            <w:pPr>
              <w:tabs>
                <w:tab w:val="left" w:pos="2232"/>
              </w:tabs>
              <w:ind w:right="5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D60F9C" w:rsidRPr="00D60F9C" w:rsidRDefault="00D60F9C" w:rsidP="00AD4619">
            <w:pPr>
              <w:tabs>
                <w:tab w:val="left" w:pos="2232"/>
              </w:tabs>
              <w:ind w:right="5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7793,48</w:t>
            </w:r>
          </w:p>
        </w:tc>
      </w:tr>
    </w:tbl>
    <w:p w:rsidR="00D60F9C" w:rsidRPr="00FE05C9" w:rsidRDefault="00D60F9C" w:rsidP="00695D4F">
      <w:pPr>
        <w:spacing w:after="0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82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8"/>
        <w:gridCol w:w="5305"/>
      </w:tblGrid>
      <w:tr w:rsidR="00695D4F" w:rsidRPr="00825C8B" w:rsidTr="00034201">
        <w:trPr>
          <w:trHeight w:val="2347"/>
        </w:trPr>
        <w:tc>
          <w:tcPr>
            <w:tcW w:w="4868" w:type="dxa"/>
            <w:tcBorders>
              <w:tl2br w:val="nil"/>
              <w:tr2bl w:val="nil"/>
            </w:tcBorders>
          </w:tcPr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Наговский</w:t>
            </w:r>
            <w:proofErr w:type="spell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вестник»  </w:t>
            </w:r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 w:rsidR="00695D4F" w:rsidRPr="00825C8B" w:rsidRDefault="00007C23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695D4F">
              <w:rPr>
                <w:rFonts w:ascii="Times New Roman" w:hAnsi="Times New Roman" w:cs="Times New Roman"/>
                <w:b/>
                <w:sz w:val="20"/>
                <w:szCs w:val="20"/>
              </w:rPr>
              <w:t>.01</w:t>
            </w:r>
            <w:r w:rsidR="00695D4F"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 w:rsidR="00695D4F">
              <w:rPr>
                <w:rFonts w:ascii="Times New Roman" w:hAnsi="Times New Roman" w:cs="Times New Roman"/>
                <w:b/>
                <w:sz w:val="20"/>
                <w:szCs w:val="20"/>
              </w:rPr>
              <w:t>023 в 16</w:t>
            </w:r>
            <w:r w:rsidR="00695D4F"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.00 часов</w:t>
            </w:r>
          </w:p>
          <w:p w:rsidR="00695D4F" w:rsidRPr="00825C8B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 w:rsidR="00695D4F" w:rsidRPr="00825C8B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5" w:type="dxa"/>
            <w:tcBorders>
              <w:tl2br w:val="nil"/>
              <w:tr2bl w:val="nil"/>
            </w:tcBorders>
          </w:tcPr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175211  д. </w:t>
            </w: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Нагово</w:t>
            </w:r>
            <w:proofErr w:type="spell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, ул. Школьная, д.3</w:t>
            </w:r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 w:rsidR="00695D4F" w:rsidRPr="00825C8B" w:rsidRDefault="00695D4F" w:rsidP="00695D4F">
            <w:pPr>
              <w:widowControl w:val="0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7" w:history="1">
              <w:r w:rsidRPr="00825C8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admnagovo@mail.ru</w:t>
              </w:r>
            </w:hyperlink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Главный </w:t>
            </w: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редактор</w:t>
            </w:r>
            <w:proofErr w:type="gram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:В</w:t>
            </w:r>
            <w:proofErr w:type="gram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  <w:proofErr w:type="spell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Бучацкий</w:t>
            </w:r>
            <w:proofErr w:type="spellEnd"/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 w:rsidR="00695D4F" w:rsidRDefault="00695D4F" w:rsidP="00D60F9C"/>
    <w:sectPr w:rsidR="00695D4F" w:rsidSect="00AE1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3F12F9"/>
    <w:multiLevelType w:val="multilevel"/>
    <w:tmpl w:val="B83F12F9"/>
    <w:lvl w:ilvl="0">
      <w:start w:val="1"/>
      <w:numFmt w:val="decimal"/>
      <w:suff w:val="space"/>
      <w:lvlText w:val="%1."/>
      <w:lvlJc w:val="left"/>
      <w:pPr>
        <w:ind w:left="60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2">
    <w:nsid w:val="00000002"/>
    <w:multiLevelType w:val="singleLevel"/>
    <w:tmpl w:val="0000000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">
    <w:nsid w:val="0D5E0FD7"/>
    <w:multiLevelType w:val="multilevel"/>
    <w:tmpl w:val="79A8AABC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95D4F"/>
    <w:rsid w:val="00007C23"/>
    <w:rsid w:val="005D1B62"/>
    <w:rsid w:val="00695D4F"/>
    <w:rsid w:val="00AE13A5"/>
    <w:rsid w:val="00D60F9C"/>
    <w:rsid w:val="00F92DEA"/>
    <w:rsid w:val="00FE0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95D4F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3">
    <w:name w:val="Содержимое таблицы"/>
    <w:basedOn w:val="a"/>
    <w:rsid w:val="00695D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4">
    <w:name w:val="Hyperlink"/>
    <w:uiPriority w:val="99"/>
    <w:unhideWhenUsed/>
    <w:rsid w:val="00695D4F"/>
    <w:rPr>
      <w:color w:val="0000FF"/>
      <w:u w:val="single"/>
    </w:rPr>
  </w:style>
  <w:style w:type="paragraph" w:customStyle="1" w:styleId="ConsPlusTitle">
    <w:name w:val="ConsPlusTitle"/>
    <w:uiPriority w:val="99"/>
    <w:qFormat/>
    <w:rsid w:val="00695D4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007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60F9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D60F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</w:rPr>
  </w:style>
  <w:style w:type="paragraph" w:customStyle="1" w:styleId="ConsPlusNormal">
    <w:name w:val="ConsPlusNormal"/>
    <w:qFormat/>
    <w:rsid w:val="00D60F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nag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5;&#1086;&#1083;&#1100;&#1079;&#1086;&#1074;&#1072;&#1090;&#1077;&#1083;&#1100;\Downloads\&#1055;&#1088;&#1080;&#1082;&#1072;&#1079;%20&#1074;%20&#1058;&#1080;&#1087;%20&#1087;&#1086;&#1083;%20&#1050;&#1044;&#1059;%20&#1086;&#1090;%2016.01.%202023.doc" TargetMode="External"/><Relationship Id="rId5" Type="http://schemas.openxmlformats.org/officeDocument/2006/relationships/hyperlink" Target="file:///C:\Users\&#1055;&#1086;&#1083;&#1100;&#1079;&#1086;&#1074;&#1072;&#1090;&#1077;&#1083;&#1100;\Downloads\&#1055;&#1088;&#1080;&#1082;&#1072;&#1079;%20&#1074;%20&#1058;&#1080;&#1087;%20&#1087;&#1086;&#1083;%20&#1050;&#1044;&#1059;%20&#1086;&#1090;%2016.01.%202023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3737</Words>
  <Characters>21302</Characters>
  <Application>Microsoft Office Word</Application>
  <DocSecurity>0</DocSecurity>
  <Lines>177</Lines>
  <Paragraphs>49</Paragraphs>
  <ScaleCrop>false</ScaleCrop>
  <Company>Reanimator Extreme Edition</Company>
  <LinksUpToDate>false</LinksUpToDate>
  <CharactersWithSpaces>24990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2023-01-12T11:34:00Z</dcterms:created>
  <dcterms:modified xsi:type="dcterms:W3CDTF">2023-02-07T12:07:00Z</dcterms:modified>
</cp:coreProperties>
</file>