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14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40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633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cs="Times New Roman"/>
                <w:b/>
                <w:sz w:val="24"/>
                <w:szCs w:val="24"/>
                <w:lang w:val="ru-RU"/>
              </w:rPr>
              <w:t>4</w:t>
            </w:r>
            <w:r>
              <w:rPr>
                <w:rFonts w:hint="default" w:ascii="Times New Roman" w:hAnsi="Times New Roman" w:cs="Times New Roman"/>
                <w:b/>
                <w:sz w:val="24"/>
                <w:szCs w:val="24"/>
              </w:rPr>
              <w:t xml:space="preserve"> от</w:t>
            </w:r>
            <w:r>
              <w:rPr>
                <w:rFonts w:hint="default" w:ascii="Times New Roman" w:hAnsi="Times New Roman" w:cs="Times New Roman"/>
                <w:b/>
                <w:sz w:val="24"/>
                <w:szCs w:val="24"/>
                <w:lang w:val="ru-RU"/>
              </w:rPr>
              <w:t xml:space="preserve"> </w:t>
            </w:r>
            <w:r>
              <w:rPr>
                <w:rFonts w:hint="default" w:cs="Times New Roman"/>
                <w:b/>
                <w:sz w:val="24"/>
                <w:szCs w:val="24"/>
                <w:lang w:val="ru-RU"/>
              </w:rPr>
              <w:t>28</w:t>
            </w:r>
            <w:r>
              <w:rPr>
                <w:rFonts w:hint="default" w:ascii="Times New Roman" w:hAnsi="Times New Roman" w:cs="Times New Roman"/>
                <w:b/>
                <w:sz w:val="24"/>
                <w:szCs w:val="24"/>
                <w:lang w:val="ru-RU"/>
              </w:rPr>
              <w:t>.0</w:t>
            </w:r>
            <w:r>
              <w:rPr>
                <w:rFonts w:hint="default" w:cs="Times New Roman"/>
                <w:b/>
                <w:sz w:val="24"/>
                <w:szCs w:val="24"/>
                <w:lang w:val="ru-RU"/>
              </w:rPr>
              <w:t>1</w:t>
            </w:r>
            <w:r>
              <w:rPr>
                <w:rFonts w:hint="default" w:ascii="Times New Roman" w:hAnsi="Times New Roman" w:cs="Times New Roman"/>
                <w:b/>
                <w:sz w:val="24"/>
                <w:szCs w:val="24"/>
                <w:lang w:val="ru-RU"/>
              </w:rPr>
              <w:t>.</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w:t>
            </w:r>
            <w:r>
              <w:rPr>
                <w:rFonts w:hint="default" w:cs="Times New Roman"/>
                <w:b/>
                <w:sz w:val="24"/>
                <w:szCs w:val="24"/>
                <w:lang w:val="ru-RU"/>
              </w:rPr>
              <w:t>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jc w:val="center"/>
        <w:rPr>
          <w:rFonts w:hint="default" w:ascii="Times New Roman" w:hAnsi="Times New Roman" w:cs="Times New Roman"/>
          <w:b w:val="0"/>
          <w:bCs/>
          <w:sz w:val="24"/>
          <w:szCs w:val="24"/>
        </w:rPr>
      </w:pPr>
    </w:p>
    <w:p>
      <w:pPr>
        <w:jc w:val="center"/>
        <w:rPr>
          <w:b/>
          <w:sz w:val="24"/>
          <w:szCs w:val="24"/>
        </w:rPr>
      </w:pPr>
      <w:r>
        <w:rPr>
          <w:b/>
          <w:sz w:val="24"/>
          <w:szCs w:val="24"/>
        </w:rPr>
        <w:t>СОВЕТ ДЕПУТАТОВ НАГОВСКОГО СЕЛЬСКОГО ПОСЕЛЕНИЯ</w:t>
      </w:r>
    </w:p>
    <w:p>
      <w:pPr>
        <w:jc w:val="center"/>
      </w:pPr>
    </w:p>
    <w:p>
      <w:pPr>
        <w:jc w:val="left"/>
        <w:rPr>
          <w:b/>
          <w:sz w:val="24"/>
          <w:szCs w:val="24"/>
        </w:rPr>
      </w:pPr>
      <w:r>
        <w:rPr>
          <w:b/>
          <w:sz w:val="24"/>
          <w:szCs w:val="24"/>
        </w:rPr>
        <w:t>Р Е Ш Е Н И Е</w:t>
      </w:r>
    </w:p>
    <w:p>
      <w:pPr>
        <w:jc w:val="left"/>
        <w:rPr>
          <w:rFonts w:hint="default"/>
          <w:b/>
          <w:sz w:val="24"/>
          <w:szCs w:val="24"/>
          <w:lang w:val="ru-RU"/>
        </w:rPr>
      </w:pPr>
      <w:r>
        <w:rPr>
          <w:b/>
          <w:sz w:val="24"/>
          <w:szCs w:val="24"/>
        </w:rPr>
        <w:t xml:space="preserve">от </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rFonts w:hint="default"/>
          <w:b/>
          <w:sz w:val="24"/>
          <w:szCs w:val="24"/>
          <w:lang w:val="ru-RU"/>
        </w:rPr>
        <w:t xml:space="preserve"> 28</w:t>
      </w:r>
      <w:r>
        <w:rPr>
          <w:b/>
          <w:sz w:val="24"/>
          <w:szCs w:val="24"/>
        </w:rPr>
        <w:t xml:space="preserve">.01.2022 </w:t>
      </w:r>
      <w:r>
        <w:rPr>
          <w:rFonts w:hint="default"/>
          <w:b/>
          <w:sz w:val="24"/>
          <w:szCs w:val="24"/>
          <w:lang w:val="ru-RU"/>
        </w:rPr>
        <w:t xml:space="preserve">    </w:t>
      </w:r>
      <w:r>
        <w:rPr>
          <w:b/>
          <w:sz w:val="24"/>
          <w:szCs w:val="24"/>
        </w:rPr>
        <w:t xml:space="preserve"> №</w:t>
      </w:r>
      <w:r>
        <w:rPr>
          <w:rFonts w:hint="default"/>
          <w:b/>
          <w:sz w:val="24"/>
          <w:szCs w:val="24"/>
          <w:lang w:val="ru-RU"/>
        </w:rPr>
        <w:t>68</w:t>
      </w:r>
    </w:p>
    <w:p>
      <w:pPr>
        <w:jc w:val="left"/>
        <w:outlineLvl w:val="0"/>
        <w:rPr>
          <w:sz w:val="24"/>
          <w:szCs w:val="24"/>
        </w:rPr>
      </w:pPr>
      <w:r>
        <w:rPr>
          <w:sz w:val="24"/>
          <w:szCs w:val="24"/>
        </w:rPr>
        <w:t>д. Нагово</w:t>
      </w:r>
    </w:p>
    <w:p>
      <w:pPr>
        <w:jc w:val="center"/>
        <w:outlineLvl w:val="0"/>
        <w:rPr>
          <w:b/>
          <w:sz w:val="24"/>
          <w:szCs w:val="24"/>
        </w:rPr>
      </w:pPr>
    </w:p>
    <w:p>
      <w:pPr>
        <w:jc w:val="center"/>
        <w:rPr>
          <w:b/>
          <w:sz w:val="24"/>
          <w:szCs w:val="24"/>
        </w:rPr>
      </w:pPr>
      <w:r>
        <w:rPr>
          <w:b/>
          <w:sz w:val="24"/>
          <w:szCs w:val="24"/>
        </w:rPr>
        <w:t>О внесении изменений в решение</w:t>
      </w:r>
      <w:r>
        <w:rPr>
          <w:rFonts w:hint="default"/>
          <w:b/>
          <w:sz w:val="24"/>
          <w:szCs w:val="24"/>
          <w:lang w:val="ru-RU"/>
        </w:rPr>
        <w:t xml:space="preserve"> </w:t>
      </w:r>
      <w:r>
        <w:rPr>
          <w:b/>
          <w:sz w:val="24"/>
          <w:szCs w:val="24"/>
        </w:rPr>
        <w:t>Совета депутатов Наговского сельского</w:t>
      </w:r>
    </w:p>
    <w:p>
      <w:pPr>
        <w:jc w:val="center"/>
        <w:rPr>
          <w:b/>
          <w:sz w:val="24"/>
          <w:szCs w:val="24"/>
        </w:rPr>
      </w:pPr>
      <w:r>
        <w:rPr>
          <w:b/>
          <w:sz w:val="24"/>
          <w:szCs w:val="24"/>
        </w:rPr>
        <w:t>поселения от 29.12.2021 № 65 «О бюджете</w:t>
      </w:r>
      <w:r>
        <w:rPr>
          <w:rFonts w:hint="default"/>
          <w:b/>
          <w:sz w:val="24"/>
          <w:szCs w:val="24"/>
          <w:lang w:val="ru-RU"/>
        </w:rPr>
        <w:t xml:space="preserve"> </w:t>
      </w:r>
      <w:r>
        <w:rPr>
          <w:b/>
          <w:sz w:val="24"/>
          <w:szCs w:val="24"/>
        </w:rPr>
        <w:t>Наговского сельского поселения на 2022 год</w:t>
      </w:r>
      <w:r>
        <w:rPr>
          <w:rFonts w:hint="default"/>
          <w:b/>
          <w:sz w:val="24"/>
          <w:szCs w:val="24"/>
          <w:lang w:val="ru-RU"/>
        </w:rPr>
        <w:t xml:space="preserve"> </w:t>
      </w:r>
      <w:r>
        <w:rPr>
          <w:b/>
          <w:sz w:val="24"/>
          <w:szCs w:val="24"/>
        </w:rPr>
        <w:t>и на плановый период 2023 и 2024 год</w:t>
      </w:r>
      <w:r>
        <w:rPr>
          <w:b/>
          <w:sz w:val="24"/>
          <w:szCs w:val="24"/>
          <w:lang w:val="ru-RU"/>
        </w:rPr>
        <w:t>ов</w:t>
      </w:r>
      <w:r>
        <w:rPr>
          <w:b/>
          <w:sz w:val="24"/>
          <w:szCs w:val="24"/>
        </w:rPr>
        <w:t>»</w:t>
      </w:r>
    </w:p>
    <w:p>
      <w:pPr>
        <w:jc w:val="center"/>
        <w:outlineLvl w:val="0"/>
        <w:rPr>
          <w:b/>
          <w:sz w:val="24"/>
          <w:szCs w:val="24"/>
        </w:rPr>
      </w:pPr>
    </w:p>
    <w:p>
      <w:pPr>
        <w:ind w:firstLine="480" w:firstLineChars="200"/>
        <w:jc w:val="both"/>
        <w:rPr>
          <w:sz w:val="24"/>
          <w:szCs w:val="24"/>
        </w:rPr>
      </w:pPr>
      <w:r>
        <w:rPr>
          <w:sz w:val="24"/>
          <w:szCs w:val="24"/>
        </w:rPr>
        <w:t xml:space="preserve">В соответствии с Бюджетным кодексом Российской Федерации, Уставом Наговского сельского поселения, </w:t>
      </w:r>
    </w:p>
    <w:p>
      <w:pPr>
        <w:jc w:val="both"/>
        <w:rPr>
          <w:b/>
          <w:bCs/>
          <w:sz w:val="24"/>
          <w:szCs w:val="24"/>
        </w:rPr>
      </w:pPr>
      <w:r>
        <w:rPr>
          <w:sz w:val="24"/>
          <w:szCs w:val="24"/>
        </w:rPr>
        <w:t xml:space="preserve">       Совет депутатов Наговского сельского поселения</w:t>
      </w:r>
    </w:p>
    <w:p>
      <w:pPr>
        <w:shd w:val="clear" w:color="auto" w:fill="FFFFFF"/>
        <w:spacing w:line="360" w:lineRule="auto"/>
        <w:ind w:left="335"/>
        <w:jc w:val="both"/>
        <w:rPr>
          <w:b/>
          <w:bCs/>
          <w:spacing w:val="-1"/>
          <w:sz w:val="24"/>
          <w:szCs w:val="24"/>
        </w:rPr>
      </w:pPr>
      <w:r>
        <w:rPr>
          <w:b/>
          <w:bCs/>
          <w:spacing w:val="-1"/>
          <w:sz w:val="24"/>
          <w:szCs w:val="24"/>
        </w:rPr>
        <w:t>Решил:</w:t>
      </w:r>
    </w:p>
    <w:p>
      <w:pPr>
        <w:jc w:val="both"/>
        <w:rPr>
          <w:sz w:val="24"/>
          <w:szCs w:val="24"/>
        </w:rPr>
      </w:pPr>
      <w:r>
        <w:rPr>
          <w:sz w:val="24"/>
          <w:szCs w:val="24"/>
        </w:rPr>
        <w:t>1. Внести в решение Совета депутатов сельского поселения от 29.12.2021 № 65 «О бюджете Наговского сельского поселения на 2022 год и плановый период 2023 и 2024 годов» следующие изменения:</w:t>
      </w:r>
    </w:p>
    <w:p>
      <w:pPr>
        <w:jc w:val="both"/>
        <w:outlineLvl w:val="0"/>
        <w:rPr>
          <w:bCs/>
          <w:spacing w:val="-1"/>
          <w:sz w:val="24"/>
          <w:szCs w:val="24"/>
        </w:rPr>
      </w:pPr>
      <w:r>
        <w:rPr>
          <w:sz w:val="24"/>
          <w:szCs w:val="24"/>
        </w:rPr>
        <w:tab/>
      </w:r>
      <w:r>
        <w:rPr>
          <w:sz w:val="24"/>
          <w:szCs w:val="24"/>
        </w:rPr>
        <w:t xml:space="preserve">1.1. В пункте 1 цифры «29469,6» и «0» заменить цифрами «30061,0» и «578,6» соответственно </w:t>
      </w:r>
    </w:p>
    <w:p>
      <w:pPr>
        <w:pStyle w:val="13"/>
        <w:widowControl/>
        <w:ind w:firstLine="708"/>
        <w:jc w:val="both"/>
        <w:rPr>
          <w:rFonts w:ascii="Times New Roman" w:hAnsi="Times New Roman" w:cs="Times New Roman"/>
          <w:color w:val="FF0000"/>
          <w:sz w:val="24"/>
          <w:szCs w:val="24"/>
        </w:rPr>
      </w:pPr>
      <w:r>
        <w:rPr>
          <w:rFonts w:ascii="Times New Roman" w:hAnsi="Times New Roman" w:cs="Times New Roman"/>
          <w:sz w:val="24"/>
          <w:szCs w:val="24"/>
        </w:rPr>
        <w:t>1.2. В пункте 11 цифру «5384,0» заменить цифрой «5473,6»;</w:t>
      </w:r>
    </w:p>
    <w:p>
      <w:pPr>
        <w:jc w:val="both"/>
        <w:outlineLvl w:val="0"/>
        <w:rPr>
          <w:sz w:val="24"/>
          <w:szCs w:val="24"/>
        </w:rPr>
      </w:pPr>
      <w:r>
        <w:rPr>
          <w:sz w:val="24"/>
          <w:szCs w:val="24"/>
        </w:rPr>
        <w:tab/>
      </w:r>
      <w:r>
        <w:rPr>
          <w:sz w:val="24"/>
          <w:szCs w:val="24"/>
        </w:rPr>
        <w:t>1.3 Приложения 2,3,4,8 к настоящему решению изложить в прилагаемой редакции.</w:t>
      </w:r>
    </w:p>
    <w:p>
      <w:pPr>
        <w:jc w:val="both"/>
        <w:outlineLvl w:val="0"/>
        <w:rPr>
          <w:rFonts w:hint="default"/>
          <w:b/>
          <w:sz w:val="24"/>
          <w:szCs w:val="24"/>
          <w:lang w:val="ru-RU"/>
        </w:rPr>
      </w:pPr>
      <w:r>
        <w:rPr>
          <w:sz w:val="24"/>
          <w:szCs w:val="24"/>
        </w:rPr>
        <w:t>2. Опубликовать настоящее решение в муниципальной газете «Наговский вестник</w:t>
      </w:r>
      <w:r>
        <w:rPr>
          <w:rFonts w:hint="default"/>
          <w:sz w:val="24"/>
          <w:szCs w:val="24"/>
          <w:lang w:val="ru-RU"/>
        </w:rPr>
        <w:t>».</w:t>
      </w:r>
    </w:p>
    <w:p>
      <w:pPr>
        <w:jc w:val="both"/>
        <w:outlineLvl w:val="0"/>
        <w:rPr>
          <w:b/>
          <w:sz w:val="24"/>
          <w:szCs w:val="24"/>
        </w:rPr>
      </w:pPr>
    </w:p>
    <w:p>
      <w:pPr>
        <w:jc w:val="both"/>
        <w:outlineLvl w:val="0"/>
        <w:rPr>
          <w:b/>
          <w:sz w:val="24"/>
          <w:szCs w:val="24"/>
        </w:rPr>
      </w:pPr>
    </w:p>
    <w:p>
      <w:pPr>
        <w:jc w:val="left"/>
        <w:outlineLvl w:val="0"/>
        <w:rPr>
          <w:b/>
          <w:sz w:val="24"/>
          <w:szCs w:val="24"/>
        </w:rPr>
      </w:pPr>
      <w:r>
        <w:rPr>
          <w:b/>
          <w:sz w:val="24"/>
          <w:szCs w:val="24"/>
        </w:rPr>
        <w:t xml:space="preserve">Глава </w:t>
      </w:r>
      <w:r>
        <w:rPr>
          <w:b/>
          <w:sz w:val="24"/>
          <w:szCs w:val="24"/>
          <w:lang w:val="ru-RU"/>
        </w:rPr>
        <w:t>Наговского</w:t>
      </w:r>
      <w:r>
        <w:rPr>
          <w:rFonts w:hint="default"/>
          <w:b/>
          <w:sz w:val="24"/>
          <w:szCs w:val="24"/>
          <w:lang w:val="ru-RU"/>
        </w:rPr>
        <w:t xml:space="preserve"> сельского поселения</w:t>
      </w:r>
      <w:r>
        <w:rPr>
          <w:b/>
          <w:sz w:val="24"/>
          <w:szCs w:val="24"/>
        </w:rPr>
        <w:t xml:space="preserve">                 </w:t>
      </w:r>
      <w:r>
        <w:rPr>
          <w:rFonts w:hint="default"/>
          <w:b/>
          <w:sz w:val="24"/>
          <w:szCs w:val="24"/>
          <w:lang w:val="ru-RU"/>
        </w:rPr>
        <w:t xml:space="preserve"> </w:t>
      </w:r>
      <w:r>
        <w:rPr>
          <w:b/>
          <w:sz w:val="24"/>
          <w:szCs w:val="24"/>
        </w:rPr>
        <w:t xml:space="preserve">     В.В. Бучацкий</w:t>
      </w:r>
    </w:p>
    <w:p>
      <w:pPr>
        <w:jc w:val="both"/>
        <w:outlineLvl w:val="0"/>
        <w:rPr>
          <w:b/>
          <w:sz w:val="24"/>
          <w:szCs w:val="24"/>
        </w:rPr>
      </w:pPr>
    </w:p>
    <w:p>
      <w:pPr>
        <w:ind w:left="5664"/>
      </w:pPr>
      <w:r>
        <w:t>Приложение № 2 к решению Совета депутатов Наговского сельского поселения «О бюджете Наговского сельского поселения на 2022 год и на плановый период 2023 и 2024 год</w:t>
      </w:r>
      <w:r>
        <w:rPr>
          <w:lang w:val="ru-RU"/>
        </w:rPr>
        <w:t>ов</w:t>
      </w:r>
      <w:r>
        <w:t>»</w:t>
      </w:r>
    </w:p>
    <w:p>
      <w:pPr>
        <w:jc w:val="right"/>
      </w:pPr>
    </w:p>
    <w:p>
      <w:pPr>
        <w:jc w:val="right"/>
      </w:pPr>
    </w:p>
    <w:p>
      <w:pPr>
        <w:jc w:val="right"/>
      </w:pPr>
    </w:p>
    <w:p>
      <w:pPr>
        <w:jc w:val="right"/>
      </w:pP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Наговского сельского поселения и непрограммным направлениям деятельности), группам и подгруппам видов расходов классификации расходов бюджета Наговского сельского поселения на 2022 год и на плановый период 2023 и 2024 годов</w:t>
      </w:r>
    </w:p>
    <w:p>
      <w:pPr>
        <w:jc w:val="right"/>
        <w:rPr>
          <w:color w:val="FF0000"/>
        </w:rPr>
      </w:pPr>
      <w:r>
        <w:rPr>
          <w:b/>
          <w:bCs/>
          <w:color w:val="FF0000"/>
        </w:rPr>
        <w:t xml:space="preserve"> </w:t>
      </w:r>
    </w:p>
    <w:tbl>
      <w:tblPr>
        <w:tblStyle w:val="5"/>
        <w:tblpPr w:leftFromText="180" w:rightFromText="180" w:vertAnchor="text" w:horzAnchor="page" w:tblpX="907" w:tblpY="265"/>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4"/>
        <w:gridCol w:w="1311"/>
        <w:gridCol w:w="552"/>
        <w:gridCol w:w="552"/>
        <w:gridCol w:w="552"/>
        <w:gridCol w:w="996"/>
        <w:gridCol w:w="121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024" w:type="dxa"/>
            <w:vMerge w:val="restart"/>
            <w:tcBorders>
              <w:top w:val="single" w:color="auto" w:sz="4" w:space="0"/>
              <w:left w:val="single" w:color="auto" w:sz="4" w:space="0"/>
              <w:bottom w:val="single" w:color="auto" w:sz="4" w:space="0"/>
              <w:right w:val="single" w:color="auto" w:sz="4" w:space="0"/>
            </w:tcBorders>
          </w:tcPr>
          <w:p>
            <w:pPr>
              <w:tabs>
                <w:tab w:val="left" w:pos="7380"/>
              </w:tabs>
              <w:ind w:left="180"/>
              <w:jc w:val="center"/>
              <w:rPr>
                <w:rFonts w:eastAsia="Calibri"/>
                <w:b/>
                <w:bCs/>
                <w:sz w:val="20"/>
                <w:szCs w:val="20"/>
              </w:rPr>
            </w:pPr>
          </w:p>
          <w:p>
            <w:pPr>
              <w:tabs>
                <w:tab w:val="left" w:pos="7380"/>
              </w:tabs>
              <w:ind w:left="180"/>
              <w:jc w:val="center"/>
              <w:rPr>
                <w:rFonts w:eastAsia="Calibri"/>
                <w:b/>
                <w:bCs/>
                <w:sz w:val="20"/>
                <w:szCs w:val="20"/>
              </w:rPr>
            </w:pPr>
            <w:r>
              <w:rPr>
                <w:b/>
                <w:bCs/>
                <w:sz w:val="20"/>
                <w:szCs w:val="20"/>
              </w:rPr>
              <w:t>Наименование</w:t>
            </w:r>
          </w:p>
        </w:tc>
        <w:tc>
          <w:tcPr>
            <w:tcW w:w="1311" w:type="dxa"/>
            <w:vMerge w:val="restart"/>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bCs/>
                <w:sz w:val="20"/>
                <w:szCs w:val="20"/>
              </w:rPr>
            </w:pPr>
          </w:p>
          <w:p>
            <w:pPr>
              <w:tabs>
                <w:tab w:val="left" w:pos="7380"/>
              </w:tabs>
              <w:rPr>
                <w:b/>
                <w:bCs/>
                <w:sz w:val="20"/>
                <w:szCs w:val="20"/>
              </w:rPr>
            </w:pPr>
          </w:p>
          <w:p>
            <w:pPr>
              <w:tabs>
                <w:tab w:val="left" w:pos="7380"/>
              </w:tabs>
              <w:rPr>
                <w:rFonts w:eastAsia="Calibri"/>
                <w:b/>
                <w:bCs/>
                <w:sz w:val="20"/>
                <w:szCs w:val="20"/>
              </w:rPr>
            </w:pPr>
            <w:r>
              <w:rPr>
                <w:b/>
                <w:bCs/>
                <w:sz w:val="20"/>
                <w:szCs w:val="20"/>
              </w:rPr>
              <w:t>ЦСР</w:t>
            </w:r>
          </w:p>
        </w:tc>
        <w:tc>
          <w:tcPr>
            <w:tcW w:w="552" w:type="dxa"/>
            <w:vMerge w:val="restart"/>
            <w:tcBorders>
              <w:top w:val="single" w:color="auto" w:sz="4" w:space="0"/>
              <w:left w:val="single" w:color="auto" w:sz="4" w:space="0"/>
              <w:right w:val="single" w:color="auto" w:sz="4" w:space="0"/>
            </w:tcBorders>
          </w:tcPr>
          <w:p>
            <w:pPr>
              <w:tabs>
                <w:tab w:val="left" w:pos="895"/>
                <w:tab w:val="left" w:pos="7380"/>
              </w:tabs>
              <w:ind w:left="-2758"/>
              <w:jc w:val="right"/>
              <w:rPr>
                <w:rFonts w:eastAsia="Calibri"/>
                <w:b/>
                <w:bCs/>
                <w:sz w:val="20"/>
                <w:szCs w:val="20"/>
              </w:rPr>
            </w:pPr>
          </w:p>
          <w:p>
            <w:pPr>
              <w:tabs>
                <w:tab w:val="left" w:pos="895"/>
                <w:tab w:val="left" w:pos="7380"/>
              </w:tabs>
              <w:ind w:left="-2758"/>
              <w:jc w:val="right"/>
              <w:rPr>
                <w:b/>
                <w:bCs/>
                <w:sz w:val="20"/>
                <w:szCs w:val="20"/>
              </w:rPr>
            </w:pPr>
          </w:p>
          <w:p>
            <w:pPr>
              <w:tabs>
                <w:tab w:val="left" w:pos="895"/>
                <w:tab w:val="left" w:pos="7380"/>
              </w:tabs>
              <w:ind w:left="-2758"/>
              <w:jc w:val="right"/>
              <w:rPr>
                <w:rFonts w:eastAsia="Calibri"/>
                <w:b/>
                <w:bCs/>
                <w:sz w:val="20"/>
                <w:szCs w:val="20"/>
              </w:rPr>
            </w:pPr>
            <w:r>
              <w:rPr>
                <w:b/>
                <w:bCs/>
                <w:sz w:val="20"/>
                <w:szCs w:val="20"/>
              </w:rPr>
              <w:t>РЗ</w:t>
            </w:r>
          </w:p>
        </w:tc>
        <w:tc>
          <w:tcPr>
            <w:tcW w:w="552" w:type="dxa"/>
            <w:vMerge w:val="restart"/>
            <w:tcBorders>
              <w:top w:val="single" w:color="auto" w:sz="4" w:space="0"/>
              <w:left w:val="single" w:color="auto" w:sz="4" w:space="0"/>
              <w:right w:val="single" w:color="auto" w:sz="4" w:space="0"/>
            </w:tcBorders>
          </w:tcPr>
          <w:p>
            <w:pPr>
              <w:tabs>
                <w:tab w:val="left" w:pos="7380"/>
              </w:tabs>
              <w:ind w:left="-152"/>
              <w:jc w:val="right"/>
              <w:rPr>
                <w:rFonts w:eastAsia="Calibri"/>
                <w:b/>
                <w:bCs/>
                <w:sz w:val="20"/>
                <w:szCs w:val="20"/>
              </w:rPr>
            </w:pPr>
          </w:p>
          <w:p>
            <w:pPr>
              <w:tabs>
                <w:tab w:val="left" w:pos="7380"/>
              </w:tabs>
              <w:ind w:left="-152"/>
              <w:jc w:val="right"/>
              <w:rPr>
                <w:b/>
                <w:bCs/>
                <w:sz w:val="20"/>
                <w:szCs w:val="20"/>
              </w:rPr>
            </w:pPr>
          </w:p>
          <w:p>
            <w:pPr>
              <w:tabs>
                <w:tab w:val="left" w:pos="7380"/>
              </w:tabs>
              <w:ind w:left="-152"/>
              <w:jc w:val="right"/>
              <w:rPr>
                <w:rFonts w:eastAsia="Calibri"/>
                <w:b/>
                <w:bCs/>
                <w:sz w:val="20"/>
                <w:szCs w:val="20"/>
              </w:rPr>
            </w:pPr>
            <w:r>
              <w:rPr>
                <w:b/>
                <w:bCs/>
                <w:sz w:val="20"/>
                <w:szCs w:val="20"/>
              </w:rPr>
              <w:t>ПР</w:t>
            </w:r>
          </w:p>
        </w:tc>
        <w:tc>
          <w:tcPr>
            <w:tcW w:w="552" w:type="dxa"/>
            <w:vMerge w:val="restart"/>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bCs/>
                <w:sz w:val="20"/>
                <w:szCs w:val="20"/>
              </w:rPr>
            </w:pPr>
          </w:p>
          <w:p>
            <w:pPr>
              <w:tabs>
                <w:tab w:val="left" w:pos="7380"/>
              </w:tabs>
              <w:rPr>
                <w:b/>
                <w:bCs/>
                <w:sz w:val="20"/>
                <w:szCs w:val="20"/>
              </w:rPr>
            </w:pPr>
          </w:p>
          <w:p>
            <w:pPr>
              <w:tabs>
                <w:tab w:val="left" w:pos="7380"/>
              </w:tabs>
              <w:rPr>
                <w:rFonts w:eastAsia="Calibri"/>
                <w:b/>
                <w:bCs/>
                <w:sz w:val="20"/>
                <w:szCs w:val="20"/>
              </w:rPr>
            </w:pPr>
            <w:r>
              <w:rPr>
                <w:b/>
                <w:bCs/>
                <w:sz w:val="20"/>
                <w:szCs w:val="20"/>
              </w:rPr>
              <w:t>ВР</w:t>
            </w:r>
          </w:p>
        </w:tc>
        <w:tc>
          <w:tcPr>
            <w:tcW w:w="3291" w:type="dxa"/>
            <w:gridSpan w:val="3"/>
            <w:tcBorders>
              <w:top w:val="single" w:color="auto" w:sz="4" w:space="0"/>
              <w:left w:val="single" w:color="auto" w:sz="4" w:space="0"/>
              <w:bottom w:val="single" w:color="auto" w:sz="4" w:space="0"/>
              <w:right w:val="single" w:color="auto" w:sz="4" w:space="0"/>
            </w:tcBorders>
            <w:noWrap/>
          </w:tcPr>
          <w:p>
            <w:pPr>
              <w:tabs>
                <w:tab w:val="left" w:pos="1213"/>
                <w:tab w:val="left" w:pos="7380"/>
              </w:tabs>
              <w:ind w:right="1332"/>
              <w:jc w:val="center"/>
              <w:rPr>
                <w:rFonts w:eastAsia="Calibri"/>
                <w:sz w:val="20"/>
                <w:szCs w:val="20"/>
              </w:rPr>
            </w:pPr>
            <w:r>
              <w:rPr>
                <w:b/>
                <w:bCs/>
                <w:sz w:val="20"/>
                <w:szCs w:val="20"/>
              </w:rPr>
              <w:t>(тыс.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24"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w:b/>
                <w:bCs/>
                <w:sz w:val="20"/>
                <w:szCs w:val="20"/>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w:b/>
                <w:bCs/>
                <w:sz w:val="20"/>
                <w:szCs w:val="20"/>
              </w:rPr>
            </w:pPr>
          </w:p>
        </w:tc>
        <w:tc>
          <w:tcPr>
            <w:tcW w:w="552" w:type="dxa"/>
            <w:vMerge w:val="continue"/>
            <w:tcBorders>
              <w:left w:val="single" w:color="auto" w:sz="4" w:space="0"/>
              <w:bottom w:val="single" w:color="auto" w:sz="4" w:space="0"/>
              <w:right w:val="single" w:color="auto" w:sz="4" w:space="0"/>
            </w:tcBorders>
            <w:vAlign w:val="center"/>
          </w:tcPr>
          <w:p>
            <w:pPr>
              <w:rPr>
                <w:rFonts w:eastAsia="Calibri"/>
                <w:b/>
                <w:bCs/>
                <w:sz w:val="20"/>
                <w:szCs w:val="20"/>
              </w:rPr>
            </w:pPr>
          </w:p>
        </w:tc>
        <w:tc>
          <w:tcPr>
            <w:tcW w:w="552" w:type="dxa"/>
            <w:vMerge w:val="continue"/>
            <w:tcBorders>
              <w:left w:val="single" w:color="auto" w:sz="4" w:space="0"/>
              <w:bottom w:val="single" w:color="auto" w:sz="4" w:space="0"/>
              <w:right w:val="single" w:color="auto" w:sz="4" w:space="0"/>
            </w:tcBorders>
            <w:vAlign w:val="center"/>
          </w:tcPr>
          <w:p>
            <w:pPr>
              <w:rPr>
                <w:rFonts w:eastAsia="Calibri"/>
                <w:b/>
                <w:bCs/>
                <w:sz w:val="20"/>
                <w:szCs w:val="20"/>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rPr>
                <w:rFonts w:eastAsia="Calibri"/>
                <w:b/>
                <w:bCs/>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eastAsia="Calibri"/>
                <w:b/>
                <w:bCs/>
                <w:sz w:val="20"/>
                <w:szCs w:val="20"/>
              </w:rPr>
            </w:pPr>
          </w:p>
          <w:p>
            <w:pPr>
              <w:tabs>
                <w:tab w:val="left" w:pos="7380"/>
              </w:tabs>
              <w:jc w:val="center"/>
              <w:rPr>
                <w:rFonts w:eastAsia="Calibri"/>
                <w:b/>
                <w:bCs/>
                <w:sz w:val="20"/>
                <w:szCs w:val="20"/>
              </w:rPr>
            </w:pPr>
            <w:r>
              <w:rPr>
                <w:b/>
                <w:bCs/>
                <w:sz w:val="20"/>
                <w:szCs w:val="20"/>
              </w:rPr>
              <w:t>2022г.</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eastAsia="Calibri"/>
                <w:b/>
                <w:bCs/>
                <w:sz w:val="20"/>
                <w:szCs w:val="20"/>
              </w:rPr>
            </w:pPr>
          </w:p>
          <w:p>
            <w:pPr>
              <w:tabs>
                <w:tab w:val="left" w:pos="7380"/>
              </w:tabs>
              <w:jc w:val="center"/>
              <w:rPr>
                <w:rFonts w:eastAsia="Calibri"/>
                <w:b/>
                <w:bCs/>
                <w:sz w:val="20"/>
                <w:szCs w:val="20"/>
              </w:rPr>
            </w:pPr>
            <w:r>
              <w:rPr>
                <w:b/>
                <w:bCs/>
                <w:sz w:val="20"/>
                <w:szCs w:val="20"/>
              </w:rPr>
              <w:t>2023г.</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center"/>
              <w:rPr>
                <w:rFonts w:eastAsia="Calibri"/>
                <w:b/>
                <w:bCs/>
                <w:sz w:val="20"/>
                <w:szCs w:val="20"/>
              </w:rPr>
            </w:pPr>
          </w:p>
          <w:p>
            <w:pPr>
              <w:tabs>
                <w:tab w:val="left" w:pos="7380"/>
              </w:tabs>
              <w:jc w:val="center"/>
              <w:rPr>
                <w:rFonts w:eastAsia="Calibri"/>
                <w:b/>
                <w:bCs/>
                <w:sz w:val="20"/>
                <w:szCs w:val="20"/>
              </w:rPr>
            </w:pPr>
            <w:r>
              <w:rPr>
                <w:b/>
                <w:bCs/>
                <w:sz w:val="20"/>
                <w:szCs w:val="20"/>
              </w:rPr>
              <w:t>2024г.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Культура и кинематография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b/>
                <w:lang w:val="en-US"/>
              </w:rPr>
            </w:pPr>
            <w:r>
              <w:rPr>
                <w:b/>
                <w:sz w:val="20"/>
                <w:szCs w:val="20"/>
                <w:lang w:val="en-US"/>
              </w:rPr>
              <w:t>11199.3</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Культура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b/>
                <w:lang w:val="en-US"/>
              </w:rPr>
            </w:pPr>
            <w:r>
              <w:rPr>
                <w:b/>
                <w:sz w:val="20"/>
                <w:szCs w:val="20"/>
                <w:lang w:val="en-US"/>
              </w:rPr>
              <w:t>11199.3</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«Развитие культуры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8</w:t>
            </w:r>
            <w:r>
              <w:rPr>
                <w:b/>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11199,3</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Субсидии автономным учреждениям на выполнение муниципального задания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8</w:t>
            </w:r>
            <w:r>
              <w:rPr>
                <w:b/>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Субсидии автономным учреждениям на выполнение муниципального задания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8</w:t>
            </w:r>
            <w:r>
              <w:rPr>
                <w:b/>
                <w:sz w:val="20"/>
                <w:szCs w:val="20"/>
              </w:rPr>
              <w:t>00020060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620</w:t>
            </w: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 xml:space="preserve">Софинансирование проекта поддержки местных инициатив граждан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b/>
                <w:sz w:val="20"/>
                <w:szCs w:val="20"/>
              </w:rPr>
            </w:pPr>
            <w:r>
              <w:rPr>
                <w:b/>
                <w:sz w:val="20"/>
                <w:szCs w:val="20"/>
              </w:rPr>
              <w:t>08000S5260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08</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sz w:val="20"/>
                <w:szCs w:val="20"/>
              </w:rPr>
            </w:pPr>
            <w:r>
              <w:rPr>
                <w:sz w:val="20"/>
                <w:szCs w:val="20"/>
              </w:rPr>
              <w:t>620</w:t>
            </w:r>
          </w:p>
        </w:tc>
        <w:tc>
          <w:tcPr>
            <w:tcW w:w="99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489,0</w:t>
            </w:r>
          </w:p>
        </w:tc>
        <w:tc>
          <w:tcPr>
            <w:tcW w:w="1219"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Национальная безопасность и правоохранительная деятельность</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0,115,7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Обеспечение пожарной безопасности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«Обеспечение первичных мер пожарной безопасности на территории Наговского сельского поселения  на 2022 -2025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3</w:t>
            </w:r>
            <w:r>
              <w:rPr>
                <w:b/>
                <w:sz w:val="20"/>
                <w:szCs w:val="20"/>
              </w:rPr>
              <w:t>00040140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3</w:t>
            </w:r>
            <w:r>
              <w:rPr>
                <w:sz w:val="20"/>
                <w:szCs w:val="20"/>
              </w:rPr>
              <w:t>00040140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10</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Жилищно-коммунальное хозяйство</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b/>
                <w:sz w:val="20"/>
                <w:szCs w:val="20"/>
              </w:rPr>
              <w:t>1319,2</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Благоустройство</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1319,2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6</w:t>
            </w:r>
            <w:r>
              <w:rPr>
                <w:b/>
                <w:sz w:val="20"/>
                <w:szCs w:val="20"/>
              </w:rPr>
              <w:t>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5040,1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1319,2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Подпрограмма «Освещение улиц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20040510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3680,4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1149,2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20040510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3680,4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1149,2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Подпрограмма «Благоустройство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10040530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color w:val="FF0000"/>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10040530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Подпрограмма «Содержание мест захоронения на территории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tcPr>
          <w:p>
            <w:pPr>
              <w:rPr>
                <w:sz w:val="20"/>
                <w:szCs w:val="20"/>
              </w:rPr>
            </w:pPr>
            <w:r>
              <w:rPr>
                <w:sz w:val="20"/>
                <w:szCs w:val="20"/>
              </w:rPr>
              <w:t>0</w:t>
            </w:r>
            <w:r>
              <w:rPr>
                <w:sz w:val="20"/>
                <w:szCs w:val="20"/>
                <w:lang w:val="en-US"/>
              </w:rPr>
              <w:t>6</w:t>
            </w:r>
            <w:r>
              <w:rPr>
                <w:sz w:val="20"/>
                <w:szCs w:val="20"/>
              </w:rPr>
              <w:t>30040540</w:t>
            </w:r>
          </w:p>
        </w:tc>
        <w:tc>
          <w:tcPr>
            <w:tcW w:w="55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sz w:val="20"/>
                <w:szCs w:val="20"/>
              </w:rPr>
            </w:pPr>
            <w:r>
              <w:rPr>
                <w:sz w:val="20"/>
                <w:szCs w:val="20"/>
              </w:rPr>
              <w:t>0</w:t>
            </w:r>
            <w:r>
              <w:rPr>
                <w:sz w:val="20"/>
                <w:szCs w:val="20"/>
                <w:lang w:val="en-US"/>
              </w:rPr>
              <w:t>6</w:t>
            </w:r>
            <w:r>
              <w:rPr>
                <w:sz w:val="20"/>
                <w:szCs w:val="20"/>
              </w:rPr>
              <w:t>30040540</w:t>
            </w:r>
          </w:p>
        </w:tc>
        <w:tc>
          <w:tcPr>
            <w:tcW w:w="55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rFonts w:eastAsia="Calibri"/>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jc w:val="right"/>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Подпрограмма «Комплексное развитие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lang w:val="en-US"/>
              </w:rPr>
            </w:pPr>
            <w:r>
              <w:rPr>
                <w:sz w:val="20"/>
                <w:szCs w:val="20"/>
                <w:lang w:val="en-US"/>
              </w:rPr>
              <w:t>06400N5260</w:t>
            </w:r>
          </w:p>
        </w:tc>
        <w:tc>
          <w:tcPr>
            <w:tcW w:w="552"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609,7</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lang w:val="en-US"/>
              </w:rPr>
            </w:pPr>
            <w:r>
              <w:rPr>
                <w:sz w:val="20"/>
                <w:szCs w:val="20"/>
                <w:lang w:val="en-US"/>
              </w:rPr>
              <w:t>06400N5260</w:t>
            </w:r>
          </w:p>
        </w:tc>
        <w:tc>
          <w:tcPr>
            <w:tcW w:w="552"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609,7</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sz w:val="20"/>
                <w:szCs w:val="20"/>
              </w:rPr>
              <w:t>Подпрограмма</w:t>
            </w:r>
            <w:r>
              <w:rPr>
                <w:b/>
                <w:sz w:val="20"/>
                <w:szCs w:val="20"/>
              </w:rPr>
              <w:t xml:space="preserve"> </w:t>
            </w:r>
            <w:r>
              <w:rPr>
                <w:sz w:val="20"/>
                <w:szCs w:val="20"/>
              </w:rPr>
              <w:t>«Обустройство контейнерных площадок для накопления твёрдых коммунальных отходов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sz w:val="20"/>
                <w:szCs w:val="20"/>
              </w:rPr>
              <w:t>0</w:t>
            </w:r>
            <w:r>
              <w:rPr>
                <w:sz w:val="20"/>
                <w:szCs w:val="20"/>
                <w:lang w:val="en-US"/>
              </w:rPr>
              <w:t>65</w:t>
            </w:r>
            <w:r>
              <w:rPr>
                <w:sz w:val="20"/>
                <w:szCs w:val="20"/>
              </w:rPr>
              <w:t>0040500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450,0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sz w:val="20"/>
                <w:szCs w:val="20"/>
              </w:rPr>
              <w:t>0</w:t>
            </w:r>
            <w:r>
              <w:rPr>
                <w:sz w:val="20"/>
                <w:szCs w:val="20"/>
                <w:lang w:val="en-US"/>
              </w:rPr>
              <w:t>65</w:t>
            </w:r>
            <w:r>
              <w:rPr>
                <w:sz w:val="20"/>
                <w:szCs w:val="20"/>
              </w:rPr>
              <w:t>0040500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450,0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lang w:val="en-US"/>
              </w:rPr>
            </w:pPr>
            <w:r>
              <w:rPr>
                <w:sz w:val="20"/>
                <w:szCs w:val="20"/>
              </w:rPr>
              <w:t xml:space="preserve">Мероприятия  на территории ТОС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1</w:t>
            </w:r>
            <w:r>
              <w:rPr>
                <w:sz w:val="20"/>
                <w:szCs w:val="20"/>
                <w:lang w:val="en-US"/>
              </w:rPr>
              <w:t>00 S</w:t>
            </w:r>
            <w:r>
              <w:rPr>
                <w:sz w:val="20"/>
                <w:szCs w:val="20"/>
              </w:rPr>
              <w:t>209</w:t>
            </w:r>
            <w:r>
              <w:rPr>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6</w:t>
            </w:r>
            <w:r>
              <w:rPr>
                <w:sz w:val="20"/>
                <w:szCs w:val="20"/>
              </w:rPr>
              <w:t>1</w:t>
            </w:r>
            <w:r>
              <w:rPr>
                <w:sz w:val="20"/>
                <w:szCs w:val="20"/>
                <w:lang w:val="en-US"/>
              </w:rPr>
              <w:t>00 S</w:t>
            </w:r>
            <w:r>
              <w:rPr>
                <w:sz w:val="20"/>
                <w:szCs w:val="20"/>
              </w:rPr>
              <w:t>209</w:t>
            </w:r>
            <w:r>
              <w:rPr>
                <w:sz w:val="20"/>
                <w:szCs w:val="20"/>
                <w:lang w:val="en-US"/>
              </w:rPr>
              <w:t>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05</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Национальная экономика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color w:val="FF0000"/>
                <w:sz w:val="20"/>
                <w:szCs w:val="20"/>
              </w:rPr>
            </w:pPr>
            <w:r>
              <w:rPr>
                <w:b/>
                <w:color w:val="FF0000"/>
                <w:sz w:val="20"/>
                <w:szCs w:val="20"/>
              </w:rPr>
              <w:t>5474,1</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4124,6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Дорожное хозяйство (дорожные фонды)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color w:val="FF0000"/>
                <w:sz w:val="20"/>
                <w:szCs w:val="20"/>
              </w:rPr>
            </w:pPr>
            <w:r>
              <w:rPr>
                <w:b/>
                <w:color w:val="FF0000"/>
                <w:sz w:val="20"/>
                <w:szCs w:val="20"/>
              </w:rPr>
              <w:t>5473,6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4124,1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4</w:t>
            </w:r>
            <w:r>
              <w:rPr>
                <w:b/>
                <w:sz w:val="20"/>
                <w:szCs w:val="20"/>
              </w:rPr>
              <w:t>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color w:val="FF0000"/>
                <w:sz w:val="20"/>
                <w:szCs w:val="20"/>
              </w:rPr>
            </w:pPr>
            <w:r>
              <w:rPr>
                <w:color w:val="FF0000"/>
                <w:sz w:val="20"/>
                <w:szCs w:val="20"/>
              </w:rPr>
              <w:t>5473,6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4124,1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2022-2025 годы»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10071520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3788,0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2525,0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10071520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3788,0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2525,0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w:t>
            </w:r>
            <w:r>
              <w:rPr>
                <w:sz w:val="20"/>
                <w:szCs w:val="20"/>
                <w:lang w:val="en-US"/>
              </w:rPr>
              <w:t>S</w:t>
            </w:r>
            <w:r>
              <w:rPr>
                <w:sz w:val="20"/>
                <w:szCs w:val="20"/>
              </w:rPr>
              <w:t>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lang w:val="en-US"/>
              </w:rPr>
            </w:pPr>
            <w:r>
              <w:rPr>
                <w:sz w:val="20"/>
                <w:szCs w:val="20"/>
                <w:lang w:val="en-US"/>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lang w:val="en-US"/>
              </w:rPr>
            </w:pPr>
            <w:r>
              <w:rPr>
                <w:sz w:val="20"/>
                <w:szCs w:val="20"/>
                <w:lang w:val="en-US"/>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lang w:val="en-US"/>
              </w:rPr>
            </w:pPr>
            <w:r>
              <w:rPr>
                <w:sz w:val="20"/>
                <w:szCs w:val="20"/>
                <w:lang w:val="en-US"/>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lang w:val="en-US"/>
              </w:rPr>
            </w:pPr>
            <w:r>
              <w:rPr>
                <w:sz w:val="20"/>
                <w:szCs w:val="20"/>
                <w:lang w:val="en-US"/>
              </w:rPr>
              <w:t>133</w:t>
            </w:r>
            <w:r>
              <w:rPr>
                <w:sz w:val="20"/>
                <w:szCs w:val="20"/>
              </w:rPr>
              <w:t>,</w:t>
            </w:r>
            <w:r>
              <w:rPr>
                <w:sz w:val="20"/>
                <w:szCs w:val="20"/>
                <w:lang w:val="en-US"/>
              </w:rPr>
              <w:t>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lang w:val="en-US"/>
              </w:rPr>
            </w:pPr>
            <w:r>
              <w:rPr>
                <w:sz w:val="20"/>
                <w:szCs w:val="20"/>
                <w:lang w:val="en-US"/>
              </w:rPr>
              <w:t>133</w:t>
            </w:r>
            <w:r>
              <w:rPr>
                <w:sz w:val="20"/>
                <w:szCs w:val="20"/>
              </w:rPr>
              <w:t>,</w:t>
            </w:r>
            <w:r>
              <w:rPr>
                <w:sz w:val="20"/>
                <w:szCs w:val="20"/>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w:t>
            </w:r>
            <w:r>
              <w:rPr>
                <w:sz w:val="20"/>
                <w:szCs w:val="20"/>
                <w:lang w:val="en-US"/>
              </w:rPr>
              <w:t>S</w:t>
            </w:r>
            <w:r>
              <w:rPr>
                <w:sz w:val="20"/>
                <w:szCs w:val="20"/>
              </w:rPr>
              <w:t>1520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lang w:val="en-US"/>
              </w:rPr>
            </w:pPr>
            <w:r>
              <w:rPr>
                <w:sz w:val="20"/>
                <w:szCs w:val="20"/>
                <w:lang w:val="en-US"/>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lang w:val="en-US"/>
              </w:rPr>
            </w:pPr>
            <w:r>
              <w:rPr>
                <w:sz w:val="20"/>
                <w:szCs w:val="20"/>
                <w:lang w:val="en-US"/>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lang w:val="en-US"/>
              </w:rPr>
            </w:pPr>
            <w:r>
              <w:rPr>
                <w:rFonts w:eastAsia="Calibri"/>
                <w:sz w:val="20"/>
                <w:szCs w:val="20"/>
                <w:lang w:val="en-US"/>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lang w:val="en-US"/>
              </w:rPr>
            </w:pPr>
            <w:r>
              <w:rPr>
                <w:sz w:val="20"/>
                <w:szCs w:val="20"/>
                <w:lang w:val="en-US"/>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lang w:val="en-US"/>
              </w:rPr>
            </w:pPr>
            <w:r>
              <w:rPr>
                <w:sz w:val="20"/>
                <w:szCs w:val="20"/>
                <w:lang w:val="en-US"/>
              </w:rPr>
              <w:t>133</w:t>
            </w:r>
            <w:r>
              <w:rPr>
                <w:sz w:val="20"/>
                <w:szCs w:val="20"/>
              </w:rPr>
              <w:t>,</w:t>
            </w:r>
            <w:r>
              <w:rPr>
                <w:sz w:val="20"/>
                <w:szCs w:val="20"/>
                <w:lang w:val="en-US"/>
              </w:rPr>
              <w:t>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lang w:val="en-US"/>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 xml:space="preserve">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10040220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color w:val="FF0000"/>
                <w:sz w:val="20"/>
                <w:szCs w:val="20"/>
              </w:rPr>
            </w:pPr>
            <w:r>
              <w:rPr>
                <w:color w:val="FF0000"/>
                <w:sz w:val="20"/>
                <w:szCs w:val="20"/>
              </w:rPr>
              <w:t>1173,3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1216,1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1249,3</w:t>
            </w:r>
          </w:p>
          <w:p>
            <w:pPr>
              <w:tabs>
                <w:tab w:val="left" w:pos="7380"/>
              </w:tabs>
              <w:jc w:val="right"/>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10040220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color w:val="FF0000"/>
                <w:sz w:val="20"/>
                <w:szCs w:val="20"/>
              </w:rPr>
            </w:pPr>
            <w:r>
              <w:rPr>
                <w:color w:val="FF0000"/>
                <w:sz w:val="20"/>
                <w:szCs w:val="20"/>
              </w:rPr>
              <w:t>1173,3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1216,1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Подпрограмма «Содержание автомобильных дорог общего пользования на территории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20040230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color w:val="FF0000"/>
                <w:sz w:val="20"/>
                <w:szCs w:val="20"/>
              </w:rPr>
            </w:pPr>
            <w:r>
              <w:rPr>
                <w:color w:val="FF0000"/>
                <w:sz w:val="20"/>
                <w:szCs w:val="20"/>
              </w:rPr>
              <w:t>312,3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4</w:t>
            </w:r>
            <w:r>
              <w:rPr>
                <w:sz w:val="20"/>
                <w:szCs w:val="20"/>
              </w:rPr>
              <w:t>20040230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color w:val="FF0000"/>
                <w:sz w:val="20"/>
                <w:szCs w:val="20"/>
              </w:rPr>
            </w:pPr>
            <w:r>
              <w:rPr>
                <w:color w:val="FF0000"/>
                <w:sz w:val="20"/>
                <w:szCs w:val="20"/>
              </w:rPr>
              <w:t>312,3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b/>
                <w:sz w:val="20"/>
                <w:szCs w:val="20"/>
              </w:rPr>
            </w:pPr>
            <w:r>
              <w:rPr>
                <w:b/>
                <w:sz w:val="20"/>
                <w:szCs w:val="20"/>
              </w:rPr>
              <w:t>Муниципальная программа «Развитие малого и среднего предпринимательства в Наговском сельском поселении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b/>
                <w:sz w:val="20"/>
                <w:szCs w:val="20"/>
              </w:rPr>
            </w:pPr>
            <w:r>
              <w:rPr>
                <w:b/>
                <w:sz w:val="20"/>
                <w:szCs w:val="20"/>
              </w:rPr>
              <w:t>0</w:t>
            </w:r>
            <w:r>
              <w:rPr>
                <w:b/>
                <w:sz w:val="20"/>
                <w:szCs w:val="20"/>
                <w:lang w:val="en-US"/>
              </w:rPr>
              <w:t>5</w:t>
            </w:r>
            <w:r>
              <w:rPr>
                <w:b/>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b/>
                <w:sz w:val="20"/>
                <w:szCs w:val="20"/>
              </w:rPr>
            </w:pPr>
            <w:r>
              <w:rPr>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b/>
                <w:sz w:val="20"/>
                <w:szCs w:val="20"/>
              </w:rPr>
            </w:pPr>
            <w:r>
              <w:rPr>
                <w:b/>
                <w:sz w:val="20"/>
                <w:szCs w:val="20"/>
              </w:rPr>
              <w:t>0,5</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b/>
                <w:sz w:val="20"/>
                <w:szCs w:val="20"/>
              </w:rPr>
            </w:pPr>
            <w:r>
              <w:rPr>
                <w:b/>
                <w:sz w:val="20"/>
                <w:szCs w:val="20"/>
              </w:rPr>
              <w:t>0,5</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b/>
                <w:sz w:val="20"/>
                <w:szCs w:val="20"/>
              </w:rPr>
            </w:pPr>
            <w:r>
              <w:rPr>
                <w:b/>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sz w:val="20"/>
                <w:szCs w:val="20"/>
              </w:rPr>
            </w:pPr>
            <w:r>
              <w:rPr>
                <w:sz w:val="20"/>
                <w:szCs w:val="20"/>
              </w:rPr>
              <w:t>0</w:t>
            </w:r>
            <w:r>
              <w:rPr>
                <w:sz w:val="20"/>
                <w:szCs w:val="20"/>
                <w:lang w:val="en-US"/>
              </w:rPr>
              <w:t>5</w:t>
            </w:r>
            <w:r>
              <w:rPr>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rFonts w:eastAsia="Calibri"/>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0,5</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0,5</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lang w:val="en-US"/>
              </w:rPr>
              <w:t>02</w:t>
            </w:r>
            <w:r>
              <w:rPr>
                <w:b/>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lang w:val="en-US"/>
              </w:rPr>
              <w:t>02</w:t>
            </w:r>
            <w:r>
              <w:rPr>
                <w:sz w:val="20"/>
                <w:szCs w:val="20"/>
              </w:rPr>
              <w:t>00040000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«Повышение эффективности бюджетных расходов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0</w:t>
            </w:r>
            <w:r>
              <w:rPr>
                <w:b/>
                <w:sz w:val="20"/>
                <w:szCs w:val="20"/>
                <w:lang w:val="en-US"/>
              </w:rPr>
              <w:t>1</w:t>
            </w:r>
            <w:r>
              <w:rPr>
                <w:b/>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38,8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38,8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0</w:t>
            </w:r>
            <w:r>
              <w:rPr>
                <w:sz w:val="20"/>
                <w:szCs w:val="20"/>
                <w:lang w:val="en-US"/>
              </w:rPr>
              <w:t>1</w:t>
            </w:r>
            <w:r>
              <w:rPr>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38,8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38,8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lang w:val="en-US"/>
              </w:rPr>
              <w:t>07</w:t>
            </w:r>
            <w:r>
              <w:rPr>
                <w:b/>
                <w:sz w:val="20"/>
                <w:szCs w:val="20"/>
              </w:rPr>
              <w:t>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Реализация мероприятий муниципальной программы «Развитие системы муниципальной службы и деятельности Администрации Наговского сельского поселения и ее должностных лиц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lang w:val="en-US"/>
              </w:rPr>
              <w:t>07</w:t>
            </w:r>
            <w:r>
              <w:rPr>
                <w:sz w:val="20"/>
                <w:szCs w:val="20"/>
              </w:rPr>
              <w:t>00072280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lang w:val="en-US"/>
              </w:rPr>
              <w:t>07</w:t>
            </w:r>
            <w:r>
              <w:rPr>
                <w:sz w:val="20"/>
                <w:szCs w:val="20"/>
              </w:rPr>
              <w:t>00072280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09</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Муниципальная программа «Развитие информационного общества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r>
              <w:rPr>
                <w:b/>
                <w:sz w:val="20"/>
                <w:szCs w:val="20"/>
              </w:rPr>
              <w:t>1</w:t>
            </w:r>
            <w:r>
              <w:rPr>
                <w:b/>
                <w:sz w:val="20"/>
                <w:szCs w:val="20"/>
                <w:lang w:val="en-US"/>
              </w:rPr>
              <w:t>0</w:t>
            </w:r>
            <w:r>
              <w:rPr>
                <w:b/>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282,6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1</w:t>
            </w:r>
            <w:r>
              <w:rPr>
                <w:sz w:val="20"/>
                <w:szCs w:val="20"/>
                <w:lang w:val="en-US"/>
              </w:rPr>
              <w:t>0</w:t>
            </w:r>
            <w:r>
              <w:rPr>
                <w:sz w:val="20"/>
                <w:szCs w:val="20"/>
              </w:rPr>
              <w:t>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283,6</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282,6</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b/>
                <w:sz w:val="20"/>
                <w:szCs w:val="20"/>
              </w:rPr>
            </w:pPr>
            <w:r>
              <w:rPr>
                <w:b/>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jc w:val="center"/>
              <w:rPr>
                <w:b/>
                <w:bCs/>
                <w:sz w:val="20"/>
                <w:szCs w:val="20"/>
              </w:rPr>
            </w:pPr>
            <w:r>
              <w:rPr>
                <w:b/>
                <w:bCs/>
                <w:sz w:val="20"/>
                <w:szCs w:val="20"/>
              </w:rPr>
              <w:t>0</w:t>
            </w:r>
            <w:r>
              <w:rPr>
                <w:b/>
                <w:bCs/>
                <w:sz w:val="20"/>
                <w:szCs w:val="20"/>
                <w:lang w:val="en-US"/>
              </w:rPr>
              <w:t>9</w:t>
            </w:r>
            <w:r>
              <w:rPr>
                <w:b/>
                <w:bCs/>
                <w:sz w:val="20"/>
                <w:szCs w:val="20"/>
              </w:rPr>
              <w:t>00040080</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b/>
                <w:sz w:val="20"/>
                <w:szCs w:val="20"/>
              </w:rPr>
            </w:pPr>
            <w:r>
              <w:rPr>
                <w:b/>
                <w:sz w:val="20"/>
                <w:szCs w:val="20"/>
              </w:rPr>
              <w:t>11</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eastAsia="Calibri"/>
                <w:b/>
                <w:sz w:val="20"/>
                <w:szCs w:val="20"/>
              </w:rPr>
            </w:pPr>
            <w:r>
              <w:rPr>
                <w:rFonts w:eastAsia="Calibri"/>
                <w:b/>
                <w:sz w:val="20"/>
                <w:szCs w:val="20"/>
              </w:rPr>
              <w:t>01</w:t>
            </w:r>
          </w:p>
        </w:tc>
        <w:tc>
          <w:tcPr>
            <w:tcW w:w="552"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
                <w:bCs/>
                <w:color w:val="000000"/>
                <w:sz w:val="20"/>
                <w:szCs w:val="20"/>
              </w:rPr>
            </w:pPr>
            <w:r>
              <w:rPr>
                <w:b/>
                <w:bCs/>
                <w:color w:val="000000"/>
                <w:sz w:val="20"/>
                <w:szCs w:val="20"/>
              </w:rPr>
              <w:t>17,0</w:t>
            </w:r>
          </w:p>
        </w:tc>
        <w:tc>
          <w:tcPr>
            <w:tcW w:w="1219"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
                <w:bCs/>
                <w:color w:val="000000"/>
                <w:sz w:val="20"/>
                <w:szCs w:val="20"/>
              </w:rPr>
            </w:pPr>
            <w:r>
              <w:rPr>
                <w:b/>
                <w:bCs/>
                <w:color w:val="000000"/>
                <w:sz w:val="20"/>
                <w:szCs w:val="20"/>
              </w:rPr>
              <w:t>17,0</w:t>
            </w:r>
          </w:p>
        </w:tc>
        <w:tc>
          <w:tcPr>
            <w:tcW w:w="107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
                <w:bCs/>
                <w:color w:val="000000"/>
                <w:sz w:val="20"/>
                <w:szCs w:val="20"/>
              </w:rPr>
            </w:pPr>
            <w:r>
              <w:rPr>
                <w:b/>
                <w:bCs/>
                <w:color w:val="000000"/>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jc w:val="center"/>
              <w:rPr>
                <w:bCs/>
                <w:sz w:val="20"/>
                <w:szCs w:val="20"/>
              </w:rPr>
            </w:pPr>
            <w:r>
              <w:rPr>
                <w:bCs/>
                <w:sz w:val="20"/>
                <w:szCs w:val="20"/>
              </w:rPr>
              <w:t>0</w:t>
            </w:r>
            <w:r>
              <w:rPr>
                <w:bCs/>
                <w:sz w:val="20"/>
                <w:szCs w:val="20"/>
                <w:lang w:val="en-US"/>
              </w:rPr>
              <w:t>9</w:t>
            </w:r>
            <w:r>
              <w:rPr>
                <w:bCs/>
                <w:sz w:val="20"/>
                <w:szCs w:val="20"/>
              </w:rPr>
              <w:t>00040080</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sz w:val="20"/>
                <w:szCs w:val="20"/>
              </w:rPr>
            </w:pPr>
            <w:r>
              <w:rPr>
                <w:sz w:val="20"/>
                <w:szCs w:val="20"/>
              </w:rPr>
              <w:t>11</w:t>
            </w:r>
          </w:p>
        </w:tc>
        <w:tc>
          <w:tcPr>
            <w:tcW w:w="55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eastAsia="Calibri"/>
                <w:sz w:val="20"/>
                <w:szCs w:val="20"/>
              </w:rPr>
            </w:pPr>
            <w:r>
              <w:rPr>
                <w:rFonts w:eastAsia="Calibri"/>
                <w:sz w:val="20"/>
                <w:szCs w:val="20"/>
              </w:rPr>
              <w:t>01</w:t>
            </w:r>
          </w:p>
        </w:tc>
        <w:tc>
          <w:tcPr>
            <w:tcW w:w="552"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rFonts w:eastAsia="Calibri"/>
                <w:sz w:val="20"/>
                <w:szCs w:val="20"/>
              </w:rPr>
            </w:pPr>
            <w:r>
              <w:rPr>
                <w:rFonts w:eastAsia="Calibri"/>
                <w:sz w:val="20"/>
                <w:szCs w:val="20"/>
              </w:rPr>
              <w:t>240</w:t>
            </w:r>
          </w:p>
        </w:tc>
        <w:tc>
          <w:tcPr>
            <w:tcW w:w="99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Cs/>
                <w:color w:val="000000"/>
                <w:sz w:val="20"/>
                <w:szCs w:val="20"/>
              </w:rPr>
            </w:pPr>
            <w:r>
              <w:rPr>
                <w:bCs/>
                <w:color w:val="000000"/>
                <w:sz w:val="20"/>
                <w:szCs w:val="20"/>
              </w:rPr>
              <w:t>17,0</w:t>
            </w:r>
          </w:p>
        </w:tc>
        <w:tc>
          <w:tcPr>
            <w:tcW w:w="1219"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Cs/>
                <w:color w:val="000000"/>
                <w:sz w:val="20"/>
                <w:szCs w:val="20"/>
              </w:rPr>
            </w:pPr>
            <w:r>
              <w:rPr>
                <w:bCs/>
                <w:color w:val="000000"/>
                <w:sz w:val="20"/>
                <w:szCs w:val="20"/>
              </w:rPr>
              <w:t>17,0</w:t>
            </w:r>
          </w:p>
        </w:tc>
        <w:tc>
          <w:tcPr>
            <w:tcW w:w="1076" w:type="dxa"/>
            <w:tcBorders>
              <w:top w:val="single" w:color="auto" w:sz="4" w:space="0"/>
              <w:left w:val="single" w:color="auto" w:sz="4" w:space="0"/>
              <w:bottom w:val="single" w:color="auto" w:sz="4" w:space="0"/>
              <w:right w:val="single" w:color="auto" w:sz="4" w:space="0"/>
            </w:tcBorders>
            <w:noWrap/>
            <w:vAlign w:val="center"/>
          </w:tcPr>
          <w:p>
            <w:pPr>
              <w:tabs>
                <w:tab w:val="left" w:pos="7380"/>
              </w:tabs>
              <w:jc w:val="center"/>
              <w:rPr>
                <w:bCs/>
                <w:color w:val="000000"/>
                <w:sz w:val="20"/>
                <w:szCs w:val="20"/>
              </w:rPr>
            </w:pPr>
            <w:r>
              <w:rPr>
                <w:bCs/>
                <w:color w:val="000000"/>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Наговского сельского поселения</w:t>
            </w:r>
          </w:p>
        </w:tc>
        <w:tc>
          <w:tcPr>
            <w:tcW w:w="1311" w:type="dxa"/>
            <w:tcBorders>
              <w:top w:val="single" w:color="auto" w:sz="4" w:space="0"/>
              <w:left w:val="single" w:color="auto" w:sz="4" w:space="0"/>
              <w:bottom w:val="single" w:color="auto" w:sz="4" w:space="0"/>
              <w:right w:val="single" w:color="auto" w:sz="4" w:space="0"/>
            </w:tcBorders>
            <w:noWrap/>
            <w:vAlign w:val="center"/>
          </w:tcPr>
          <w:p>
            <w:pPr>
              <w:tabs>
                <w:tab w:val="left" w:pos="7380"/>
              </w:tabs>
              <w:snapToGrid w:val="0"/>
              <w:rPr>
                <w:b/>
                <w:bCs/>
                <w:sz w:val="20"/>
                <w:szCs w:val="20"/>
              </w:rPr>
            </w:pPr>
            <w:r>
              <w:rPr>
                <w:b/>
                <w:bCs/>
                <w:sz w:val="20"/>
                <w:szCs w:val="20"/>
              </w:rPr>
              <w:t>9000000000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b/>
                <w:bCs/>
                <w:color w:val="000000"/>
                <w:sz w:val="20"/>
                <w:szCs w:val="20"/>
              </w:rPr>
            </w:pPr>
            <w:r>
              <w:rPr>
                <w:b/>
                <w:bCs/>
                <w:color w:val="000000"/>
                <w:sz w:val="20"/>
                <w:szCs w:val="20"/>
              </w:rPr>
              <w:t>7691,4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b/>
                <w:bCs/>
                <w:color w:val="000000"/>
                <w:sz w:val="20"/>
                <w:szCs w:val="20"/>
                <w:highlight w:val="yellow"/>
              </w:rPr>
            </w:pPr>
            <w:r>
              <w:rPr>
                <w:b/>
                <w:bCs/>
                <w:color w:val="000000"/>
                <w:sz w:val="20"/>
                <w:szCs w:val="20"/>
              </w:rPr>
              <w:t>7461,5</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b/>
                <w:bCs/>
                <w:color w:val="000000"/>
                <w:sz w:val="20"/>
                <w:szCs w:val="20"/>
                <w:highlight w:val="yellow"/>
              </w:rPr>
            </w:pPr>
            <w:r>
              <w:rPr>
                <w:b/>
                <w:bCs/>
                <w:color w:val="000000"/>
                <w:sz w:val="20"/>
                <w:szCs w:val="20"/>
              </w:rPr>
              <w:t>8007,1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Общегосударственные вопросы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color w:val="000000"/>
                <w:sz w:val="20"/>
                <w:szCs w:val="20"/>
                <w:lang w:val="en-US"/>
              </w:rPr>
            </w:pPr>
            <w:r>
              <w:rPr>
                <w:b/>
                <w:bCs/>
                <w:color w:val="000000"/>
                <w:sz w:val="20"/>
                <w:szCs w:val="20"/>
              </w:rPr>
              <w:t>6306,4</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color w:val="000000"/>
                <w:sz w:val="20"/>
                <w:szCs w:val="20"/>
              </w:rPr>
            </w:pPr>
            <w:r>
              <w:rPr>
                <w:b/>
                <w:bCs/>
                <w:color w:val="000000"/>
                <w:sz w:val="20"/>
                <w:szCs w:val="20"/>
              </w:rPr>
              <w:t>6555,2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color w:val="000000"/>
                <w:sz w:val="20"/>
                <w:szCs w:val="20"/>
              </w:rPr>
            </w:pPr>
            <w:r>
              <w:rPr>
                <w:b/>
                <w:bCs/>
                <w:color w:val="000000"/>
                <w:sz w:val="20"/>
                <w:szCs w:val="20"/>
              </w:rPr>
              <w:t>7092,5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Функционирование высшего должностного лица субъекта Российской Федерации и муниципального образования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Глава муниципального образования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9000010020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9000010020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02</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5571,7</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sz w:val="20"/>
                <w:szCs w:val="20"/>
              </w:rPr>
            </w:pPr>
            <w:r>
              <w:rPr>
                <w:b/>
                <w:sz w:val="20"/>
                <w:szCs w:val="20"/>
              </w:rPr>
              <w:t>4945,5</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sz w:val="20"/>
                <w:szCs w:val="20"/>
              </w:rPr>
            </w:pPr>
            <w:r>
              <w:rPr>
                <w:b/>
                <w:sz w:val="20"/>
                <w:szCs w:val="20"/>
              </w:rPr>
              <w:t>4949,4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Расходы на обеспечение функций органов местного самоуправления</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vAlign w:val="center"/>
          </w:tcPr>
          <w:p>
            <w:pPr>
              <w:jc w:val="right"/>
              <w:rPr>
                <w:bCs/>
                <w:sz w:val="20"/>
                <w:szCs w:val="20"/>
              </w:rPr>
            </w:pPr>
            <w:r>
              <w:rPr>
                <w:bCs/>
                <w:sz w:val="20"/>
                <w:szCs w:val="20"/>
              </w:rPr>
              <w:t>5122,8</w:t>
            </w:r>
          </w:p>
        </w:tc>
        <w:tc>
          <w:tcPr>
            <w:tcW w:w="1219" w:type="dxa"/>
            <w:tcBorders>
              <w:top w:val="single" w:color="auto" w:sz="4" w:space="0"/>
              <w:left w:val="single" w:color="auto" w:sz="4" w:space="0"/>
              <w:bottom w:val="single" w:color="auto" w:sz="4" w:space="0"/>
              <w:right w:val="single" w:color="auto" w:sz="4" w:space="0"/>
            </w:tcBorders>
            <w:noWrap/>
            <w:vAlign w:val="center"/>
          </w:tcPr>
          <w:p>
            <w:pPr>
              <w:jc w:val="right"/>
              <w:rPr>
                <w:bCs/>
                <w:sz w:val="20"/>
                <w:szCs w:val="20"/>
              </w:rPr>
            </w:pPr>
            <w:r>
              <w:rPr>
                <w:bCs/>
                <w:sz w:val="20"/>
                <w:szCs w:val="20"/>
              </w:rPr>
              <w:t>4843,8</w:t>
            </w:r>
          </w:p>
        </w:tc>
        <w:tc>
          <w:tcPr>
            <w:tcW w:w="1076" w:type="dxa"/>
            <w:tcBorders>
              <w:top w:val="single" w:color="auto" w:sz="4" w:space="0"/>
              <w:left w:val="single" w:color="auto" w:sz="4" w:space="0"/>
              <w:bottom w:val="single" w:color="auto" w:sz="4" w:space="0"/>
              <w:right w:val="single" w:color="auto" w:sz="4" w:space="0"/>
            </w:tcBorders>
            <w:noWrap/>
            <w:vAlign w:val="center"/>
          </w:tcPr>
          <w:p>
            <w:pPr>
              <w:jc w:val="right"/>
              <w:rPr>
                <w:bCs/>
                <w:sz w:val="20"/>
                <w:szCs w:val="20"/>
              </w:rPr>
            </w:pPr>
            <w:r>
              <w:rPr>
                <w:bCs/>
                <w:sz w:val="20"/>
                <w:szCs w:val="20"/>
              </w:rPr>
              <w:t>4847,7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4706,7</w:t>
            </w:r>
          </w:p>
          <w:p>
            <w:pPr>
              <w:tabs>
                <w:tab w:val="left" w:pos="7380"/>
              </w:tabs>
              <w:jc w:val="right"/>
              <w:rPr>
                <w:rFonts w:eastAsia="Calibri"/>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4706,7</w:t>
            </w:r>
          </w:p>
          <w:p>
            <w:pPr>
              <w:tabs>
                <w:tab w:val="left" w:pos="7380"/>
              </w:tabs>
              <w:jc w:val="right"/>
              <w:rPr>
                <w:rFonts w:eastAsia="Calibri"/>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lang w:val="en-US"/>
              </w:rPr>
            </w:pPr>
            <w:r>
              <w:rPr>
                <w:sz w:val="20"/>
                <w:szCs w:val="20"/>
              </w:rPr>
              <w:t>4706,7</w:t>
            </w:r>
          </w:p>
          <w:p>
            <w:pPr>
              <w:tabs>
                <w:tab w:val="left" w:pos="7380"/>
              </w:tabs>
              <w:jc w:val="right"/>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1311" w:type="dxa"/>
            <w:tcBorders>
              <w:top w:val="single" w:color="auto" w:sz="4" w:space="0"/>
              <w:left w:val="single" w:color="auto" w:sz="4" w:space="0"/>
              <w:bottom w:val="single" w:color="auto" w:sz="4" w:space="0"/>
              <w:right w:val="single" w:color="auto" w:sz="4" w:space="0"/>
            </w:tcBorders>
            <w:noWrap/>
          </w:tcPr>
          <w:p>
            <w:pPr>
              <w:rPr>
                <w:sz w:val="20"/>
                <w:szCs w:val="20"/>
              </w:rPr>
            </w:pPr>
            <w:r>
              <w:rPr>
                <w:sz w:val="20"/>
                <w:szCs w:val="20"/>
              </w:rPr>
              <w:t>9000071420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sz w:val="20"/>
                <w:szCs w:val="20"/>
              </w:rPr>
            </w:pPr>
            <w:r>
              <w:rPr>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12,8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rPr>
            </w:pPr>
            <w:r>
              <w:rPr>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378,1</w:t>
            </w:r>
          </w:p>
          <w:p>
            <w:pPr>
              <w:tabs>
                <w:tab w:val="left" w:pos="7380"/>
              </w:tabs>
              <w:jc w:val="right"/>
              <w:rPr>
                <w:sz w:val="20"/>
                <w:szCs w:val="20"/>
              </w:rPr>
            </w:pPr>
          </w:p>
          <w:p>
            <w:pPr>
              <w:tabs>
                <w:tab w:val="left" w:pos="7380"/>
              </w:tabs>
              <w:jc w:val="right"/>
              <w:rPr>
                <w:rFonts w:eastAsia="Calibri"/>
                <w:sz w:val="20"/>
                <w:szCs w:val="20"/>
              </w:rPr>
            </w:pPr>
            <w:r>
              <w:rPr>
                <w:sz w:val="20"/>
                <w:szCs w:val="20"/>
              </w:rPr>
              <w:t xml:space="preserve">                                     </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87,1</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Уплата налогов, сборов и иных платежей</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rPr>
            </w:pPr>
            <w:r>
              <w:rPr>
                <w:sz w:val="20"/>
                <w:szCs w:val="20"/>
              </w:rPr>
              <w:t>9000010040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850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b/>
                <w:sz w:val="20"/>
                <w:szCs w:val="20"/>
                <w:lang w:val="en-US"/>
              </w:rPr>
              <w:t>N</w:t>
            </w:r>
            <w:r>
              <w:rPr>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b/>
                <w:sz w:val="20"/>
                <w:szCs w:val="20"/>
              </w:rPr>
            </w:pPr>
            <w:r>
              <w:rPr>
                <w:b/>
                <w:sz w:val="20"/>
                <w:szCs w:val="20"/>
              </w:rPr>
              <w:t>90001 70280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b/>
                <w:sz w:val="20"/>
                <w:szCs w:val="20"/>
              </w:rPr>
            </w:pPr>
            <w:r>
              <w:rPr>
                <w:b/>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101,7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101,7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sz w:val="20"/>
                <w:szCs w:val="20"/>
              </w:rPr>
              <w:t>Расходы на выплаты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9000170280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sz w:val="20"/>
                <w:szCs w:val="20"/>
              </w:rPr>
            </w:pPr>
            <w:r>
              <w:rPr>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98,7</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98,7</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sz w:val="20"/>
                <w:szCs w:val="20"/>
              </w:rPr>
              <w:t>Прочая закупка товаров, работ и услуг для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9000170280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04</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9000000050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межбюджетные трансферты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9000000050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06</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540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Резервные фонды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Резервный фонд Администрации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9000009990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Резервные средства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9000009990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11</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870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100,0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Другие общегосударственные вопросы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385,0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551,2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1084,6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Возмещение компенсационных расходов старостам</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9000040100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360,0</w:t>
            </w:r>
          </w:p>
          <w:p>
            <w:pPr>
              <w:tabs>
                <w:tab w:val="left" w:pos="7380"/>
              </w:tabs>
              <w:jc w:val="right"/>
              <w:rPr>
                <w:rFonts w:eastAsia="Calibri"/>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p>
            <w:pPr>
              <w:tabs>
                <w:tab w:val="left" w:pos="7380"/>
              </w:tabs>
              <w:jc w:val="right"/>
              <w:rPr>
                <w:rFonts w:eastAsia="Calibri"/>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p>
            <w:pPr>
              <w:tabs>
                <w:tab w:val="left" w:pos="7380"/>
              </w:tabs>
              <w:jc w:val="right"/>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выплаты населению</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9000040100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lang w:val="en-US"/>
              </w:rPr>
            </w:pPr>
            <w:r>
              <w:rPr>
                <w:sz w:val="20"/>
                <w:szCs w:val="20"/>
                <w:lang w:val="en-US"/>
              </w:rPr>
              <w:t>360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360,0</w:t>
            </w:r>
          </w:p>
          <w:p>
            <w:pPr>
              <w:tabs>
                <w:tab w:val="left" w:pos="7380"/>
              </w:tabs>
              <w:jc w:val="right"/>
              <w:rPr>
                <w:rFonts w:eastAsia="Calibri"/>
                <w:sz w:val="20"/>
                <w:szCs w:val="20"/>
              </w:rPr>
            </w:pP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p>
            <w:pPr>
              <w:tabs>
                <w:tab w:val="left" w:pos="7380"/>
              </w:tabs>
              <w:jc w:val="right"/>
              <w:rPr>
                <w:rFonts w:eastAsia="Calibri"/>
                <w:sz w:val="20"/>
                <w:szCs w:val="20"/>
              </w:rPr>
            </w:pP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0,0</w:t>
            </w:r>
          </w:p>
          <w:p>
            <w:pPr>
              <w:tabs>
                <w:tab w:val="left" w:pos="7380"/>
              </w:tabs>
              <w:jc w:val="right"/>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Выполнение других обязательств государства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9000040110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Иные закупки товаров, работ и услуг для обеспечения государственных (муниципальных) нужд</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9000040110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240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25,0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311"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sz w:val="20"/>
                <w:szCs w:val="20"/>
                <w:lang w:eastAsia="zh-CN"/>
              </w:rPr>
            </w:pPr>
            <w:r>
              <w:rPr>
                <w:sz w:val="20"/>
                <w:szCs w:val="20"/>
                <w:lang w:eastAsia="zh-CN"/>
              </w:rPr>
              <w:t>9990000000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sz w:val="20"/>
                <w:szCs w:val="20"/>
                <w:lang w:eastAsia="zh-CN"/>
              </w:rPr>
            </w:pPr>
            <w:r>
              <w:rPr>
                <w:sz w:val="20"/>
                <w:szCs w:val="20"/>
                <w:lang w:eastAsia="zh-CN"/>
              </w:rPr>
              <w:t> </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531,2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311"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sz w:val="20"/>
                <w:szCs w:val="20"/>
                <w:lang w:eastAsia="zh-CN"/>
              </w:rPr>
            </w:pPr>
            <w:r>
              <w:rPr>
                <w:sz w:val="20"/>
                <w:szCs w:val="20"/>
                <w:lang w:eastAsia="zh-CN"/>
              </w:rPr>
              <w:t>9990000000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sz w:val="20"/>
                <w:szCs w:val="20"/>
              </w:rPr>
            </w:pPr>
            <w:r>
              <w:rPr>
                <w:sz w:val="20"/>
                <w:szCs w:val="20"/>
              </w:rPr>
              <w:t>13</w:t>
            </w:r>
          </w:p>
        </w:tc>
        <w:tc>
          <w:tcPr>
            <w:tcW w:w="552" w:type="dxa"/>
            <w:tcBorders>
              <w:top w:val="single" w:color="auto" w:sz="4" w:space="0"/>
              <w:left w:val="single" w:color="auto" w:sz="4" w:space="0"/>
              <w:bottom w:val="single" w:color="auto" w:sz="4" w:space="0"/>
              <w:right w:val="single" w:color="auto" w:sz="4" w:space="0"/>
            </w:tcBorders>
            <w:noWrap/>
            <w:vAlign w:val="bottom"/>
          </w:tcPr>
          <w:p>
            <w:pPr>
              <w:tabs>
                <w:tab w:val="left" w:pos="7380"/>
              </w:tabs>
              <w:suppressAutoHyphens/>
              <w:rPr>
                <w:sz w:val="20"/>
                <w:szCs w:val="20"/>
                <w:lang w:eastAsia="zh-CN"/>
              </w:rPr>
            </w:pPr>
            <w:r>
              <w:rPr>
                <w:sz w:val="20"/>
                <w:szCs w:val="20"/>
                <w:lang w:eastAsia="zh-CN"/>
              </w:rPr>
              <w:t>870</w:t>
            </w: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0,0</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531,2</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sz w:val="20"/>
                <w:szCs w:val="20"/>
              </w:rPr>
            </w:pPr>
            <w:r>
              <w:rPr>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Национальная оборона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sz w:val="20"/>
                <w:szCs w:val="20"/>
              </w:rPr>
            </w:pPr>
            <w:r>
              <w:rPr>
                <w:b/>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sz w:val="20"/>
                <w:szCs w:val="20"/>
              </w:rPr>
            </w:pPr>
            <w:r>
              <w:rPr>
                <w:b/>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Мобилизационная и вневойсковая подготовка</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9000051180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Расходы на выплату персоналу государственных (муниципальных) органов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9000051180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02</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03</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120</w:t>
            </w: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237,8</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245,5</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sz w:val="20"/>
                <w:szCs w:val="20"/>
              </w:rPr>
            </w:pPr>
            <w:r>
              <w:rPr>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Образование</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sz w:val="20"/>
                <w:szCs w:val="20"/>
              </w:rPr>
            </w:pPr>
            <w:r>
              <w:rPr>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Молодежная политика и оздоровление детей</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07</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sz w:val="20"/>
                <w:szCs w:val="20"/>
              </w:rPr>
              <w:t>Проведение мероприятий для детей и молодежи</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sz w:val="20"/>
                <w:szCs w:val="20"/>
              </w:rPr>
            </w:pPr>
            <w:r>
              <w:rPr>
                <w:sz w:val="20"/>
                <w:szCs w:val="20"/>
              </w:rPr>
              <w:t>9000040070</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07</w:t>
            </w: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sz w:val="20"/>
                <w:szCs w:val="20"/>
              </w:rPr>
            </w:pPr>
            <w:r>
              <w:rPr>
                <w:sz w:val="20"/>
                <w:szCs w:val="20"/>
              </w:rPr>
              <w:t>07</w:t>
            </w: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c>
          <w:tcPr>
            <w:tcW w:w="1219"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c>
          <w:tcPr>
            <w:tcW w:w="107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b/>
                <w:sz w:val="20"/>
                <w:szCs w:val="20"/>
              </w:rPr>
            </w:pPr>
            <w:r>
              <w:rPr>
                <w:b/>
                <w:sz w:val="20"/>
                <w:szCs w:val="20"/>
              </w:rPr>
              <w:t>Социальная политика</w:t>
            </w:r>
          </w:p>
        </w:tc>
        <w:tc>
          <w:tcPr>
            <w:tcW w:w="1311" w:type="dxa"/>
            <w:tcBorders>
              <w:top w:val="single" w:color="auto" w:sz="4" w:space="0"/>
              <w:left w:val="single" w:color="auto" w:sz="4" w:space="0"/>
              <w:bottom w:val="single" w:color="auto" w:sz="4" w:space="0"/>
              <w:right w:val="single" w:color="auto" w:sz="4" w:space="0"/>
            </w:tcBorders>
            <w:noWrap/>
          </w:tcPr>
          <w:p>
            <w:pPr>
              <w:jc w:val="center"/>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b/>
                <w:sz w:val="20"/>
                <w:szCs w:val="20"/>
              </w:rPr>
            </w:pPr>
            <w:r>
              <w:rPr>
                <w:b/>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Социальное обеспечение населения</w:t>
            </w:r>
          </w:p>
        </w:tc>
        <w:tc>
          <w:tcPr>
            <w:tcW w:w="1311" w:type="dxa"/>
            <w:tcBorders>
              <w:top w:val="single" w:color="auto" w:sz="4" w:space="0"/>
              <w:left w:val="single" w:color="auto" w:sz="4" w:space="0"/>
              <w:bottom w:val="single" w:color="auto" w:sz="4" w:space="0"/>
              <w:right w:val="single" w:color="auto" w:sz="4" w:space="0"/>
            </w:tcBorders>
            <w:noWrap/>
          </w:tcPr>
          <w:p>
            <w:pPr>
              <w:jc w:val="center"/>
              <w:rPr>
                <w:rFonts w:eastAsia="Calibri"/>
                <w:sz w:val="20"/>
                <w:szCs w:val="20"/>
              </w:rPr>
            </w:pP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Мероприятия в области социальной политики</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9000080000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jc w:val="center"/>
              <w:rPr>
                <w:rFonts w:eastAsia="Calibri"/>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rPr>
                <w:rFonts w:eastAsia="Calibri"/>
                <w:sz w:val="20"/>
                <w:szCs w:val="20"/>
              </w:rPr>
            </w:pPr>
            <w:r>
              <w:rPr>
                <w:sz w:val="20"/>
                <w:szCs w:val="20"/>
              </w:rPr>
              <w:t>Публичные нормативные социальные выплаты гражданам</w:t>
            </w:r>
          </w:p>
        </w:tc>
        <w:tc>
          <w:tcPr>
            <w:tcW w:w="1311"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9000080000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10</w:t>
            </w:r>
          </w:p>
        </w:tc>
        <w:tc>
          <w:tcPr>
            <w:tcW w:w="552" w:type="dxa"/>
            <w:tcBorders>
              <w:top w:val="single" w:color="auto" w:sz="4" w:space="0"/>
              <w:left w:val="single" w:color="auto" w:sz="4" w:space="0"/>
              <w:bottom w:val="single" w:color="auto" w:sz="4" w:space="0"/>
              <w:right w:val="single" w:color="auto" w:sz="4" w:space="0"/>
            </w:tcBorders>
          </w:tcPr>
          <w:p>
            <w:pPr>
              <w:jc w:val="center"/>
              <w:rPr>
                <w:rFonts w:eastAsia="Calibri"/>
                <w:sz w:val="20"/>
                <w:szCs w:val="20"/>
              </w:rPr>
            </w:pPr>
            <w:r>
              <w:rPr>
                <w:sz w:val="20"/>
                <w:szCs w:val="20"/>
              </w:rPr>
              <w:t>01</w:t>
            </w:r>
          </w:p>
        </w:tc>
        <w:tc>
          <w:tcPr>
            <w:tcW w:w="552" w:type="dxa"/>
            <w:tcBorders>
              <w:top w:val="single" w:color="auto" w:sz="4" w:space="0"/>
              <w:left w:val="single" w:color="auto" w:sz="4" w:space="0"/>
              <w:bottom w:val="single" w:color="auto" w:sz="4" w:space="0"/>
              <w:right w:val="single" w:color="auto" w:sz="4" w:space="0"/>
            </w:tcBorders>
            <w:noWrap/>
          </w:tcPr>
          <w:p>
            <w:pPr>
              <w:rPr>
                <w:rFonts w:eastAsia="Calibri"/>
                <w:sz w:val="20"/>
                <w:szCs w:val="20"/>
              </w:rPr>
            </w:pPr>
            <w:r>
              <w:rPr>
                <w:sz w:val="20"/>
                <w:szCs w:val="20"/>
              </w:rPr>
              <w:t>310</w:t>
            </w:r>
          </w:p>
        </w:tc>
        <w:tc>
          <w:tcPr>
            <w:tcW w:w="99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024"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r>
              <w:rPr>
                <w:b/>
                <w:sz w:val="20"/>
                <w:szCs w:val="20"/>
              </w:rPr>
              <w:t>ВСЕГО РАСХОДОВ</w:t>
            </w:r>
          </w:p>
        </w:tc>
        <w:tc>
          <w:tcPr>
            <w:tcW w:w="1311"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tcPr>
          <w:p>
            <w:pPr>
              <w:tabs>
                <w:tab w:val="left" w:pos="7380"/>
              </w:tabs>
              <w:rPr>
                <w:rFonts w:eastAsia="Calibri"/>
                <w:b/>
                <w:sz w:val="20"/>
                <w:szCs w:val="20"/>
              </w:rPr>
            </w:pPr>
          </w:p>
        </w:tc>
        <w:tc>
          <w:tcPr>
            <w:tcW w:w="552" w:type="dxa"/>
            <w:tcBorders>
              <w:top w:val="single" w:color="auto" w:sz="4" w:space="0"/>
              <w:left w:val="single" w:color="auto" w:sz="4" w:space="0"/>
              <w:bottom w:val="single" w:color="auto" w:sz="4" w:space="0"/>
              <w:right w:val="single" w:color="auto" w:sz="4" w:space="0"/>
            </w:tcBorders>
            <w:noWrap/>
          </w:tcPr>
          <w:p>
            <w:pPr>
              <w:tabs>
                <w:tab w:val="left" w:pos="7380"/>
              </w:tabs>
              <w:rPr>
                <w:rFonts w:eastAsia="Calibri"/>
                <w:b/>
                <w:sz w:val="20"/>
                <w:szCs w:val="20"/>
              </w:rPr>
            </w:pPr>
          </w:p>
        </w:tc>
        <w:tc>
          <w:tcPr>
            <w:tcW w:w="996" w:type="dxa"/>
            <w:tcBorders>
              <w:top w:val="single" w:color="auto" w:sz="4" w:space="0"/>
              <w:left w:val="single" w:color="auto" w:sz="4" w:space="0"/>
              <w:bottom w:val="single" w:color="auto" w:sz="4" w:space="0"/>
              <w:right w:val="single" w:color="auto" w:sz="4" w:space="0"/>
            </w:tcBorders>
            <w:noWrap/>
          </w:tcPr>
          <w:p>
            <w:pPr>
              <w:tabs>
                <w:tab w:val="left" w:pos="7380"/>
              </w:tabs>
              <w:jc w:val="right"/>
              <w:rPr>
                <w:rFonts w:eastAsia="Calibri"/>
                <w:b/>
                <w:color w:val="FF0000"/>
              </w:rPr>
            </w:pPr>
            <w:r>
              <w:rPr>
                <w:b/>
                <w:color w:val="FF0000"/>
                <w:sz w:val="22"/>
                <w:szCs w:val="22"/>
              </w:rPr>
              <w:t>30061,0</w:t>
            </w:r>
          </w:p>
        </w:tc>
        <w:tc>
          <w:tcPr>
            <w:tcW w:w="1219"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2"/>
                <w:szCs w:val="22"/>
              </w:rPr>
              <w:t>24120,7</w:t>
            </w:r>
          </w:p>
        </w:tc>
        <w:tc>
          <w:tcPr>
            <w:tcW w:w="1076" w:type="dxa"/>
            <w:tcBorders>
              <w:top w:val="single" w:color="auto" w:sz="4" w:space="0"/>
              <w:left w:val="single" w:color="auto" w:sz="4" w:space="0"/>
              <w:bottom w:val="single" w:color="auto" w:sz="4" w:space="0"/>
              <w:right w:val="single" w:color="auto" w:sz="4" w:space="0"/>
            </w:tcBorders>
            <w:noWrap/>
          </w:tcPr>
          <w:p>
            <w:pPr>
              <w:jc w:val="right"/>
              <w:rPr>
                <w:rFonts w:eastAsia="Calibri"/>
                <w:b/>
              </w:rPr>
            </w:pPr>
            <w:r>
              <w:rPr>
                <w:b/>
                <w:sz w:val="22"/>
                <w:szCs w:val="22"/>
              </w:rPr>
              <w:t>24172,1</w:t>
            </w:r>
          </w:p>
        </w:tc>
      </w:tr>
    </w:tbl>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ind w:left="6372"/>
        <w:jc w:val="right"/>
        <w:rPr>
          <w:sz w:val="20"/>
          <w:szCs w:val="20"/>
        </w:rPr>
      </w:pPr>
      <w:r>
        <w:rPr>
          <w:sz w:val="20"/>
          <w:szCs w:val="20"/>
        </w:rPr>
        <w:t>Приложение 3</w:t>
      </w:r>
    </w:p>
    <w:p>
      <w:pPr>
        <w:ind w:left="6372"/>
        <w:jc w:val="right"/>
        <w:rPr>
          <w:sz w:val="20"/>
          <w:szCs w:val="20"/>
        </w:rPr>
      </w:pPr>
      <w:r>
        <w:rPr>
          <w:sz w:val="20"/>
          <w:szCs w:val="20"/>
        </w:rPr>
        <w:t>к решению Совета депутатов</w:t>
      </w:r>
    </w:p>
    <w:p>
      <w:pPr>
        <w:ind w:left="6372"/>
        <w:jc w:val="right"/>
        <w:rPr>
          <w:sz w:val="20"/>
          <w:szCs w:val="20"/>
        </w:rPr>
      </w:pPr>
      <w:r>
        <w:rPr>
          <w:sz w:val="20"/>
          <w:szCs w:val="20"/>
        </w:rPr>
        <w:t xml:space="preserve"> «О бюджете Наговского сельского поселения на 2022</w:t>
      </w:r>
    </w:p>
    <w:p>
      <w:pPr>
        <w:ind w:left="6372"/>
        <w:jc w:val="right"/>
        <w:rPr>
          <w:sz w:val="20"/>
          <w:szCs w:val="20"/>
        </w:rPr>
      </w:pPr>
      <w:r>
        <w:rPr>
          <w:sz w:val="20"/>
          <w:szCs w:val="20"/>
        </w:rPr>
        <w:t xml:space="preserve"> год и на плановый период </w:t>
      </w:r>
    </w:p>
    <w:p>
      <w:pPr>
        <w:ind w:left="6372"/>
        <w:jc w:val="right"/>
        <w:rPr>
          <w:sz w:val="20"/>
          <w:szCs w:val="20"/>
        </w:rPr>
      </w:pPr>
      <w:r>
        <w:rPr>
          <w:sz w:val="20"/>
          <w:szCs w:val="20"/>
        </w:rPr>
        <w:t>2023 и 2024 года»</w:t>
      </w:r>
    </w:p>
    <w:p/>
    <w:p>
      <w:pPr>
        <w:jc w:val="center"/>
        <w:rPr>
          <w:b/>
        </w:rPr>
      </w:pPr>
      <w:r>
        <w:rPr>
          <w:b/>
        </w:rPr>
        <w:t xml:space="preserve">Распределение бюджетных ассигнований по разделам, подразделам, целевым  </w:t>
      </w:r>
    </w:p>
    <w:p>
      <w:pPr>
        <w:jc w:val="center"/>
        <w:rPr>
          <w:b/>
        </w:rPr>
      </w:pPr>
      <w:r>
        <w:rPr>
          <w:b/>
        </w:rPr>
        <w:t>статьям (муниципальным программам Наговского сельского поселения и непрограммным направлениям деятельности) и  видам расходов классификации расходов бюджета на 2022 год и на плановый период 2023 и 2024 годы</w:t>
      </w:r>
    </w:p>
    <w:p>
      <w:pPr>
        <w:jc w:val="right"/>
      </w:pPr>
    </w:p>
    <w:p>
      <w:pPr>
        <w:jc w:val="right"/>
      </w:pPr>
      <w:r>
        <w:t>Сумма (тыс. рублей)</w:t>
      </w:r>
    </w:p>
    <w:tbl>
      <w:tblPr>
        <w:tblStyle w:val="11"/>
        <w:tblW w:w="1021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9"/>
        <w:gridCol w:w="567"/>
        <w:gridCol w:w="596"/>
        <w:gridCol w:w="1530"/>
        <w:gridCol w:w="709"/>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839" w:type="dxa"/>
            <w:vMerge w:val="restart"/>
          </w:tcPr>
          <w:p>
            <w:pPr>
              <w:spacing w:after="0" w:line="240" w:lineRule="auto"/>
              <w:jc w:val="center"/>
              <w:rPr>
                <w:sz w:val="20"/>
                <w:szCs w:val="20"/>
              </w:rPr>
            </w:pPr>
            <w:r>
              <w:rPr>
                <w:sz w:val="20"/>
                <w:szCs w:val="20"/>
              </w:rPr>
              <w:t>Наименование</w:t>
            </w:r>
          </w:p>
          <w:p>
            <w:pPr>
              <w:spacing w:after="0" w:line="240" w:lineRule="auto"/>
              <w:jc w:val="right"/>
              <w:rPr>
                <w:sz w:val="20"/>
                <w:szCs w:val="20"/>
              </w:rPr>
            </w:pPr>
          </w:p>
        </w:tc>
        <w:tc>
          <w:tcPr>
            <w:tcW w:w="567" w:type="dxa"/>
            <w:vMerge w:val="restart"/>
          </w:tcPr>
          <w:p>
            <w:pPr>
              <w:spacing w:after="0" w:line="240" w:lineRule="auto"/>
              <w:jc w:val="center"/>
              <w:rPr>
                <w:sz w:val="20"/>
                <w:szCs w:val="20"/>
              </w:rPr>
            </w:pPr>
            <w:r>
              <w:rPr>
                <w:sz w:val="20"/>
                <w:szCs w:val="20"/>
              </w:rPr>
              <w:t>Рз</w:t>
            </w:r>
          </w:p>
        </w:tc>
        <w:tc>
          <w:tcPr>
            <w:tcW w:w="596" w:type="dxa"/>
            <w:vMerge w:val="restart"/>
          </w:tcPr>
          <w:p>
            <w:pPr>
              <w:spacing w:after="0" w:line="240" w:lineRule="auto"/>
              <w:jc w:val="center"/>
              <w:rPr>
                <w:sz w:val="20"/>
                <w:szCs w:val="20"/>
              </w:rPr>
            </w:pPr>
            <w:r>
              <w:rPr>
                <w:sz w:val="20"/>
                <w:szCs w:val="20"/>
              </w:rPr>
              <w:t>ПР</w:t>
            </w:r>
          </w:p>
        </w:tc>
        <w:tc>
          <w:tcPr>
            <w:tcW w:w="1530" w:type="dxa"/>
            <w:vMerge w:val="restart"/>
          </w:tcPr>
          <w:p>
            <w:pPr>
              <w:spacing w:after="0" w:line="240" w:lineRule="auto"/>
              <w:jc w:val="center"/>
              <w:rPr>
                <w:sz w:val="20"/>
                <w:szCs w:val="20"/>
              </w:rPr>
            </w:pPr>
            <w:r>
              <w:rPr>
                <w:sz w:val="20"/>
                <w:szCs w:val="20"/>
              </w:rPr>
              <w:t>ЦСР</w:t>
            </w:r>
          </w:p>
        </w:tc>
        <w:tc>
          <w:tcPr>
            <w:tcW w:w="709" w:type="dxa"/>
            <w:vMerge w:val="restart"/>
          </w:tcPr>
          <w:p>
            <w:pPr>
              <w:spacing w:after="0" w:line="240" w:lineRule="auto"/>
              <w:jc w:val="center"/>
              <w:rPr>
                <w:sz w:val="20"/>
                <w:szCs w:val="20"/>
              </w:rPr>
            </w:pPr>
            <w:r>
              <w:rPr>
                <w:sz w:val="20"/>
                <w:szCs w:val="20"/>
              </w:rPr>
              <w:t>ВР</w:t>
            </w:r>
          </w:p>
        </w:tc>
        <w:tc>
          <w:tcPr>
            <w:tcW w:w="992" w:type="dxa"/>
            <w:vMerge w:val="restart"/>
            <w:vAlign w:val="center"/>
          </w:tcPr>
          <w:p>
            <w:pPr>
              <w:spacing w:after="0" w:line="240" w:lineRule="auto"/>
              <w:jc w:val="center"/>
              <w:rPr>
                <w:sz w:val="20"/>
                <w:szCs w:val="20"/>
              </w:rPr>
            </w:pPr>
            <w:r>
              <w:rPr>
                <w:sz w:val="20"/>
                <w:szCs w:val="20"/>
              </w:rPr>
              <w:t>2022 г</w:t>
            </w:r>
          </w:p>
        </w:tc>
        <w:tc>
          <w:tcPr>
            <w:tcW w:w="992" w:type="dxa"/>
            <w:vMerge w:val="restart"/>
            <w:vAlign w:val="center"/>
          </w:tcPr>
          <w:p>
            <w:pPr>
              <w:spacing w:after="0" w:line="240" w:lineRule="auto"/>
              <w:jc w:val="center"/>
              <w:rPr>
                <w:sz w:val="20"/>
                <w:szCs w:val="20"/>
              </w:rPr>
            </w:pPr>
            <w:r>
              <w:rPr>
                <w:sz w:val="20"/>
                <w:szCs w:val="20"/>
              </w:rPr>
              <w:t>2023 г</w:t>
            </w:r>
          </w:p>
        </w:tc>
        <w:tc>
          <w:tcPr>
            <w:tcW w:w="993" w:type="dxa"/>
            <w:vMerge w:val="restart"/>
            <w:vAlign w:val="center"/>
          </w:tcPr>
          <w:p>
            <w:pPr>
              <w:spacing w:after="0" w:line="240" w:lineRule="auto"/>
              <w:jc w:val="center"/>
              <w:rPr>
                <w:sz w:val="20"/>
                <w:szCs w:val="20"/>
              </w:rPr>
            </w:pPr>
            <w:r>
              <w:rPr>
                <w:sz w:val="20"/>
                <w:szCs w:val="20"/>
              </w:rPr>
              <w:t>2024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839" w:type="dxa"/>
            <w:vMerge w:val="continue"/>
          </w:tcPr>
          <w:p>
            <w:pPr>
              <w:spacing w:after="0" w:line="240" w:lineRule="auto"/>
              <w:jc w:val="center"/>
              <w:rPr>
                <w:sz w:val="20"/>
                <w:szCs w:val="20"/>
              </w:rPr>
            </w:pPr>
          </w:p>
        </w:tc>
        <w:tc>
          <w:tcPr>
            <w:tcW w:w="567" w:type="dxa"/>
            <w:vMerge w:val="continue"/>
          </w:tcPr>
          <w:p>
            <w:pPr>
              <w:spacing w:after="0" w:line="240" w:lineRule="auto"/>
              <w:jc w:val="center"/>
              <w:rPr>
                <w:sz w:val="20"/>
                <w:szCs w:val="20"/>
              </w:rPr>
            </w:pPr>
          </w:p>
        </w:tc>
        <w:tc>
          <w:tcPr>
            <w:tcW w:w="596" w:type="dxa"/>
            <w:vMerge w:val="continue"/>
          </w:tcPr>
          <w:p>
            <w:pPr>
              <w:spacing w:after="0" w:line="240" w:lineRule="auto"/>
              <w:jc w:val="center"/>
              <w:rPr>
                <w:sz w:val="20"/>
                <w:szCs w:val="20"/>
              </w:rPr>
            </w:pPr>
          </w:p>
        </w:tc>
        <w:tc>
          <w:tcPr>
            <w:tcW w:w="1530" w:type="dxa"/>
            <w:vMerge w:val="continue"/>
          </w:tcPr>
          <w:p>
            <w:pPr>
              <w:spacing w:after="0" w:line="240" w:lineRule="auto"/>
              <w:jc w:val="center"/>
              <w:rPr>
                <w:sz w:val="20"/>
                <w:szCs w:val="20"/>
              </w:rPr>
            </w:pPr>
          </w:p>
        </w:tc>
        <w:tc>
          <w:tcPr>
            <w:tcW w:w="709" w:type="dxa"/>
            <w:vMerge w:val="continue"/>
          </w:tcPr>
          <w:p>
            <w:pPr>
              <w:spacing w:after="0" w:line="240" w:lineRule="auto"/>
              <w:jc w:val="center"/>
              <w:rPr>
                <w:sz w:val="20"/>
                <w:szCs w:val="20"/>
              </w:rPr>
            </w:pPr>
          </w:p>
        </w:tc>
        <w:tc>
          <w:tcPr>
            <w:tcW w:w="992" w:type="dxa"/>
            <w:vMerge w:val="continue"/>
            <w:vAlign w:val="center"/>
          </w:tcPr>
          <w:p>
            <w:pPr>
              <w:spacing w:after="0" w:line="240" w:lineRule="auto"/>
              <w:jc w:val="center"/>
              <w:rPr>
                <w:sz w:val="20"/>
                <w:szCs w:val="20"/>
              </w:rPr>
            </w:pPr>
          </w:p>
        </w:tc>
        <w:tc>
          <w:tcPr>
            <w:tcW w:w="992" w:type="dxa"/>
            <w:vMerge w:val="continue"/>
            <w:vAlign w:val="center"/>
          </w:tcPr>
          <w:p>
            <w:pPr>
              <w:spacing w:after="0" w:line="240" w:lineRule="auto"/>
              <w:jc w:val="center"/>
              <w:rPr>
                <w:sz w:val="20"/>
                <w:szCs w:val="20"/>
              </w:rPr>
            </w:pPr>
          </w:p>
        </w:tc>
        <w:tc>
          <w:tcPr>
            <w:tcW w:w="993" w:type="dxa"/>
            <w:vMerge w:val="continue"/>
            <w:vAlign w:val="center"/>
          </w:tcPr>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Администрация Наговского сельского поселения</w:t>
            </w:r>
          </w:p>
        </w:tc>
        <w:tc>
          <w:tcPr>
            <w:tcW w:w="567"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7315,2</w:t>
            </w:r>
          </w:p>
        </w:tc>
        <w:tc>
          <w:tcPr>
            <w:tcW w:w="992" w:type="dxa"/>
            <w:vAlign w:val="center"/>
          </w:tcPr>
          <w:p>
            <w:pPr>
              <w:spacing w:after="0" w:line="240" w:lineRule="auto"/>
              <w:jc w:val="center"/>
              <w:rPr>
                <w:b/>
                <w:bCs/>
                <w:sz w:val="20"/>
                <w:szCs w:val="20"/>
              </w:rPr>
            </w:pPr>
            <w:r>
              <w:rPr>
                <w:b/>
                <w:bCs/>
                <w:sz w:val="20"/>
                <w:szCs w:val="20"/>
              </w:rPr>
              <w:t>6926,6</w:t>
            </w:r>
          </w:p>
        </w:tc>
        <w:tc>
          <w:tcPr>
            <w:tcW w:w="993" w:type="dxa"/>
            <w:vAlign w:val="center"/>
          </w:tcPr>
          <w:p>
            <w:pPr>
              <w:spacing w:after="0" w:line="240" w:lineRule="auto"/>
              <w:jc w:val="center"/>
              <w:rPr>
                <w:b/>
                <w:bCs/>
                <w:sz w:val="20"/>
                <w:szCs w:val="20"/>
              </w:rPr>
            </w:pPr>
            <w:r>
              <w:rPr>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Общегосударственные вопросы</w:t>
            </w:r>
          </w:p>
        </w:tc>
        <w:tc>
          <w:tcPr>
            <w:tcW w:w="567" w:type="dxa"/>
            <w:vAlign w:val="center"/>
          </w:tcPr>
          <w:p>
            <w:pPr>
              <w:spacing w:after="0" w:line="240" w:lineRule="auto"/>
              <w:jc w:val="center"/>
              <w:rPr>
                <w:b/>
                <w:bCs/>
                <w:sz w:val="20"/>
                <w:szCs w:val="20"/>
              </w:rPr>
            </w:pPr>
            <w:r>
              <w:rPr>
                <w:b/>
                <w:bCs/>
                <w:sz w:val="20"/>
                <w:szCs w:val="20"/>
              </w:rPr>
              <w:t>01</w:t>
            </w: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7315,2</w:t>
            </w:r>
          </w:p>
        </w:tc>
        <w:tc>
          <w:tcPr>
            <w:tcW w:w="992" w:type="dxa"/>
            <w:vAlign w:val="center"/>
          </w:tcPr>
          <w:p>
            <w:pPr>
              <w:spacing w:after="0" w:line="240" w:lineRule="auto"/>
              <w:jc w:val="center"/>
              <w:rPr>
                <w:b/>
                <w:bCs/>
                <w:sz w:val="20"/>
                <w:szCs w:val="20"/>
              </w:rPr>
            </w:pPr>
            <w:r>
              <w:rPr>
                <w:b/>
                <w:bCs/>
                <w:sz w:val="20"/>
                <w:szCs w:val="20"/>
              </w:rPr>
              <w:t>6926,6</w:t>
            </w:r>
          </w:p>
        </w:tc>
        <w:tc>
          <w:tcPr>
            <w:tcW w:w="993" w:type="dxa"/>
            <w:vAlign w:val="center"/>
          </w:tcPr>
          <w:p>
            <w:pPr>
              <w:spacing w:after="0" w:line="240" w:lineRule="auto"/>
              <w:jc w:val="center"/>
              <w:rPr>
                <w:b/>
                <w:bCs/>
                <w:sz w:val="20"/>
                <w:szCs w:val="20"/>
              </w:rPr>
            </w:pPr>
            <w:r>
              <w:rPr>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3839" w:type="dxa"/>
          </w:tcPr>
          <w:p>
            <w:pPr>
              <w:spacing w:after="0" w:line="240" w:lineRule="auto"/>
              <w:rPr>
                <w:sz w:val="20"/>
                <w:szCs w:val="20"/>
              </w:rPr>
            </w:pPr>
            <w:r>
              <w:rPr>
                <w:b/>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pPr>
              <w:spacing w:after="0" w:line="240" w:lineRule="auto"/>
              <w:jc w:val="center"/>
              <w:rPr>
                <w:b/>
                <w:bCs/>
                <w:sz w:val="20"/>
                <w:szCs w:val="20"/>
              </w:rPr>
            </w:pPr>
            <w:r>
              <w:rPr>
                <w:b/>
                <w:sz w:val="20"/>
                <w:szCs w:val="20"/>
              </w:rPr>
              <w:t>01</w:t>
            </w:r>
          </w:p>
        </w:tc>
        <w:tc>
          <w:tcPr>
            <w:tcW w:w="596" w:type="dxa"/>
            <w:vAlign w:val="center"/>
          </w:tcPr>
          <w:p>
            <w:pPr>
              <w:spacing w:after="0" w:line="240" w:lineRule="auto"/>
              <w:jc w:val="center"/>
              <w:rPr>
                <w:b/>
                <w:bCs/>
                <w:sz w:val="20"/>
                <w:szCs w:val="20"/>
              </w:rPr>
            </w:pPr>
            <w:r>
              <w:rPr>
                <w:b/>
                <w:bCs/>
                <w:sz w:val="20"/>
                <w:szCs w:val="20"/>
              </w:rPr>
              <w:t>02</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p>
            <w:pPr>
              <w:spacing w:after="0" w:line="240" w:lineRule="auto"/>
              <w:rPr>
                <w:sz w:val="20"/>
                <w:szCs w:val="20"/>
              </w:rPr>
            </w:pPr>
          </w:p>
        </w:tc>
        <w:tc>
          <w:tcPr>
            <w:tcW w:w="992" w:type="dxa"/>
            <w:vAlign w:val="center"/>
          </w:tcPr>
          <w:p>
            <w:pPr>
              <w:spacing w:after="0" w:line="240" w:lineRule="auto"/>
              <w:jc w:val="center"/>
              <w:rPr>
                <w:b/>
                <w:bCs/>
                <w:sz w:val="20"/>
                <w:szCs w:val="20"/>
              </w:rPr>
            </w:pPr>
            <w:r>
              <w:rPr>
                <w:b/>
                <w:bCs/>
                <w:sz w:val="20"/>
                <w:szCs w:val="20"/>
              </w:rPr>
              <w:t>1030,3</w:t>
            </w:r>
          </w:p>
        </w:tc>
        <w:tc>
          <w:tcPr>
            <w:tcW w:w="992" w:type="dxa"/>
            <w:vAlign w:val="center"/>
          </w:tcPr>
          <w:p>
            <w:pPr>
              <w:spacing w:after="0" w:line="240" w:lineRule="auto"/>
              <w:jc w:val="center"/>
              <w:rPr>
                <w:b/>
                <w:bCs/>
                <w:sz w:val="20"/>
                <w:szCs w:val="20"/>
              </w:rPr>
            </w:pPr>
            <w:r>
              <w:rPr>
                <w:b/>
                <w:bCs/>
                <w:sz w:val="20"/>
                <w:szCs w:val="20"/>
              </w:rPr>
              <w:t>1030,3</w:t>
            </w:r>
          </w:p>
        </w:tc>
        <w:tc>
          <w:tcPr>
            <w:tcW w:w="993" w:type="dxa"/>
            <w:vAlign w:val="center"/>
          </w:tcPr>
          <w:p>
            <w:pPr>
              <w:spacing w:after="0" w:line="240" w:lineRule="auto"/>
              <w:jc w:val="center"/>
              <w:rPr>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839" w:type="dxa"/>
          </w:tcPr>
          <w:p>
            <w:pPr>
              <w:spacing w:after="0" w:line="240" w:lineRule="auto"/>
              <w:rPr>
                <w:b/>
                <w:sz w:val="20"/>
                <w:szCs w:val="20"/>
              </w:rPr>
            </w:pPr>
            <w:r>
              <w:rPr>
                <w:b/>
                <w:sz w:val="20"/>
                <w:szCs w:val="20"/>
              </w:rPr>
              <w:t>Глава муниципального образования</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bCs/>
                <w:sz w:val="20"/>
                <w:szCs w:val="20"/>
              </w:rPr>
            </w:pPr>
            <w:r>
              <w:rPr>
                <w:b/>
                <w:bCs/>
                <w:sz w:val="20"/>
                <w:szCs w:val="20"/>
              </w:rPr>
              <w:t>02</w:t>
            </w:r>
          </w:p>
        </w:tc>
        <w:tc>
          <w:tcPr>
            <w:tcW w:w="1530" w:type="dxa"/>
            <w:vAlign w:val="center"/>
          </w:tcPr>
          <w:p>
            <w:pPr>
              <w:spacing w:after="0" w:line="240" w:lineRule="auto"/>
              <w:jc w:val="center"/>
              <w:rPr>
                <w:b/>
                <w:bCs/>
                <w:sz w:val="20"/>
                <w:szCs w:val="20"/>
              </w:rPr>
            </w:pPr>
            <w:r>
              <w:rPr>
                <w:b/>
                <w:bCs/>
                <w:sz w:val="20"/>
                <w:szCs w:val="20"/>
              </w:rPr>
              <w:t>900 00 10 020</w:t>
            </w: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1030,3</w:t>
            </w:r>
          </w:p>
        </w:tc>
        <w:tc>
          <w:tcPr>
            <w:tcW w:w="992" w:type="dxa"/>
            <w:vAlign w:val="center"/>
          </w:tcPr>
          <w:p>
            <w:pPr>
              <w:spacing w:after="0" w:line="240" w:lineRule="auto"/>
              <w:jc w:val="center"/>
              <w:rPr>
                <w:b/>
                <w:bCs/>
                <w:sz w:val="20"/>
                <w:szCs w:val="20"/>
              </w:rPr>
            </w:pPr>
            <w:r>
              <w:rPr>
                <w:b/>
                <w:bCs/>
                <w:sz w:val="20"/>
                <w:szCs w:val="20"/>
              </w:rPr>
              <w:t>1030,3</w:t>
            </w:r>
          </w:p>
        </w:tc>
        <w:tc>
          <w:tcPr>
            <w:tcW w:w="993" w:type="dxa"/>
            <w:vAlign w:val="center"/>
          </w:tcPr>
          <w:p>
            <w:pPr>
              <w:spacing w:after="0" w:line="240" w:lineRule="auto"/>
              <w:jc w:val="center"/>
              <w:rPr>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839" w:type="dxa"/>
          </w:tcPr>
          <w:p>
            <w:pPr>
              <w:spacing w:after="0" w:line="240" w:lineRule="auto"/>
              <w:rPr>
                <w:sz w:val="20"/>
                <w:szCs w:val="20"/>
              </w:rPr>
            </w:pPr>
            <w:r>
              <w:rPr>
                <w:sz w:val="20"/>
                <w:szCs w:val="20"/>
              </w:rPr>
              <w:t>Расходы на выплаты персоналу государственных (муниципальных) органов</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02</w:t>
            </w:r>
          </w:p>
        </w:tc>
        <w:tc>
          <w:tcPr>
            <w:tcW w:w="1530" w:type="dxa"/>
            <w:vAlign w:val="center"/>
          </w:tcPr>
          <w:p>
            <w:pPr>
              <w:spacing w:after="0" w:line="240" w:lineRule="auto"/>
              <w:jc w:val="center"/>
              <w:rPr>
                <w:sz w:val="20"/>
                <w:szCs w:val="20"/>
              </w:rPr>
            </w:pPr>
            <w:r>
              <w:rPr>
                <w:sz w:val="20"/>
                <w:szCs w:val="20"/>
              </w:rPr>
              <w:t>900 00 10 020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1030,3</w:t>
            </w:r>
          </w:p>
        </w:tc>
        <w:tc>
          <w:tcPr>
            <w:tcW w:w="992" w:type="dxa"/>
            <w:vAlign w:val="center"/>
          </w:tcPr>
          <w:p>
            <w:pPr>
              <w:spacing w:after="0" w:line="240" w:lineRule="auto"/>
              <w:jc w:val="center"/>
              <w:rPr>
                <w:bCs/>
                <w:sz w:val="20"/>
                <w:szCs w:val="20"/>
              </w:rPr>
            </w:pPr>
            <w:r>
              <w:rPr>
                <w:bCs/>
                <w:sz w:val="20"/>
                <w:szCs w:val="20"/>
              </w:rPr>
              <w:t>1030,3</w:t>
            </w:r>
          </w:p>
        </w:tc>
        <w:tc>
          <w:tcPr>
            <w:tcW w:w="993" w:type="dxa"/>
            <w:vAlign w:val="center"/>
          </w:tcPr>
          <w:p>
            <w:pPr>
              <w:spacing w:after="0" w:line="240" w:lineRule="auto"/>
              <w:jc w:val="center"/>
              <w:rPr>
                <w:bCs/>
                <w:sz w:val="20"/>
                <w:szCs w:val="20"/>
              </w:rPr>
            </w:pPr>
            <w:r>
              <w:rPr>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sz w:val="20"/>
                <w:szCs w:val="20"/>
              </w:rPr>
            </w:pPr>
            <w:r>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bCs/>
                <w:sz w:val="20"/>
                <w:szCs w:val="20"/>
              </w:rPr>
            </w:pPr>
            <w:r>
              <w:rPr>
                <w:b/>
                <w:bCs/>
                <w:sz w:val="20"/>
                <w:szCs w:val="20"/>
              </w:rPr>
              <w:t>04</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5571,7</w:t>
            </w:r>
          </w:p>
        </w:tc>
        <w:tc>
          <w:tcPr>
            <w:tcW w:w="992" w:type="dxa"/>
            <w:vAlign w:val="center"/>
          </w:tcPr>
          <w:p>
            <w:pPr>
              <w:spacing w:after="0" w:line="240" w:lineRule="auto"/>
              <w:jc w:val="center"/>
              <w:rPr>
                <w:b/>
                <w:bCs/>
                <w:sz w:val="20"/>
                <w:szCs w:val="20"/>
              </w:rPr>
            </w:pPr>
            <w:r>
              <w:rPr>
                <w:b/>
                <w:bCs/>
                <w:sz w:val="20"/>
                <w:szCs w:val="20"/>
              </w:rPr>
              <w:t>4984,3</w:t>
            </w:r>
          </w:p>
        </w:tc>
        <w:tc>
          <w:tcPr>
            <w:tcW w:w="993" w:type="dxa"/>
            <w:vAlign w:val="center"/>
          </w:tcPr>
          <w:p>
            <w:pPr>
              <w:spacing w:after="0" w:line="240" w:lineRule="auto"/>
              <w:jc w:val="center"/>
              <w:rPr>
                <w:b/>
                <w:bCs/>
                <w:sz w:val="20"/>
                <w:szCs w:val="20"/>
              </w:rPr>
            </w:pPr>
            <w:r>
              <w:rPr>
                <w:b/>
                <w:bCs/>
                <w:sz w:val="20"/>
                <w:szCs w:val="20"/>
              </w:rPr>
              <w:t>4988,2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b/>
                <w:sz w:val="20"/>
                <w:szCs w:val="20"/>
              </w:rPr>
            </w:pPr>
            <w:r>
              <w:rPr>
                <w:b/>
                <w:sz w:val="20"/>
                <w:szCs w:val="20"/>
              </w:rPr>
              <w:t>Муниципальная Программа «Повышение эффективности бюджетных расходов Наговского сельского поселения на 2014-2023 годы»</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bCs/>
                <w:sz w:val="20"/>
                <w:szCs w:val="20"/>
              </w:rPr>
            </w:pPr>
            <w:r>
              <w:rPr>
                <w:b/>
                <w:bCs/>
                <w:sz w:val="20"/>
                <w:szCs w:val="20"/>
              </w:rPr>
              <w:t>04</w:t>
            </w:r>
          </w:p>
        </w:tc>
        <w:tc>
          <w:tcPr>
            <w:tcW w:w="1530" w:type="dxa"/>
            <w:vAlign w:val="center"/>
          </w:tcPr>
          <w:p>
            <w:pPr>
              <w:spacing w:after="0" w:line="240" w:lineRule="auto"/>
              <w:jc w:val="center"/>
              <w:rPr>
                <w:b/>
                <w:bCs/>
                <w:sz w:val="20"/>
                <w:szCs w:val="20"/>
              </w:rPr>
            </w:pPr>
            <w:r>
              <w:rPr>
                <w:b/>
                <w:bCs/>
                <w:sz w:val="20"/>
                <w:szCs w:val="20"/>
              </w:rPr>
              <w:t>010 00 10  040</w:t>
            </w: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38,8</w:t>
            </w:r>
          </w:p>
        </w:tc>
        <w:tc>
          <w:tcPr>
            <w:tcW w:w="992" w:type="dxa"/>
            <w:vAlign w:val="center"/>
          </w:tcPr>
          <w:p>
            <w:pPr>
              <w:spacing w:after="0" w:line="240" w:lineRule="auto"/>
              <w:jc w:val="center"/>
              <w:rPr>
                <w:b/>
                <w:sz w:val="20"/>
                <w:szCs w:val="20"/>
              </w:rPr>
            </w:pPr>
            <w:r>
              <w:rPr>
                <w:b/>
                <w:sz w:val="20"/>
                <w:szCs w:val="20"/>
              </w:rPr>
              <w:t>38,8</w:t>
            </w:r>
          </w:p>
        </w:tc>
        <w:tc>
          <w:tcPr>
            <w:tcW w:w="993" w:type="dxa"/>
            <w:vAlign w:val="center"/>
          </w:tcPr>
          <w:p>
            <w:pPr>
              <w:spacing w:after="0" w:line="240" w:lineRule="auto"/>
              <w:jc w:val="center"/>
              <w:rPr>
                <w:b/>
                <w:bCs/>
                <w:sz w:val="20"/>
                <w:szCs w:val="20"/>
              </w:rPr>
            </w:pPr>
            <w:r>
              <w:rPr>
                <w:b/>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bCs/>
                <w:sz w:val="20"/>
                <w:szCs w:val="20"/>
              </w:rPr>
            </w:pPr>
            <w:r>
              <w:rPr>
                <w:bCs/>
                <w:sz w:val="20"/>
                <w:szCs w:val="20"/>
              </w:rPr>
              <w:t>04</w:t>
            </w:r>
          </w:p>
        </w:tc>
        <w:tc>
          <w:tcPr>
            <w:tcW w:w="1530" w:type="dxa"/>
            <w:vAlign w:val="center"/>
          </w:tcPr>
          <w:p>
            <w:pPr>
              <w:spacing w:after="0" w:line="240" w:lineRule="auto"/>
              <w:jc w:val="center"/>
              <w:rPr>
                <w:bCs/>
                <w:sz w:val="20"/>
                <w:szCs w:val="20"/>
              </w:rPr>
            </w:pPr>
            <w:r>
              <w:rPr>
                <w:bCs/>
                <w:sz w:val="20"/>
                <w:szCs w:val="20"/>
              </w:rPr>
              <w:t>010 00 10 040</w:t>
            </w:r>
          </w:p>
        </w:tc>
        <w:tc>
          <w:tcPr>
            <w:tcW w:w="709" w:type="dxa"/>
            <w:vAlign w:val="center"/>
          </w:tcPr>
          <w:p>
            <w:pPr>
              <w:spacing w:after="0" w:line="240" w:lineRule="auto"/>
              <w:jc w:val="center"/>
              <w:rPr>
                <w:bCs/>
                <w:sz w:val="20"/>
                <w:szCs w:val="20"/>
              </w:rPr>
            </w:pPr>
            <w:r>
              <w:rPr>
                <w:bCs/>
                <w:sz w:val="20"/>
                <w:szCs w:val="20"/>
              </w:rPr>
              <w:t>240</w:t>
            </w:r>
          </w:p>
        </w:tc>
        <w:tc>
          <w:tcPr>
            <w:tcW w:w="992" w:type="dxa"/>
            <w:vAlign w:val="center"/>
          </w:tcPr>
          <w:p>
            <w:pPr>
              <w:spacing w:after="0" w:line="240" w:lineRule="auto"/>
              <w:jc w:val="center"/>
              <w:rPr>
                <w:bCs/>
                <w:sz w:val="20"/>
                <w:szCs w:val="20"/>
              </w:rPr>
            </w:pPr>
            <w:r>
              <w:rPr>
                <w:bCs/>
                <w:sz w:val="20"/>
                <w:szCs w:val="20"/>
              </w:rPr>
              <w:t>38,8</w:t>
            </w:r>
          </w:p>
        </w:tc>
        <w:tc>
          <w:tcPr>
            <w:tcW w:w="992" w:type="dxa"/>
            <w:vAlign w:val="center"/>
          </w:tcPr>
          <w:p>
            <w:pPr>
              <w:spacing w:after="0" w:line="240" w:lineRule="auto"/>
              <w:jc w:val="center"/>
              <w:rPr>
                <w:bCs/>
                <w:sz w:val="20"/>
                <w:szCs w:val="20"/>
              </w:rPr>
            </w:pPr>
            <w:r>
              <w:rPr>
                <w:bCs/>
                <w:sz w:val="20"/>
                <w:szCs w:val="20"/>
              </w:rPr>
              <w:t>38,8</w:t>
            </w:r>
          </w:p>
        </w:tc>
        <w:tc>
          <w:tcPr>
            <w:tcW w:w="993" w:type="dxa"/>
            <w:vAlign w:val="center"/>
          </w:tcPr>
          <w:p>
            <w:pPr>
              <w:spacing w:after="0" w:line="240" w:lineRule="auto"/>
              <w:jc w:val="center"/>
              <w:rPr>
                <w:bCs/>
                <w:sz w:val="20"/>
                <w:szCs w:val="20"/>
              </w:rPr>
            </w:pPr>
            <w:r>
              <w:rPr>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sz w:val="20"/>
                <w:szCs w:val="20"/>
              </w:rPr>
            </w:pPr>
            <w:r>
              <w:rPr>
                <w:b/>
                <w:sz w:val="20"/>
                <w:szCs w:val="20"/>
              </w:rPr>
              <w:t>04</w:t>
            </w:r>
          </w:p>
        </w:tc>
        <w:tc>
          <w:tcPr>
            <w:tcW w:w="1530" w:type="dxa"/>
            <w:vAlign w:val="center"/>
          </w:tcPr>
          <w:p>
            <w:pPr>
              <w:spacing w:after="0" w:line="240" w:lineRule="auto"/>
              <w:jc w:val="center"/>
              <w:rPr>
                <w:b/>
                <w:sz w:val="20"/>
                <w:szCs w:val="20"/>
              </w:rPr>
            </w:pPr>
            <w:r>
              <w:rPr>
                <w:b/>
                <w:sz w:val="20"/>
                <w:szCs w:val="20"/>
              </w:rPr>
              <w:t>900 00 00 040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bCs/>
                <w:sz w:val="20"/>
                <w:szCs w:val="20"/>
              </w:rPr>
            </w:pPr>
            <w:r>
              <w:rPr>
                <w:b/>
                <w:bCs/>
                <w:sz w:val="20"/>
                <w:szCs w:val="20"/>
              </w:rPr>
              <w:t>5533,1</w:t>
            </w:r>
          </w:p>
        </w:tc>
        <w:tc>
          <w:tcPr>
            <w:tcW w:w="992" w:type="dxa"/>
            <w:vAlign w:val="center"/>
          </w:tcPr>
          <w:p>
            <w:pPr>
              <w:spacing w:after="0" w:line="240" w:lineRule="auto"/>
              <w:jc w:val="center"/>
              <w:rPr>
                <w:b/>
                <w:bCs/>
                <w:sz w:val="20"/>
                <w:szCs w:val="20"/>
              </w:rPr>
            </w:pPr>
            <w:r>
              <w:rPr>
                <w:b/>
                <w:bCs/>
                <w:sz w:val="20"/>
                <w:szCs w:val="20"/>
              </w:rPr>
              <w:t>4945,5</w:t>
            </w:r>
          </w:p>
        </w:tc>
        <w:tc>
          <w:tcPr>
            <w:tcW w:w="993" w:type="dxa"/>
            <w:vAlign w:val="center"/>
          </w:tcPr>
          <w:p>
            <w:pPr>
              <w:spacing w:after="0" w:line="240" w:lineRule="auto"/>
              <w:jc w:val="center"/>
              <w:rPr>
                <w:b/>
                <w:bCs/>
                <w:sz w:val="20"/>
                <w:szCs w:val="20"/>
              </w:rPr>
            </w:pPr>
            <w:r>
              <w:rPr>
                <w:b/>
                <w:bCs/>
                <w:sz w:val="20"/>
                <w:szCs w:val="20"/>
              </w:rPr>
              <w:t>4949,4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3839" w:type="dxa"/>
          </w:tcPr>
          <w:p>
            <w:pPr>
              <w:spacing w:after="0" w:line="240" w:lineRule="auto"/>
              <w:rPr>
                <w:sz w:val="20"/>
                <w:szCs w:val="20"/>
              </w:rPr>
            </w:pPr>
            <w:r>
              <w:rPr>
                <w:sz w:val="20"/>
                <w:szCs w:val="20"/>
              </w:rPr>
              <w:t>Центральный аппарат</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900 00 10  040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bCs/>
                <w:sz w:val="20"/>
                <w:szCs w:val="20"/>
              </w:rPr>
            </w:pPr>
            <w:r>
              <w:rPr>
                <w:b/>
                <w:bCs/>
                <w:sz w:val="20"/>
                <w:szCs w:val="20"/>
              </w:rPr>
              <w:t>5147,5</w:t>
            </w:r>
          </w:p>
        </w:tc>
        <w:tc>
          <w:tcPr>
            <w:tcW w:w="992" w:type="dxa"/>
            <w:vAlign w:val="center"/>
          </w:tcPr>
          <w:p>
            <w:pPr>
              <w:spacing w:after="0" w:line="240" w:lineRule="auto"/>
              <w:jc w:val="center"/>
              <w:rPr>
                <w:b/>
                <w:bCs/>
                <w:sz w:val="20"/>
                <w:szCs w:val="20"/>
              </w:rPr>
            </w:pPr>
            <w:r>
              <w:rPr>
                <w:b/>
                <w:bCs/>
                <w:sz w:val="20"/>
                <w:szCs w:val="20"/>
              </w:rPr>
              <w:t>4843,8</w:t>
            </w:r>
          </w:p>
        </w:tc>
        <w:tc>
          <w:tcPr>
            <w:tcW w:w="993" w:type="dxa"/>
            <w:vAlign w:val="center"/>
          </w:tcPr>
          <w:p>
            <w:pPr>
              <w:spacing w:after="0" w:line="240" w:lineRule="auto"/>
              <w:jc w:val="center"/>
              <w:rPr>
                <w:b/>
                <w:bCs/>
                <w:sz w:val="20"/>
                <w:szCs w:val="20"/>
              </w:rPr>
            </w:pPr>
            <w:r>
              <w:rPr>
                <w:b/>
                <w:bCs/>
                <w:sz w:val="20"/>
                <w:szCs w:val="20"/>
              </w:rPr>
              <w:t>4847,7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839" w:type="dxa"/>
          </w:tcPr>
          <w:p>
            <w:pPr>
              <w:spacing w:after="0" w:line="240" w:lineRule="auto"/>
              <w:rPr>
                <w:sz w:val="20"/>
                <w:szCs w:val="20"/>
              </w:rPr>
            </w:pPr>
            <w:r>
              <w:rPr>
                <w:sz w:val="20"/>
                <w:szCs w:val="20"/>
              </w:rPr>
              <w:t xml:space="preserve">Расходы на выплаты персоналу </w:t>
            </w:r>
          </w:p>
        </w:tc>
        <w:tc>
          <w:tcPr>
            <w:tcW w:w="567" w:type="dxa"/>
            <w:shd w:val="clear" w:color="auto" w:fill="auto"/>
            <w:vAlign w:val="center"/>
          </w:tcPr>
          <w:p>
            <w:pPr>
              <w:spacing w:after="0" w:line="240" w:lineRule="auto"/>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900 00 10 040</w:t>
            </w:r>
          </w:p>
        </w:tc>
        <w:tc>
          <w:tcPr>
            <w:tcW w:w="709" w:type="dxa"/>
            <w:vAlign w:val="center"/>
          </w:tcPr>
          <w:p>
            <w:pPr>
              <w:spacing w:after="0" w:line="240" w:lineRule="auto"/>
              <w:jc w:val="center"/>
              <w:rPr>
                <w:sz w:val="20"/>
                <w:szCs w:val="20"/>
              </w:rPr>
            </w:pPr>
            <w:r>
              <w:rPr>
                <w:sz w:val="20"/>
                <w:szCs w:val="20"/>
              </w:rPr>
              <w:t>120</w:t>
            </w:r>
          </w:p>
        </w:tc>
        <w:tc>
          <w:tcPr>
            <w:tcW w:w="992" w:type="dxa"/>
            <w:vAlign w:val="center"/>
          </w:tcPr>
          <w:p>
            <w:pPr>
              <w:spacing w:after="0" w:line="240" w:lineRule="auto"/>
              <w:jc w:val="center"/>
              <w:rPr>
                <w:sz w:val="20"/>
                <w:szCs w:val="20"/>
              </w:rPr>
            </w:pPr>
            <w:r>
              <w:rPr>
                <w:sz w:val="20"/>
                <w:szCs w:val="20"/>
              </w:rPr>
              <w:t>4706,7</w:t>
            </w:r>
          </w:p>
        </w:tc>
        <w:tc>
          <w:tcPr>
            <w:tcW w:w="992" w:type="dxa"/>
            <w:vAlign w:val="center"/>
          </w:tcPr>
          <w:p>
            <w:pPr>
              <w:spacing w:after="0" w:line="240" w:lineRule="auto"/>
              <w:jc w:val="center"/>
              <w:rPr>
                <w:sz w:val="20"/>
                <w:szCs w:val="20"/>
              </w:rPr>
            </w:pPr>
            <w:r>
              <w:rPr>
                <w:sz w:val="20"/>
                <w:szCs w:val="20"/>
              </w:rPr>
              <w:t>4706,7</w:t>
            </w:r>
          </w:p>
        </w:tc>
        <w:tc>
          <w:tcPr>
            <w:tcW w:w="993" w:type="dxa"/>
            <w:vAlign w:val="center"/>
          </w:tcPr>
          <w:p>
            <w:pPr>
              <w:spacing w:after="0" w:line="240" w:lineRule="auto"/>
              <w:jc w:val="center"/>
              <w:rPr>
                <w:sz w:val="20"/>
                <w:szCs w:val="20"/>
              </w:rPr>
            </w:pPr>
            <w:r>
              <w:rPr>
                <w:sz w:val="20"/>
                <w:szCs w:val="20"/>
              </w:rPr>
              <w:t>4706,7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839" w:type="dxa"/>
          </w:tcPr>
          <w:p>
            <w:pPr>
              <w:spacing w:after="0" w:line="240" w:lineRule="auto"/>
              <w:rPr>
                <w:sz w:val="20"/>
                <w:szCs w:val="20"/>
              </w:rPr>
            </w:pPr>
            <w:r>
              <w:rPr>
                <w:sz w:val="20"/>
                <w:szCs w:val="20"/>
              </w:rPr>
              <w:t>Расходы на выполнения функций органов местного самоуправления</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900 00 10 040</w:t>
            </w:r>
          </w:p>
        </w:tc>
        <w:tc>
          <w:tcPr>
            <w:tcW w:w="709" w:type="dxa"/>
            <w:vAlign w:val="center"/>
          </w:tcPr>
          <w:p>
            <w:pPr>
              <w:spacing w:after="0" w:line="240" w:lineRule="auto"/>
              <w:jc w:val="center"/>
              <w:rPr>
                <w:sz w:val="20"/>
                <w:szCs w:val="20"/>
              </w:rPr>
            </w:pPr>
            <w:r>
              <w:rPr>
                <w:sz w:val="20"/>
                <w:szCs w:val="20"/>
              </w:rPr>
              <w:t>200</w:t>
            </w:r>
          </w:p>
        </w:tc>
        <w:tc>
          <w:tcPr>
            <w:tcW w:w="992" w:type="dxa"/>
            <w:vAlign w:val="center"/>
          </w:tcPr>
          <w:p>
            <w:pPr>
              <w:spacing w:after="0" w:line="240" w:lineRule="auto"/>
              <w:jc w:val="center"/>
              <w:rPr>
                <w:sz w:val="20"/>
                <w:szCs w:val="20"/>
              </w:rPr>
            </w:pPr>
          </w:p>
        </w:tc>
        <w:tc>
          <w:tcPr>
            <w:tcW w:w="992" w:type="dxa"/>
            <w:vAlign w:val="center"/>
          </w:tcPr>
          <w:p>
            <w:pPr>
              <w:spacing w:after="0" w:line="240" w:lineRule="auto"/>
              <w:jc w:val="center"/>
              <w:rPr>
                <w:sz w:val="20"/>
                <w:szCs w:val="20"/>
              </w:rPr>
            </w:pPr>
          </w:p>
        </w:tc>
        <w:tc>
          <w:tcPr>
            <w:tcW w:w="993" w:type="dxa"/>
            <w:vAlign w:val="center"/>
          </w:tcPr>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900 00 10 040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378,1</w:t>
            </w:r>
          </w:p>
        </w:tc>
        <w:tc>
          <w:tcPr>
            <w:tcW w:w="992" w:type="dxa"/>
            <w:vAlign w:val="center"/>
          </w:tcPr>
          <w:p>
            <w:pPr>
              <w:spacing w:after="0" w:line="240" w:lineRule="auto"/>
              <w:jc w:val="center"/>
              <w:rPr>
                <w:sz w:val="20"/>
                <w:szCs w:val="20"/>
              </w:rPr>
            </w:pPr>
            <w:r>
              <w:rPr>
                <w:sz w:val="20"/>
                <w:szCs w:val="20"/>
              </w:rPr>
              <w:t>87,1</w:t>
            </w:r>
          </w:p>
        </w:tc>
        <w:tc>
          <w:tcPr>
            <w:tcW w:w="993" w:type="dxa"/>
            <w:vAlign w:val="center"/>
          </w:tcPr>
          <w:p>
            <w:pPr>
              <w:spacing w:after="0" w:line="240" w:lineRule="auto"/>
              <w:jc w:val="center"/>
              <w:rPr>
                <w:sz w:val="20"/>
                <w:szCs w:val="20"/>
              </w:rPr>
            </w:pPr>
            <w:r>
              <w:rPr>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3839" w:type="dxa"/>
          </w:tcPr>
          <w:p>
            <w:pPr>
              <w:spacing w:after="0" w:line="240" w:lineRule="auto"/>
              <w:rPr>
                <w:sz w:val="20"/>
                <w:szCs w:val="20"/>
              </w:rPr>
            </w:pPr>
            <w:r>
              <w:rPr>
                <w:sz w:val="20"/>
                <w:szCs w:val="20"/>
              </w:rPr>
              <w:t>Уплата налогов, и иных платежей</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900 00 10  040</w:t>
            </w:r>
          </w:p>
        </w:tc>
        <w:tc>
          <w:tcPr>
            <w:tcW w:w="709" w:type="dxa"/>
            <w:vAlign w:val="center"/>
          </w:tcPr>
          <w:p>
            <w:pPr>
              <w:spacing w:after="0" w:line="240" w:lineRule="auto"/>
              <w:jc w:val="center"/>
              <w:rPr>
                <w:sz w:val="20"/>
                <w:szCs w:val="20"/>
              </w:rPr>
            </w:pPr>
            <w:r>
              <w:rPr>
                <w:sz w:val="20"/>
                <w:szCs w:val="20"/>
              </w:rPr>
              <w:t>850</w:t>
            </w:r>
          </w:p>
        </w:tc>
        <w:tc>
          <w:tcPr>
            <w:tcW w:w="992" w:type="dxa"/>
            <w:vAlign w:val="center"/>
          </w:tcPr>
          <w:p>
            <w:pPr>
              <w:spacing w:after="0" w:line="240" w:lineRule="auto"/>
              <w:jc w:val="center"/>
              <w:rPr>
                <w:sz w:val="20"/>
                <w:szCs w:val="20"/>
              </w:rPr>
            </w:pPr>
            <w:r>
              <w:rPr>
                <w:sz w:val="20"/>
                <w:szCs w:val="20"/>
              </w:rPr>
              <w:t>50,0</w:t>
            </w:r>
          </w:p>
        </w:tc>
        <w:tc>
          <w:tcPr>
            <w:tcW w:w="992" w:type="dxa"/>
            <w:vAlign w:val="center"/>
          </w:tcPr>
          <w:p>
            <w:pPr>
              <w:spacing w:after="0" w:line="240" w:lineRule="auto"/>
              <w:jc w:val="center"/>
              <w:rPr>
                <w:sz w:val="20"/>
                <w:szCs w:val="20"/>
              </w:rPr>
            </w:pPr>
            <w:r>
              <w:rPr>
                <w:sz w:val="20"/>
                <w:szCs w:val="20"/>
              </w:rPr>
              <w:t>50,0</w:t>
            </w:r>
          </w:p>
        </w:tc>
        <w:tc>
          <w:tcPr>
            <w:tcW w:w="993"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color w:val="000000"/>
                <w:sz w:val="20"/>
                <w:szCs w:val="20"/>
              </w:rPr>
            </w:pPr>
            <w:r>
              <w:rPr>
                <w:color w:val="000000"/>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9000 00 71 420</w:t>
            </w:r>
          </w:p>
        </w:tc>
        <w:tc>
          <w:tcPr>
            <w:tcW w:w="709" w:type="dxa"/>
            <w:vAlign w:val="center"/>
          </w:tcPr>
          <w:p>
            <w:pPr>
              <w:spacing w:after="0" w:line="240" w:lineRule="auto"/>
              <w:jc w:val="center"/>
              <w:rPr>
                <w:sz w:val="20"/>
                <w:szCs w:val="20"/>
              </w:rPr>
            </w:pPr>
            <w:r>
              <w:rPr>
                <w:sz w:val="20"/>
                <w:szCs w:val="20"/>
              </w:rPr>
              <w:t>120</w:t>
            </w:r>
          </w:p>
        </w:tc>
        <w:tc>
          <w:tcPr>
            <w:tcW w:w="992" w:type="dxa"/>
            <w:vAlign w:val="center"/>
          </w:tcPr>
          <w:p>
            <w:pPr>
              <w:spacing w:after="0" w:line="240" w:lineRule="auto"/>
              <w:jc w:val="center"/>
              <w:rPr>
                <w:sz w:val="20"/>
                <w:szCs w:val="20"/>
              </w:rPr>
            </w:pPr>
            <w:r>
              <w:rPr>
                <w:sz w:val="20"/>
                <w:szCs w:val="20"/>
              </w:rPr>
              <w:t>12,8</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color w:val="000000"/>
                <w:sz w:val="20"/>
                <w:szCs w:val="20"/>
              </w:rPr>
              <w:t>Муниципальная программа "Развитие информационного общества Наговского сельского поселения на 2022-2025 годы»</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sz w:val="20"/>
                <w:szCs w:val="20"/>
              </w:rPr>
            </w:pPr>
            <w:r>
              <w:rPr>
                <w:b/>
                <w:sz w:val="20"/>
                <w:szCs w:val="20"/>
              </w:rPr>
              <w:t>04</w:t>
            </w:r>
          </w:p>
        </w:tc>
        <w:tc>
          <w:tcPr>
            <w:tcW w:w="1530" w:type="dxa"/>
            <w:vAlign w:val="center"/>
          </w:tcPr>
          <w:p>
            <w:pPr>
              <w:spacing w:after="0" w:line="240" w:lineRule="auto"/>
              <w:jc w:val="center"/>
              <w:rPr>
                <w:b/>
                <w:sz w:val="20"/>
                <w:szCs w:val="20"/>
              </w:rPr>
            </w:pPr>
            <w:r>
              <w:rPr>
                <w:b/>
                <w:sz w:val="20"/>
                <w:szCs w:val="20"/>
              </w:rPr>
              <w:t>100 00 10 040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283,6</w:t>
            </w:r>
          </w:p>
        </w:tc>
        <w:tc>
          <w:tcPr>
            <w:tcW w:w="992" w:type="dxa"/>
            <w:vAlign w:val="center"/>
          </w:tcPr>
          <w:p>
            <w:pPr>
              <w:spacing w:after="0" w:line="240" w:lineRule="auto"/>
              <w:jc w:val="center"/>
              <w:rPr>
                <w:b/>
                <w:sz w:val="20"/>
                <w:szCs w:val="20"/>
              </w:rPr>
            </w:pPr>
            <w:r>
              <w:rPr>
                <w:b/>
                <w:sz w:val="20"/>
                <w:szCs w:val="20"/>
              </w:rPr>
              <w:t>282,6</w:t>
            </w:r>
          </w:p>
        </w:tc>
        <w:tc>
          <w:tcPr>
            <w:tcW w:w="993" w:type="dxa"/>
            <w:vAlign w:val="center"/>
          </w:tcPr>
          <w:p>
            <w:pPr>
              <w:spacing w:after="0" w:line="240" w:lineRule="auto"/>
              <w:jc w:val="center"/>
              <w:rPr>
                <w:b/>
                <w:sz w:val="20"/>
                <w:szCs w:val="20"/>
              </w:rPr>
            </w:pPr>
            <w:r>
              <w:rPr>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100 00 10 040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283,6</w:t>
            </w:r>
          </w:p>
        </w:tc>
        <w:tc>
          <w:tcPr>
            <w:tcW w:w="992" w:type="dxa"/>
            <w:vAlign w:val="center"/>
          </w:tcPr>
          <w:p>
            <w:pPr>
              <w:spacing w:after="0" w:line="240" w:lineRule="auto"/>
              <w:jc w:val="center"/>
              <w:rPr>
                <w:sz w:val="20"/>
                <w:szCs w:val="20"/>
              </w:rPr>
            </w:pPr>
            <w:r>
              <w:rPr>
                <w:sz w:val="20"/>
                <w:szCs w:val="20"/>
              </w:rPr>
              <w:t>282,6</w:t>
            </w:r>
          </w:p>
        </w:tc>
        <w:tc>
          <w:tcPr>
            <w:tcW w:w="993" w:type="dxa"/>
            <w:vAlign w:val="center"/>
          </w:tcPr>
          <w:p>
            <w:pPr>
              <w:spacing w:after="0" w:line="240" w:lineRule="auto"/>
              <w:jc w:val="center"/>
              <w:rPr>
                <w:sz w:val="20"/>
                <w:szCs w:val="20"/>
              </w:rPr>
            </w:pPr>
            <w:r>
              <w:rPr>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 xml:space="preserve">Содержание штатных единиц, осуществляющих переданные отдельные государственные полномочия </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sz w:val="20"/>
                <w:szCs w:val="20"/>
              </w:rPr>
            </w:pPr>
            <w:r>
              <w:rPr>
                <w:b/>
                <w:sz w:val="20"/>
                <w:szCs w:val="20"/>
              </w:rPr>
              <w:t>04</w:t>
            </w:r>
          </w:p>
        </w:tc>
        <w:tc>
          <w:tcPr>
            <w:tcW w:w="1530" w:type="dxa"/>
            <w:vAlign w:val="center"/>
          </w:tcPr>
          <w:p>
            <w:pPr>
              <w:spacing w:after="0" w:line="240" w:lineRule="auto"/>
              <w:jc w:val="center"/>
              <w:rPr>
                <w:b/>
                <w:sz w:val="20"/>
                <w:szCs w:val="20"/>
              </w:rPr>
            </w:pPr>
            <w:r>
              <w:rPr>
                <w:b/>
                <w:sz w:val="20"/>
                <w:szCs w:val="20"/>
              </w:rPr>
              <w:t>900 01 70 280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101,7</w:t>
            </w:r>
          </w:p>
        </w:tc>
        <w:tc>
          <w:tcPr>
            <w:tcW w:w="992" w:type="dxa"/>
            <w:vAlign w:val="center"/>
          </w:tcPr>
          <w:p>
            <w:pPr>
              <w:spacing w:after="0" w:line="240" w:lineRule="auto"/>
              <w:jc w:val="center"/>
              <w:rPr>
                <w:b/>
                <w:sz w:val="20"/>
                <w:szCs w:val="20"/>
              </w:rPr>
            </w:pPr>
            <w:r>
              <w:rPr>
                <w:b/>
                <w:sz w:val="20"/>
                <w:szCs w:val="20"/>
              </w:rPr>
              <w:t>101,7</w:t>
            </w:r>
          </w:p>
        </w:tc>
        <w:tc>
          <w:tcPr>
            <w:tcW w:w="993" w:type="dxa"/>
            <w:vAlign w:val="center"/>
          </w:tcPr>
          <w:p>
            <w:pPr>
              <w:spacing w:after="0" w:line="240" w:lineRule="auto"/>
              <w:jc w:val="center"/>
              <w:rPr>
                <w:b/>
                <w:sz w:val="20"/>
                <w:szCs w:val="20"/>
              </w:rPr>
            </w:pPr>
            <w:r>
              <w:rPr>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Расходы на выплаты персоналу государственных (муниципальных) органов</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900 01 70 280</w:t>
            </w:r>
          </w:p>
        </w:tc>
        <w:tc>
          <w:tcPr>
            <w:tcW w:w="709" w:type="dxa"/>
            <w:vAlign w:val="center"/>
          </w:tcPr>
          <w:p>
            <w:pPr>
              <w:spacing w:after="0" w:line="240" w:lineRule="auto"/>
              <w:jc w:val="center"/>
              <w:rPr>
                <w:sz w:val="20"/>
                <w:szCs w:val="20"/>
              </w:rPr>
            </w:pPr>
            <w:r>
              <w:rPr>
                <w:sz w:val="20"/>
                <w:szCs w:val="20"/>
              </w:rPr>
              <w:t>120</w:t>
            </w:r>
          </w:p>
        </w:tc>
        <w:tc>
          <w:tcPr>
            <w:tcW w:w="992" w:type="dxa"/>
            <w:vAlign w:val="center"/>
          </w:tcPr>
          <w:p>
            <w:pPr>
              <w:spacing w:after="0" w:line="240" w:lineRule="auto"/>
              <w:jc w:val="center"/>
              <w:rPr>
                <w:sz w:val="20"/>
                <w:szCs w:val="20"/>
              </w:rPr>
            </w:pPr>
            <w:r>
              <w:rPr>
                <w:sz w:val="20"/>
                <w:szCs w:val="20"/>
              </w:rPr>
              <w:t>98,7</w:t>
            </w:r>
          </w:p>
        </w:tc>
        <w:tc>
          <w:tcPr>
            <w:tcW w:w="992" w:type="dxa"/>
            <w:vAlign w:val="center"/>
          </w:tcPr>
          <w:p>
            <w:pPr>
              <w:spacing w:after="0" w:line="240" w:lineRule="auto"/>
              <w:jc w:val="center"/>
              <w:rPr>
                <w:sz w:val="20"/>
                <w:szCs w:val="20"/>
              </w:rPr>
            </w:pPr>
            <w:r>
              <w:rPr>
                <w:sz w:val="20"/>
                <w:szCs w:val="20"/>
              </w:rPr>
              <w:t>98,7</w:t>
            </w:r>
          </w:p>
        </w:tc>
        <w:tc>
          <w:tcPr>
            <w:tcW w:w="993" w:type="dxa"/>
            <w:vAlign w:val="center"/>
          </w:tcPr>
          <w:p>
            <w:pPr>
              <w:spacing w:after="0" w:line="240" w:lineRule="auto"/>
              <w:jc w:val="center"/>
              <w:rPr>
                <w:sz w:val="20"/>
                <w:szCs w:val="20"/>
              </w:rPr>
            </w:pPr>
            <w:r>
              <w:rPr>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04</w:t>
            </w:r>
          </w:p>
        </w:tc>
        <w:tc>
          <w:tcPr>
            <w:tcW w:w="1530" w:type="dxa"/>
            <w:vAlign w:val="center"/>
          </w:tcPr>
          <w:p>
            <w:pPr>
              <w:spacing w:after="0" w:line="240" w:lineRule="auto"/>
              <w:jc w:val="center"/>
              <w:rPr>
                <w:sz w:val="20"/>
                <w:szCs w:val="20"/>
              </w:rPr>
            </w:pPr>
            <w:r>
              <w:rPr>
                <w:sz w:val="20"/>
                <w:szCs w:val="20"/>
              </w:rPr>
              <w:t>900 01 70 280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3,0</w:t>
            </w:r>
          </w:p>
        </w:tc>
        <w:tc>
          <w:tcPr>
            <w:tcW w:w="992" w:type="dxa"/>
            <w:vAlign w:val="center"/>
          </w:tcPr>
          <w:p>
            <w:pPr>
              <w:spacing w:after="0" w:line="240" w:lineRule="auto"/>
              <w:jc w:val="center"/>
              <w:rPr>
                <w:sz w:val="20"/>
                <w:szCs w:val="20"/>
              </w:rPr>
            </w:pPr>
            <w:r>
              <w:rPr>
                <w:sz w:val="20"/>
                <w:szCs w:val="20"/>
              </w:rPr>
              <w:t>3,0</w:t>
            </w:r>
          </w:p>
        </w:tc>
        <w:tc>
          <w:tcPr>
            <w:tcW w:w="993" w:type="dxa"/>
            <w:vAlign w:val="center"/>
          </w:tcPr>
          <w:p>
            <w:pPr>
              <w:spacing w:after="0" w:line="240" w:lineRule="auto"/>
              <w:jc w:val="center"/>
              <w:rPr>
                <w:sz w:val="20"/>
                <w:szCs w:val="20"/>
              </w:rPr>
            </w:pPr>
            <w:r>
              <w:rPr>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center"/>
          </w:tcPr>
          <w:p>
            <w:pPr>
              <w:spacing w:after="0" w:line="240" w:lineRule="auto"/>
              <w:jc w:val="center"/>
              <w:rPr>
                <w:b/>
                <w:bCs/>
                <w:sz w:val="20"/>
                <w:szCs w:val="20"/>
              </w:rPr>
            </w:pPr>
            <w:r>
              <w:rPr>
                <w:b/>
                <w:bCs/>
                <w:sz w:val="20"/>
                <w:szCs w:val="20"/>
              </w:rPr>
              <w:t>01</w:t>
            </w:r>
          </w:p>
        </w:tc>
        <w:tc>
          <w:tcPr>
            <w:tcW w:w="596" w:type="dxa"/>
            <w:vAlign w:val="center"/>
          </w:tcPr>
          <w:p>
            <w:pPr>
              <w:spacing w:after="0" w:line="240" w:lineRule="auto"/>
              <w:jc w:val="center"/>
              <w:rPr>
                <w:b/>
                <w:bCs/>
                <w:sz w:val="20"/>
                <w:szCs w:val="20"/>
              </w:rPr>
            </w:pPr>
            <w:r>
              <w:rPr>
                <w:b/>
                <w:bCs/>
                <w:sz w:val="20"/>
                <w:szCs w:val="20"/>
              </w:rPr>
              <w:t>06</w:t>
            </w:r>
          </w:p>
        </w:tc>
        <w:tc>
          <w:tcPr>
            <w:tcW w:w="1530" w:type="dxa"/>
            <w:vAlign w:val="center"/>
          </w:tcPr>
          <w:p>
            <w:pPr>
              <w:spacing w:after="0" w:line="240" w:lineRule="auto"/>
              <w:jc w:val="center"/>
              <w:rPr>
                <w:b/>
                <w:bCs/>
                <w:sz w:val="20"/>
                <w:szCs w:val="20"/>
              </w:rPr>
            </w:pPr>
            <w:r>
              <w:rPr>
                <w:b/>
                <w:bCs/>
                <w:sz w:val="20"/>
                <w:szCs w:val="20"/>
              </w:rPr>
              <w:t>900 00 00 050</w:t>
            </w: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28,2</w:t>
            </w:r>
          </w:p>
        </w:tc>
        <w:tc>
          <w:tcPr>
            <w:tcW w:w="992" w:type="dxa"/>
            <w:vAlign w:val="center"/>
          </w:tcPr>
          <w:p>
            <w:pPr>
              <w:spacing w:after="0" w:line="240" w:lineRule="auto"/>
              <w:jc w:val="center"/>
              <w:rPr>
                <w:b/>
                <w:bCs/>
                <w:sz w:val="20"/>
                <w:szCs w:val="20"/>
              </w:rPr>
            </w:pPr>
            <w:r>
              <w:rPr>
                <w:b/>
                <w:bCs/>
                <w:sz w:val="20"/>
                <w:szCs w:val="20"/>
              </w:rPr>
              <w:t>28,2</w:t>
            </w:r>
          </w:p>
        </w:tc>
        <w:tc>
          <w:tcPr>
            <w:tcW w:w="993" w:type="dxa"/>
            <w:vAlign w:val="center"/>
          </w:tcPr>
          <w:p>
            <w:pPr>
              <w:spacing w:after="0" w:line="240" w:lineRule="auto"/>
              <w:jc w:val="center"/>
              <w:rPr>
                <w:b/>
                <w:bCs/>
                <w:sz w:val="20"/>
                <w:szCs w:val="20"/>
              </w:rPr>
            </w:pPr>
            <w:r>
              <w:rPr>
                <w:b/>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межбюджетные трансферты</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06</w:t>
            </w:r>
          </w:p>
        </w:tc>
        <w:tc>
          <w:tcPr>
            <w:tcW w:w="1530" w:type="dxa"/>
            <w:vAlign w:val="center"/>
          </w:tcPr>
          <w:p>
            <w:pPr>
              <w:spacing w:after="0" w:line="240" w:lineRule="auto"/>
              <w:jc w:val="center"/>
              <w:rPr>
                <w:sz w:val="20"/>
                <w:szCs w:val="20"/>
              </w:rPr>
            </w:pPr>
            <w:r>
              <w:rPr>
                <w:bCs/>
                <w:sz w:val="20"/>
                <w:szCs w:val="20"/>
              </w:rPr>
              <w:t>900 00 00050</w:t>
            </w:r>
          </w:p>
        </w:tc>
        <w:tc>
          <w:tcPr>
            <w:tcW w:w="709" w:type="dxa"/>
            <w:vAlign w:val="center"/>
          </w:tcPr>
          <w:p>
            <w:pPr>
              <w:spacing w:after="0" w:line="240" w:lineRule="auto"/>
              <w:jc w:val="center"/>
              <w:rPr>
                <w:sz w:val="20"/>
                <w:szCs w:val="20"/>
              </w:rPr>
            </w:pPr>
            <w:r>
              <w:rPr>
                <w:sz w:val="20"/>
                <w:szCs w:val="20"/>
              </w:rPr>
              <w:t>540</w:t>
            </w:r>
          </w:p>
        </w:tc>
        <w:tc>
          <w:tcPr>
            <w:tcW w:w="992" w:type="dxa"/>
            <w:vAlign w:val="center"/>
          </w:tcPr>
          <w:p>
            <w:pPr>
              <w:spacing w:after="0" w:line="240" w:lineRule="auto"/>
              <w:jc w:val="center"/>
              <w:rPr>
                <w:bCs/>
                <w:sz w:val="20"/>
                <w:szCs w:val="20"/>
              </w:rPr>
            </w:pPr>
            <w:r>
              <w:rPr>
                <w:bCs/>
                <w:sz w:val="20"/>
                <w:szCs w:val="20"/>
              </w:rPr>
              <w:t>28,2</w:t>
            </w:r>
          </w:p>
        </w:tc>
        <w:tc>
          <w:tcPr>
            <w:tcW w:w="992" w:type="dxa"/>
            <w:vAlign w:val="center"/>
          </w:tcPr>
          <w:p>
            <w:pPr>
              <w:spacing w:after="0" w:line="240" w:lineRule="auto"/>
              <w:jc w:val="center"/>
              <w:rPr>
                <w:bCs/>
                <w:sz w:val="20"/>
                <w:szCs w:val="20"/>
              </w:rPr>
            </w:pPr>
            <w:r>
              <w:rPr>
                <w:bCs/>
                <w:sz w:val="20"/>
                <w:szCs w:val="20"/>
              </w:rPr>
              <w:t>28,2</w:t>
            </w:r>
          </w:p>
        </w:tc>
        <w:tc>
          <w:tcPr>
            <w:tcW w:w="993" w:type="dxa"/>
            <w:vAlign w:val="center"/>
          </w:tcPr>
          <w:p>
            <w:pPr>
              <w:spacing w:after="0" w:line="240" w:lineRule="auto"/>
              <w:jc w:val="center"/>
              <w:rPr>
                <w:bCs/>
                <w:sz w:val="20"/>
                <w:szCs w:val="20"/>
              </w:rPr>
            </w:pPr>
            <w:r>
              <w:rPr>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Резервные фонды местных администраций</w:t>
            </w:r>
          </w:p>
        </w:tc>
        <w:tc>
          <w:tcPr>
            <w:tcW w:w="567" w:type="dxa"/>
            <w:shd w:val="clear" w:color="auto" w:fill="auto"/>
            <w:vAlign w:val="center"/>
          </w:tcPr>
          <w:p>
            <w:pPr>
              <w:spacing w:after="0" w:line="240" w:lineRule="auto"/>
              <w:jc w:val="center"/>
              <w:rPr>
                <w:b/>
                <w:bCs/>
                <w:sz w:val="20"/>
                <w:szCs w:val="20"/>
              </w:rPr>
            </w:pPr>
            <w:r>
              <w:rPr>
                <w:b/>
                <w:bCs/>
                <w:sz w:val="20"/>
                <w:szCs w:val="20"/>
              </w:rPr>
              <w:t>01</w:t>
            </w:r>
          </w:p>
        </w:tc>
        <w:tc>
          <w:tcPr>
            <w:tcW w:w="596" w:type="dxa"/>
            <w:vAlign w:val="center"/>
          </w:tcPr>
          <w:p>
            <w:pPr>
              <w:spacing w:after="0" w:line="240" w:lineRule="auto"/>
              <w:jc w:val="center"/>
              <w:rPr>
                <w:b/>
                <w:bCs/>
                <w:sz w:val="20"/>
                <w:szCs w:val="20"/>
              </w:rPr>
            </w:pPr>
            <w:r>
              <w:rPr>
                <w:b/>
                <w:bCs/>
                <w:sz w:val="20"/>
                <w:szCs w:val="20"/>
              </w:rPr>
              <w:t>11</w:t>
            </w:r>
          </w:p>
        </w:tc>
        <w:tc>
          <w:tcPr>
            <w:tcW w:w="1530" w:type="dxa"/>
            <w:vAlign w:val="center"/>
          </w:tcPr>
          <w:p>
            <w:pPr>
              <w:spacing w:after="0" w:line="240" w:lineRule="auto"/>
              <w:jc w:val="center"/>
              <w:rPr>
                <w:b/>
                <w:bCs/>
                <w:sz w:val="20"/>
                <w:szCs w:val="20"/>
              </w:rPr>
            </w:pPr>
            <w:r>
              <w:rPr>
                <w:b/>
                <w:bCs/>
                <w:sz w:val="20"/>
                <w:szCs w:val="20"/>
              </w:rPr>
              <w:t>900 00 09  990</w:t>
            </w: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100,0</w:t>
            </w:r>
          </w:p>
        </w:tc>
        <w:tc>
          <w:tcPr>
            <w:tcW w:w="992" w:type="dxa"/>
            <w:vAlign w:val="center"/>
          </w:tcPr>
          <w:p>
            <w:pPr>
              <w:spacing w:after="0" w:line="240" w:lineRule="auto"/>
              <w:jc w:val="center"/>
              <w:rPr>
                <w:b/>
                <w:bCs/>
                <w:sz w:val="20"/>
                <w:szCs w:val="20"/>
              </w:rPr>
            </w:pPr>
            <w:r>
              <w:rPr>
                <w:b/>
                <w:bCs/>
                <w:sz w:val="20"/>
                <w:szCs w:val="20"/>
              </w:rPr>
              <w:t>0,0</w:t>
            </w:r>
          </w:p>
        </w:tc>
        <w:tc>
          <w:tcPr>
            <w:tcW w:w="993" w:type="dxa"/>
            <w:vAlign w:val="center"/>
          </w:tcPr>
          <w:p>
            <w:pPr>
              <w:spacing w:after="0" w:line="240" w:lineRule="auto"/>
              <w:jc w:val="center"/>
              <w:rPr>
                <w:b/>
                <w:bCs/>
                <w:sz w:val="20"/>
                <w:szCs w:val="20"/>
              </w:rPr>
            </w:pPr>
            <w:r>
              <w:rPr>
                <w:b/>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Прочие расходы</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11</w:t>
            </w:r>
          </w:p>
        </w:tc>
        <w:tc>
          <w:tcPr>
            <w:tcW w:w="1530" w:type="dxa"/>
            <w:vAlign w:val="center"/>
          </w:tcPr>
          <w:p>
            <w:pPr>
              <w:spacing w:after="0" w:line="240" w:lineRule="auto"/>
              <w:jc w:val="center"/>
              <w:rPr>
                <w:sz w:val="20"/>
                <w:szCs w:val="20"/>
              </w:rPr>
            </w:pPr>
            <w:r>
              <w:rPr>
                <w:bCs/>
                <w:sz w:val="20"/>
                <w:szCs w:val="20"/>
              </w:rPr>
              <w:t>900 00 09  990</w:t>
            </w:r>
          </w:p>
        </w:tc>
        <w:tc>
          <w:tcPr>
            <w:tcW w:w="709" w:type="dxa"/>
            <w:vAlign w:val="center"/>
          </w:tcPr>
          <w:p>
            <w:pPr>
              <w:spacing w:after="0" w:line="240" w:lineRule="auto"/>
              <w:jc w:val="center"/>
              <w:rPr>
                <w:sz w:val="20"/>
                <w:szCs w:val="20"/>
              </w:rPr>
            </w:pPr>
            <w:r>
              <w:rPr>
                <w:sz w:val="20"/>
                <w:szCs w:val="20"/>
              </w:rPr>
              <w:t>870</w:t>
            </w:r>
          </w:p>
        </w:tc>
        <w:tc>
          <w:tcPr>
            <w:tcW w:w="992" w:type="dxa"/>
            <w:vAlign w:val="center"/>
          </w:tcPr>
          <w:p>
            <w:pPr>
              <w:spacing w:after="0" w:line="240" w:lineRule="auto"/>
              <w:jc w:val="center"/>
              <w:rPr>
                <w:bCs/>
                <w:sz w:val="20"/>
                <w:szCs w:val="20"/>
              </w:rPr>
            </w:pPr>
            <w:r>
              <w:rPr>
                <w:bCs/>
                <w:sz w:val="20"/>
                <w:szCs w:val="20"/>
              </w:rPr>
              <w:t>100,0</w:t>
            </w:r>
          </w:p>
        </w:tc>
        <w:tc>
          <w:tcPr>
            <w:tcW w:w="992" w:type="dxa"/>
            <w:vAlign w:val="center"/>
          </w:tcPr>
          <w:p>
            <w:pPr>
              <w:spacing w:after="0" w:line="240" w:lineRule="auto"/>
              <w:jc w:val="center"/>
              <w:rPr>
                <w:bCs/>
                <w:sz w:val="20"/>
                <w:szCs w:val="20"/>
              </w:rPr>
            </w:pPr>
            <w:r>
              <w:rPr>
                <w:bCs/>
                <w:sz w:val="20"/>
                <w:szCs w:val="20"/>
              </w:rPr>
              <w:t>0,0</w:t>
            </w:r>
          </w:p>
        </w:tc>
        <w:tc>
          <w:tcPr>
            <w:tcW w:w="993" w:type="dxa"/>
            <w:vAlign w:val="center"/>
          </w:tcPr>
          <w:p>
            <w:pPr>
              <w:spacing w:after="0" w:line="240" w:lineRule="auto"/>
              <w:jc w:val="center"/>
              <w:rPr>
                <w:bCs/>
                <w:sz w:val="20"/>
                <w:szCs w:val="20"/>
              </w:rPr>
            </w:pPr>
            <w:r>
              <w:rPr>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Другие общегосударственные вопросы</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sz w:val="20"/>
                <w:szCs w:val="20"/>
              </w:rPr>
            </w:pPr>
            <w:r>
              <w:rPr>
                <w:b/>
                <w:sz w:val="20"/>
                <w:szCs w:val="20"/>
              </w:rPr>
              <w:t>13</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bCs/>
                <w:sz w:val="20"/>
                <w:szCs w:val="20"/>
              </w:rPr>
            </w:pPr>
            <w:r>
              <w:rPr>
                <w:b/>
                <w:bCs/>
                <w:sz w:val="20"/>
                <w:szCs w:val="20"/>
              </w:rPr>
              <w:t>597,0</w:t>
            </w:r>
          </w:p>
        </w:tc>
        <w:tc>
          <w:tcPr>
            <w:tcW w:w="992" w:type="dxa"/>
            <w:vAlign w:val="center"/>
          </w:tcPr>
          <w:p>
            <w:pPr>
              <w:spacing w:after="0" w:line="240" w:lineRule="auto"/>
              <w:jc w:val="center"/>
              <w:rPr>
                <w:b/>
                <w:bCs/>
                <w:sz w:val="20"/>
                <w:szCs w:val="20"/>
              </w:rPr>
            </w:pPr>
            <w:r>
              <w:rPr>
                <w:b/>
                <w:bCs/>
                <w:sz w:val="20"/>
                <w:szCs w:val="20"/>
              </w:rPr>
              <w:t>601,2</w:t>
            </w:r>
          </w:p>
        </w:tc>
        <w:tc>
          <w:tcPr>
            <w:tcW w:w="993" w:type="dxa"/>
            <w:vAlign w:val="center"/>
          </w:tcPr>
          <w:p>
            <w:pPr>
              <w:spacing w:after="0" w:line="240" w:lineRule="auto"/>
              <w:jc w:val="center"/>
              <w:rPr>
                <w:b/>
                <w:bCs/>
                <w:sz w:val="20"/>
                <w:szCs w:val="20"/>
              </w:rPr>
            </w:pPr>
            <w:r>
              <w:rPr>
                <w:b/>
                <w:bCs/>
                <w:sz w:val="20"/>
                <w:szCs w:val="20"/>
              </w:rPr>
              <w:t>1134,6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sz w:val="20"/>
                <w:szCs w:val="20"/>
              </w:rPr>
              <w:t>Выполнение других обязательств государства</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13</w:t>
            </w:r>
          </w:p>
        </w:tc>
        <w:tc>
          <w:tcPr>
            <w:tcW w:w="1530" w:type="dxa"/>
            <w:vAlign w:val="center"/>
          </w:tcPr>
          <w:p>
            <w:pPr>
              <w:spacing w:after="0" w:line="240" w:lineRule="auto"/>
              <w:jc w:val="center"/>
              <w:rPr>
                <w:b/>
                <w:bCs/>
                <w:sz w:val="20"/>
                <w:szCs w:val="20"/>
              </w:rPr>
            </w:pPr>
            <w:r>
              <w:rPr>
                <w:sz w:val="20"/>
                <w:szCs w:val="20"/>
              </w:rPr>
              <w:t>900 00 40110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bCs/>
                <w:sz w:val="20"/>
                <w:szCs w:val="20"/>
              </w:rPr>
            </w:pPr>
            <w:r>
              <w:rPr>
                <w:b/>
                <w:bCs/>
                <w:sz w:val="20"/>
                <w:szCs w:val="20"/>
              </w:rPr>
              <w:t>25,0</w:t>
            </w:r>
          </w:p>
        </w:tc>
        <w:tc>
          <w:tcPr>
            <w:tcW w:w="992" w:type="dxa"/>
            <w:vAlign w:val="center"/>
          </w:tcPr>
          <w:p>
            <w:pPr>
              <w:spacing w:after="0" w:line="240" w:lineRule="auto"/>
              <w:jc w:val="center"/>
              <w:rPr>
                <w:b/>
                <w:bCs/>
                <w:sz w:val="20"/>
                <w:szCs w:val="20"/>
              </w:rPr>
            </w:pPr>
            <w:r>
              <w:rPr>
                <w:b/>
                <w:bCs/>
                <w:sz w:val="20"/>
                <w:szCs w:val="20"/>
              </w:rPr>
              <w:t>20,0</w:t>
            </w:r>
          </w:p>
        </w:tc>
        <w:tc>
          <w:tcPr>
            <w:tcW w:w="993" w:type="dxa"/>
            <w:vAlign w:val="center"/>
          </w:tcPr>
          <w:p>
            <w:pPr>
              <w:spacing w:after="0" w:line="240" w:lineRule="auto"/>
              <w:jc w:val="center"/>
              <w:rPr>
                <w:b/>
                <w:bCs/>
                <w:sz w:val="20"/>
                <w:szCs w:val="20"/>
              </w:rPr>
            </w:pPr>
            <w:r>
              <w:rPr>
                <w:b/>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13</w:t>
            </w:r>
          </w:p>
        </w:tc>
        <w:tc>
          <w:tcPr>
            <w:tcW w:w="1530" w:type="dxa"/>
            <w:vAlign w:val="center"/>
          </w:tcPr>
          <w:p>
            <w:pPr>
              <w:spacing w:after="0" w:line="240" w:lineRule="auto"/>
              <w:jc w:val="center"/>
              <w:rPr>
                <w:sz w:val="20"/>
                <w:szCs w:val="20"/>
              </w:rPr>
            </w:pPr>
            <w:r>
              <w:rPr>
                <w:sz w:val="20"/>
                <w:szCs w:val="20"/>
              </w:rPr>
              <w:t>900 00 40110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sz w:val="20"/>
                <w:szCs w:val="20"/>
              </w:rPr>
            </w:pPr>
            <w:r>
              <w:rPr>
                <w:bCs/>
                <w:sz w:val="20"/>
                <w:szCs w:val="20"/>
              </w:rPr>
              <w:t>25,0</w:t>
            </w:r>
          </w:p>
        </w:tc>
        <w:tc>
          <w:tcPr>
            <w:tcW w:w="992" w:type="dxa"/>
            <w:vAlign w:val="center"/>
          </w:tcPr>
          <w:p>
            <w:pPr>
              <w:spacing w:after="0" w:line="240" w:lineRule="auto"/>
              <w:jc w:val="center"/>
              <w:rPr>
                <w:bCs/>
                <w:sz w:val="20"/>
                <w:szCs w:val="20"/>
              </w:rPr>
            </w:pPr>
            <w:r>
              <w:rPr>
                <w:bCs/>
                <w:sz w:val="20"/>
                <w:szCs w:val="20"/>
              </w:rPr>
              <w:t>20,0</w:t>
            </w:r>
          </w:p>
        </w:tc>
        <w:tc>
          <w:tcPr>
            <w:tcW w:w="993" w:type="dxa"/>
            <w:vAlign w:val="center"/>
          </w:tcPr>
          <w:p>
            <w:pPr>
              <w:spacing w:after="0" w:line="240" w:lineRule="auto"/>
              <w:jc w:val="center"/>
              <w:rPr>
                <w:bCs/>
                <w:sz w:val="20"/>
                <w:szCs w:val="20"/>
              </w:rPr>
            </w:pPr>
            <w:r>
              <w:rPr>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567" w:type="dxa"/>
            <w:shd w:val="clear" w:color="auto" w:fill="auto"/>
            <w:vAlign w:val="center"/>
          </w:tcPr>
          <w:p>
            <w:pPr>
              <w:spacing w:after="0" w:line="240" w:lineRule="auto"/>
              <w:jc w:val="center"/>
              <w:rPr>
                <w:b/>
                <w:sz w:val="20"/>
                <w:szCs w:val="20"/>
              </w:rPr>
            </w:pPr>
            <w:r>
              <w:rPr>
                <w:b/>
                <w:sz w:val="20"/>
                <w:szCs w:val="20"/>
              </w:rPr>
              <w:t xml:space="preserve">01 </w:t>
            </w:r>
          </w:p>
        </w:tc>
        <w:tc>
          <w:tcPr>
            <w:tcW w:w="596" w:type="dxa"/>
            <w:vAlign w:val="center"/>
          </w:tcPr>
          <w:p>
            <w:pPr>
              <w:spacing w:after="0" w:line="240" w:lineRule="auto"/>
              <w:jc w:val="center"/>
              <w:rPr>
                <w:b/>
                <w:sz w:val="20"/>
                <w:szCs w:val="20"/>
              </w:rPr>
            </w:pPr>
            <w:r>
              <w:rPr>
                <w:b/>
                <w:sz w:val="20"/>
                <w:szCs w:val="20"/>
              </w:rPr>
              <w:t>13</w:t>
            </w:r>
          </w:p>
        </w:tc>
        <w:tc>
          <w:tcPr>
            <w:tcW w:w="1530" w:type="dxa"/>
            <w:vAlign w:val="center"/>
          </w:tcPr>
          <w:p>
            <w:pPr>
              <w:spacing w:after="0" w:line="240" w:lineRule="auto"/>
              <w:jc w:val="center"/>
              <w:rPr>
                <w:b/>
                <w:sz w:val="20"/>
                <w:szCs w:val="20"/>
              </w:rPr>
            </w:pPr>
            <w:r>
              <w:rPr>
                <w:b/>
                <w:sz w:val="20"/>
                <w:szCs w:val="20"/>
              </w:rPr>
              <w:t>020 00 40  000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200,0</w:t>
            </w:r>
          </w:p>
        </w:tc>
        <w:tc>
          <w:tcPr>
            <w:tcW w:w="992" w:type="dxa"/>
            <w:vAlign w:val="center"/>
          </w:tcPr>
          <w:p>
            <w:pPr>
              <w:spacing w:after="0" w:line="240" w:lineRule="auto"/>
              <w:jc w:val="center"/>
              <w:rPr>
                <w:b/>
                <w:sz w:val="20"/>
                <w:szCs w:val="20"/>
              </w:rPr>
            </w:pPr>
            <w:r>
              <w:rPr>
                <w:b/>
                <w:sz w:val="20"/>
                <w:szCs w:val="20"/>
              </w:rPr>
              <w:t>50,0</w:t>
            </w:r>
          </w:p>
        </w:tc>
        <w:tc>
          <w:tcPr>
            <w:tcW w:w="993" w:type="dxa"/>
            <w:vAlign w:val="center"/>
          </w:tcPr>
          <w:p>
            <w:pPr>
              <w:spacing w:after="0" w:line="240" w:lineRule="auto"/>
              <w:jc w:val="center"/>
              <w:rPr>
                <w:b/>
                <w:sz w:val="20"/>
                <w:szCs w:val="20"/>
              </w:rPr>
            </w:pPr>
            <w:r>
              <w:rPr>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13</w:t>
            </w:r>
          </w:p>
        </w:tc>
        <w:tc>
          <w:tcPr>
            <w:tcW w:w="1530" w:type="dxa"/>
            <w:vAlign w:val="center"/>
          </w:tcPr>
          <w:p>
            <w:pPr>
              <w:spacing w:after="0" w:line="240" w:lineRule="auto"/>
              <w:jc w:val="center"/>
              <w:rPr>
                <w:sz w:val="20"/>
                <w:szCs w:val="20"/>
              </w:rPr>
            </w:pPr>
            <w:r>
              <w:rPr>
                <w:sz w:val="20"/>
                <w:szCs w:val="20"/>
              </w:rPr>
              <w:t>020 00 40  000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200,0</w:t>
            </w:r>
          </w:p>
        </w:tc>
        <w:tc>
          <w:tcPr>
            <w:tcW w:w="992" w:type="dxa"/>
            <w:vAlign w:val="center"/>
          </w:tcPr>
          <w:p>
            <w:pPr>
              <w:spacing w:after="0" w:line="240" w:lineRule="auto"/>
              <w:jc w:val="center"/>
              <w:rPr>
                <w:sz w:val="20"/>
                <w:szCs w:val="20"/>
              </w:rPr>
            </w:pPr>
            <w:r>
              <w:rPr>
                <w:sz w:val="20"/>
                <w:szCs w:val="20"/>
              </w:rPr>
              <w:t>50,0</w:t>
            </w:r>
          </w:p>
        </w:tc>
        <w:tc>
          <w:tcPr>
            <w:tcW w:w="993"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 xml:space="preserve">Возмещение компенсационных расходов старостам </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96" w:type="dxa"/>
            <w:vAlign w:val="center"/>
          </w:tcPr>
          <w:p>
            <w:pPr>
              <w:spacing w:after="0" w:line="240" w:lineRule="auto"/>
              <w:jc w:val="center"/>
              <w:rPr>
                <w:b/>
                <w:sz w:val="20"/>
                <w:szCs w:val="20"/>
              </w:rPr>
            </w:pPr>
            <w:r>
              <w:rPr>
                <w:b/>
                <w:sz w:val="20"/>
                <w:szCs w:val="20"/>
              </w:rPr>
              <w:t>13</w:t>
            </w:r>
          </w:p>
        </w:tc>
        <w:tc>
          <w:tcPr>
            <w:tcW w:w="1530" w:type="dxa"/>
            <w:vAlign w:val="center"/>
          </w:tcPr>
          <w:p>
            <w:pPr>
              <w:spacing w:after="0" w:line="240" w:lineRule="auto"/>
              <w:jc w:val="center"/>
              <w:rPr>
                <w:b/>
                <w:sz w:val="20"/>
                <w:szCs w:val="20"/>
              </w:rPr>
            </w:pPr>
            <w:r>
              <w:rPr>
                <w:b/>
                <w:sz w:val="20"/>
                <w:szCs w:val="20"/>
              </w:rPr>
              <w:t>900 00 40 100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360,0</w:t>
            </w:r>
          </w:p>
        </w:tc>
        <w:tc>
          <w:tcPr>
            <w:tcW w:w="992" w:type="dxa"/>
            <w:vAlign w:val="center"/>
          </w:tcPr>
          <w:p>
            <w:pPr>
              <w:spacing w:after="0" w:line="240" w:lineRule="auto"/>
              <w:jc w:val="center"/>
              <w:rPr>
                <w:b/>
                <w:sz w:val="20"/>
                <w:szCs w:val="20"/>
              </w:rPr>
            </w:pPr>
            <w:r>
              <w:rPr>
                <w:b/>
                <w:sz w:val="20"/>
                <w:szCs w:val="20"/>
              </w:rPr>
              <w:t>0,0</w:t>
            </w:r>
          </w:p>
        </w:tc>
        <w:tc>
          <w:tcPr>
            <w:tcW w:w="993"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Расходы на выплату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01</w:t>
            </w:r>
          </w:p>
        </w:tc>
        <w:tc>
          <w:tcPr>
            <w:tcW w:w="596" w:type="dxa"/>
            <w:vAlign w:val="center"/>
          </w:tcPr>
          <w:p>
            <w:pPr>
              <w:spacing w:after="0" w:line="240" w:lineRule="auto"/>
              <w:jc w:val="center"/>
              <w:rPr>
                <w:sz w:val="20"/>
                <w:szCs w:val="20"/>
              </w:rPr>
            </w:pPr>
            <w:r>
              <w:rPr>
                <w:sz w:val="20"/>
                <w:szCs w:val="20"/>
              </w:rPr>
              <w:t>13</w:t>
            </w:r>
          </w:p>
        </w:tc>
        <w:tc>
          <w:tcPr>
            <w:tcW w:w="1530" w:type="dxa"/>
            <w:vAlign w:val="center"/>
          </w:tcPr>
          <w:p>
            <w:pPr>
              <w:spacing w:after="0" w:line="240" w:lineRule="auto"/>
              <w:jc w:val="center"/>
              <w:rPr>
                <w:sz w:val="20"/>
                <w:szCs w:val="20"/>
              </w:rPr>
            </w:pPr>
            <w:r>
              <w:rPr>
                <w:sz w:val="20"/>
                <w:szCs w:val="20"/>
              </w:rPr>
              <w:t>900 00 40 100</w:t>
            </w:r>
          </w:p>
        </w:tc>
        <w:tc>
          <w:tcPr>
            <w:tcW w:w="709" w:type="dxa"/>
            <w:vAlign w:val="center"/>
          </w:tcPr>
          <w:p>
            <w:pPr>
              <w:spacing w:after="0" w:line="240" w:lineRule="auto"/>
              <w:jc w:val="center"/>
              <w:rPr>
                <w:sz w:val="20"/>
                <w:szCs w:val="20"/>
              </w:rPr>
            </w:pPr>
            <w:r>
              <w:rPr>
                <w:sz w:val="20"/>
                <w:szCs w:val="20"/>
              </w:rPr>
              <w:t>360</w:t>
            </w:r>
          </w:p>
        </w:tc>
        <w:tc>
          <w:tcPr>
            <w:tcW w:w="992" w:type="dxa"/>
            <w:vAlign w:val="center"/>
          </w:tcPr>
          <w:p>
            <w:pPr>
              <w:spacing w:after="0" w:line="240" w:lineRule="auto"/>
              <w:jc w:val="center"/>
              <w:rPr>
                <w:sz w:val="20"/>
                <w:szCs w:val="20"/>
              </w:rPr>
            </w:pPr>
            <w:r>
              <w:rPr>
                <w:sz w:val="20"/>
                <w:szCs w:val="20"/>
              </w:rPr>
              <w:t>360,0</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Cs/>
                <w:sz w:val="20"/>
                <w:szCs w:val="20"/>
              </w:rPr>
            </w:pPr>
            <w:r>
              <w:rPr>
                <w:bCs/>
                <w:sz w:val="20"/>
                <w:szCs w:val="20"/>
              </w:rPr>
              <w:t>Условно утвержденные расходы</w:t>
            </w:r>
          </w:p>
        </w:tc>
        <w:tc>
          <w:tcPr>
            <w:tcW w:w="567" w:type="dxa"/>
            <w:shd w:val="clear" w:color="auto" w:fill="auto"/>
            <w:vAlign w:val="center"/>
          </w:tcPr>
          <w:p>
            <w:pPr>
              <w:spacing w:after="0" w:line="240" w:lineRule="auto"/>
              <w:jc w:val="center"/>
              <w:rPr>
                <w:bCs/>
                <w:sz w:val="20"/>
                <w:szCs w:val="20"/>
              </w:rPr>
            </w:pPr>
            <w:r>
              <w:rPr>
                <w:bCs/>
                <w:sz w:val="20"/>
                <w:szCs w:val="20"/>
              </w:rPr>
              <w:t>01</w:t>
            </w:r>
          </w:p>
        </w:tc>
        <w:tc>
          <w:tcPr>
            <w:tcW w:w="596" w:type="dxa"/>
            <w:vAlign w:val="center"/>
          </w:tcPr>
          <w:p>
            <w:pPr>
              <w:spacing w:after="0" w:line="240" w:lineRule="auto"/>
              <w:jc w:val="center"/>
              <w:rPr>
                <w:bCs/>
                <w:sz w:val="20"/>
                <w:szCs w:val="20"/>
              </w:rPr>
            </w:pPr>
            <w:r>
              <w:rPr>
                <w:bCs/>
                <w:sz w:val="20"/>
                <w:szCs w:val="20"/>
              </w:rPr>
              <w:t>13</w:t>
            </w:r>
          </w:p>
        </w:tc>
        <w:tc>
          <w:tcPr>
            <w:tcW w:w="1530" w:type="dxa"/>
            <w:vAlign w:val="center"/>
          </w:tcPr>
          <w:p>
            <w:pPr>
              <w:spacing w:after="0" w:line="240" w:lineRule="auto"/>
              <w:jc w:val="center"/>
              <w:rPr>
                <w:bCs/>
                <w:sz w:val="20"/>
                <w:szCs w:val="20"/>
              </w:rPr>
            </w:pPr>
            <w:r>
              <w:rPr>
                <w:bCs/>
                <w:sz w:val="20"/>
                <w:szCs w:val="20"/>
              </w:rPr>
              <w:t>999 00 00 000</w:t>
            </w:r>
          </w:p>
        </w:tc>
        <w:tc>
          <w:tcPr>
            <w:tcW w:w="709" w:type="dxa"/>
            <w:vAlign w:val="center"/>
          </w:tcPr>
          <w:p>
            <w:pPr>
              <w:spacing w:after="0" w:line="240" w:lineRule="auto"/>
              <w:jc w:val="center"/>
              <w:rPr>
                <w:bCs/>
                <w:sz w:val="20"/>
                <w:szCs w:val="20"/>
              </w:rPr>
            </w:pPr>
          </w:p>
        </w:tc>
        <w:tc>
          <w:tcPr>
            <w:tcW w:w="992" w:type="dxa"/>
            <w:vAlign w:val="center"/>
          </w:tcPr>
          <w:p>
            <w:pPr>
              <w:spacing w:after="0" w:line="240" w:lineRule="auto"/>
              <w:jc w:val="center"/>
              <w:rPr>
                <w:bCs/>
                <w:sz w:val="20"/>
                <w:szCs w:val="20"/>
              </w:rPr>
            </w:pPr>
            <w:r>
              <w:rPr>
                <w:bCs/>
                <w:sz w:val="20"/>
                <w:szCs w:val="20"/>
              </w:rPr>
              <w:t>0,0</w:t>
            </w:r>
          </w:p>
        </w:tc>
        <w:tc>
          <w:tcPr>
            <w:tcW w:w="992" w:type="dxa"/>
            <w:vAlign w:val="center"/>
          </w:tcPr>
          <w:p>
            <w:pPr>
              <w:spacing w:after="0" w:line="240" w:lineRule="auto"/>
              <w:jc w:val="center"/>
              <w:rPr>
                <w:bCs/>
                <w:sz w:val="20"/>
                <w:szCs w:val="20"/>
              </w:rPr>
            </w:pPr>
            <w:r>
              <w:rPr>
                <w:bCs/>
                <w:sz w:val="20"/>
                <w:szCs w:val="20"/>
              </w:rPr>
              <w:t>531,2</w:t>
            </w:r>
          </w:p>
        </w:tc>
        <w:tc>
          <w:tcPr>
            <w:tcW w:w="993" w:type="dxa"/>
            <w:vAlign w:val="center"/>
          </w:tcPr>
          <w:p>
            <w:pPr>
              <w:spacing w:after="0" w:line="240" w:lineRule="auto"/>
              <w:jc w:val="center"/>
              <w:rPr>
                <w:bCs/>
                <w:sz w:val="20"/>
                <w:szCs w:val="20"/>
              </w:rPr>
            </w:pPr>
            <w:r>
              <w:rPr>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Cs/>
                <w:sz w:val="20"/>
                <w:szCs w:val="20"/>
              </w:rPr>
            </w:pPr>
            <w:r>
              <w:rPr>
                <w:bCs/>
                <w:sz w:val="20"/>
                <w:szCs w:val="20"/>
              </w:rPr>
              <w:t>Резервные средства</w:t>
            </w:r>
          </w:p>
        </w:tc>
        <w:tc>
          <w:tcPr>
            <w:tcW w:w="567" w:type="dxa"/>
            <w:shd w:val="clear" w:color="auto" w:fill="auto"/>
            <w:vAlign w:val="center"/>
          </w:tcPr>
          <w:p>
            <w:pPr>
              <w:spacing w:after="0" w:line="240" w:lineRule="auto"/>
              <w:jc w:val="center"/>
              <w:rPr>
                <w:bCs/>
                <w:sz w:val="20"/>
                <w:szCs w:val="20"/>
              </w:rPr>
            </w:pPr>
            <w:r>
              <w:rPr>
                <w:bCs/>
                <w:sz w:val="20"/>
                <w:szCs w:val="20"/>
              </w:rPr>
              <w:t>01</w:t>
            </w:r>
          </w:p>
        </w:tc>
        <w:tc>
          <w:tcPr>
            <w:tcW w:w="596" w:type="dxa"/>
            <w:vAlign w:val="center"/>
          </w:tcPr>
          <w:p>
            <w:pPr>
              <w:spacing w:after="0" w:line="240" w:lineRule="auto"/>
              <w:jc w:val="center"/>
              <w:rPr>
                <w:bCs/>
                <w:sz w:val="20"/>
                <w:szCs w:val="20"/>
              </w:rPr>
            </w:pPr>
            <w:r>
              <w:rPr>
                <w:bCs/>
                <w:sz w:val="20"/>
                <w:szCs w:val="20"/>
              </w:rPr>
              <w:t>13</w:t>
            </w:r>
          </w:p>
        </w:tc>
        <w:tc>
          <w:tcPr>
            <w:tcW w:w="1530" w:type="dxa"/>
            <w:vAlign w:val="center"/>
          </w:tcPr>
          <w:p>
            <w:pPr>
              <w:spacing w:after="0" w:line="240" w:lineRule="auto"/>
              <w:jc w:val="center"/>
              <w:rPr>
                <w:bCs/>
                <w:sz w:val="20"/>
                <w:szCs w:val="20"/>
              </w:rPr>
            </w:pPr>
            <w:r>
              <w:rPr>
                <w:bCs/>
                <w:sz w:val="20"/>
                <w:szCs w:val="20"/>
              </w:rPr>
              <w:t>999 00 00 000</w:t>
            </w:r>
          </w:p>
        </w:tc>
        <w:tc>
          <w:tcPr>
            <w:tcW w:w="709" w:type="dxa"/>
            <w:vAlign w:val="center"/>
          </w:tcPr>
          <w:p>
            <w:pPr>
              <w:spacing w:after="0" w:line="240" w:lineRule="auto"/>
              <w:jc w:val="center"/>
              <w:rPr>
                <w:bCs/>
                <w:sz w:val="20"/>
                <w:szCs w:val="20"/>
              </w:rPr>
            </w:pPr>
            <w:r>
              <w:rPr>
                <w:bCs/>
                <w:sz w:val="20"/>
                <w:szCs w:val="20"/>
              </w:rPr>
              <w:t>870</w:t>
            </w:r>
          </w:p>
        </w:tc>
        <w:tc>
          <w:tcPr>
            <w:tcW w:w="992" w:type="dxa"/>
            <w:vAlign w:val="center"/>
          </w:tcPr>
          <w:p>
            <w:pPr>
              <w:spacing w:after="0" w:line="240" w:lineRule="auto"/>
              <w:jc w:val="center"/>
              <w:rPr>
                <w:bCs/>
                <w:sz w:val="20"/>
                <w:szCs w:val="20"/>
              </w:rPr>
            </w:pPr>
            <w:r>
              <w:rPr>
                <w:bCs/>
                <w:sz w:val="20"/>
                <w:szCs w:val="20"/>
              </w:rPr>
              <w:t>0,0</w:t>
            </w:r>
          </w:p>
        </w:tc>
        <w:tc>
          <w:tcPr>
            <w:tcW w:w="992" w:type="dxa"/>
            <w:vAlign w:val="center"/>
          </w:tcPr>
          <w:p>
            <w:pPr>
              <w:spacing w:after="0" w:line="240" w:lineRule="auto"/>
              <w:jc w:val="center"/>
              <w:rPr>
                <w:bCs/>
                <w:sz w:val="20"/>
                <w:szCs w:val="20"/>
              </w:rPr>
            </w:pPr>
            <w:r>
              <w:rPr>
                <w:bCs/>
                <w:sz w:val="20"/>
                <w:szCs w:val="20"/>
              </w:rPr>
              <w:t>531,2</w:t>
            </w:r>
          </w:p>
        </w:tc>
        <w:tc>
          <w:tcPr>
            <w:tcW w:w="993" w:type="dxa"/>
            <w:vAlign w:val="center"/>
          </w:tcPr>
          <w:p>
            <w:pPr>
              <w:spacing w:after="0" w:line="240" w:lineRule="auto"/>
              <w:jc w:val="center"/>
              <w:rPr>
                <w:bCs/>
                <w:sz w:val="20"/>
                <w:szCs w:val="20"/>
              </w:rPr>
            </w:pPr>
            <w:r>
              <w:rPr>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bCs/>
                <w:sz w:val="20"/>
                <w:szCs w:val="20"/>
              </w:rPr>
            </w:pPr>
            <w:r>
              <w:rPr>
                <w:b/>
                <w:bCs/>
                <w:sz w:val="20"/>
                <w:szCs w:val="20"/>
              </w:rPr>
              <w:t>Национальная оборона</w:t>
            </w:r>
          </w:p>
          <w:p>
            <w:pPr>
              <w:spacing w:after="0" w:line="240" w:lineRule="auto"/>
              <w:rPr>
                <w:b/>
                <w:bCs/>
                <w:sz w:val="20"/>
                <w:szCs w:val="20"/>
              </w:rPr>
            </w:pPr>
          </w:p>
        </w:tc>
        <w:tc>
          <w:tcPr>
            <w:tcW w:w="567" w:type="dxa"/>
            <w:shd w:val="clear" w:color="auto" w:fill="auto"/>
            <w:vAlign w:val="center"/>
          </w:tcPr>
          <w:p>
            <w:pPr>
              <w:spacing w:after="0" w:line="240" w:lineRule="auto"/>
              <w:jc w:val="center"/>
              <w:rPr>
                <w:b/>
                <w:bCs/>
                <w:sz w:val="20"/>
                <w:szCs w:val="20"/>
              </w:rPr>
            </w:pPr>
            <w:r>
              <w:rPr>
                <w:b/>
                <w:bCs/>
                <w:sz w:val="20"/>
                <w:szCs w:val="20"/>
              </w:rPr>
              <w:t>02</w:t>
            </w: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237,8</w:t>
            </w:r>
          </w:p>
        </w:tc>
        <w:tc>
          <w:tcPr>
            <w:tcW w:w="992" w:type="dxa"/>
            <w:vAlign w:val="center"/>
          </w:tcPr>
          <w:p>
            <w:pPr>
              <w:spacing w:after="0" w:line="240" w:lineRule="auto"/>
              <w:jc w:val="center"/>
              <w:rPr>
                <w:b/>
                <w:bCs/>
                <w:sz w:val="20"/>
                <w:szCs w:val="20"/>
              </w:rPr>
            </w:pPr>
            <w:r>
              <w:rPr>
                <w:b/>
                <w:bCs/>
                <w:sz w:val="20"/>
                <w:szCs w:val="20"/>
              </w:rPr>
              <w:t>245,5</w:t>
            </w:r>
          </w:p>
        </w:tc>
        <w:tc>
          <w:tcPr>
            <w:tcW w:w="993" w:type="dxa"/>
            <w:vAlign w:val="center"/>
          </w:tcPr>
          <w:p>
            <w:pPr>
              <w:spacing w:after="0" w:line="240" w:lineRule="auto"/>
              <w:jc w:val="center"/>
              <w:rPr>
                <w:b/>
                <w:bCs/>
                <w:sz w:val="20"/>
                <w:szCs w:val="20"/>
              </w:rPr>
            </w:pPr>
            <w:r>
              <w:rPr>
                <w:b/>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839" w:type="dxa"/>
          </w:tcPr>
          <w:p>
            <w:pPr>
              <w:spacing w:after="0" w:line="240" w:lineRule="auto"/>
              <w:rPr>
                <w:sz w:val="20"/>
                <w:szCs w:val="20"/>
              </w:rPr>
            </w:pPr>
            <w:r>
              <w:rPr>
                <w:sz w:val="20"/>
                <w:szCs w:val="20"/>
              </w:rPr>
              <w:t>Мобилизация и вневойсковая подготовка</w:t>
            </w:r>
          </w:p>
        </w:tc>
        <w:tc>
          <w:tcPr>
            <w:tcW w:w="567" w:type="dxa"/>
            <w:shd w:val="clear" w:color="auto" w:fill="auto"/>
            <w:vAlign w:val="center"/>
          </w:tcPr>
          <w:p>
            <w:pPr>
              <w:spacing w:after="0" w:line="240" w:lineRule="auto"/>
              <w:jc w:val="center"/>
              <w:rPr>
                <w:sz w:val="20"/>
                <w:szCs w:val="20"/>
              </w:rPr>
            </w:pPr>
            <w:r>
              <w:rPr>
                <w:sz w:val="20"/>
                <w:szCs w:val="20"/>
              </w:rPr>
              <w:t>02</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237,8</w:t>
            </w:r>
          </w:p>
        </w:tc>
        <w:tc>
          <w:tcPr>
            <w:tcW w:w="992" w:type="dxa"/>
            <w:vAlign w:val="center"/>
          </w:tcPr>
          <w:p>
            <w:pPr>
              <w:spacing w:after="0" w:line="240" w:lineRule="auto"/>
              <w:jc w:val="center"/>
              <w:rPr>
                <w:bCs/>
                <w:sz w:val="20"/>
                <w:szCs w:val="20"/>
              </w:rPr>
            </w:pPr>
            <w:r>
              <w:rPr>
                <w:bCs/>
                <w:sz w:val="20"/>
                <w:szCs w:val="20"/>
              </w:rPr>
              <w:t>245,5</w:t>
            </w:r>
          </w:p>
        </w:tc>
        <w:tc>
          <w:tcPr>
            <w:tcW w:w="993"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839" w:type="dxa"/>
          </w:tcPr>
          <w:p>
            <w:pPr>
              <w:spacing w:after="0" w:line="240" w:lineRule="auto"/>
              <w:rPr>
                <w:sz w:val="20"/>
                <w:szCs w:val="20"/>
              </w:rPr>
            </w:pPr>
            <w:r>
              <w:rPr>
                <w:sz w:val="20"/>
                <w:szCs w:val="20"/>
              </w:rPr>
              <w:t xml:space="preserve">Субвенции </w:t>
            </w:r>
          </w:p>
        </w:tc>
        <w:tc>
          <w:tcPr>
            <w:tcW w:w="567" w:type="dxa"/>
            <w:shd w:val="clear" w:color="auto" w:fill="auto"/>
            <w:vAlign w:val="center"/>
          </w:tcPr>
          <w:p>
            <w:pPr>
              <w:spacing w:after="0" w:line="240" w:lineRule="auto"/>
              <w:jc w:val="center"/>
              <w:rPr>
                <w:sz w:val="20"/>
                <w:szCs w:val="20"/>
              </w:rPr>
            </w:pPr>
            <w:r>
              <w:rPr>
                <w:sz w:val="20"/>
                <w:szCs w:val="20"/>
              </w:rPr>
              <w:t>02</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900 00 51  180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237,8</w:t>
            </w:r>
          </w:p>
        </w:tc>
        <w:tc>
          <w:tcPr>
            <w:tcW w:w="992" w:type="dxa"/>
            <w:vAlign w:val="center"/>
          </w:tcPr>
          <w:p>
            <w:pPr>
              <w:spacing w:after="0" w:line="240" w:lineRule="auto"/>
              <w:jc w:val="center"/>
              <w:rPr>
                <w:bCs/>
                <w:sz w:val="20"/>
                <w:szCs w:val="20"/>
              </w:rPr>
            </w:pPr>
            <w:r>
              <w:rPr>
                <w:bCs/>
                <w:sz w:val="20"/>
                <w:szCs w:val="20"/>
              </w:rPr>
              <w:t>245,5</w:t>
            </w:r>
          </w:p>
        </w:tc>
        <w:tc>
          <w:tcPr>
            <w:tcW w:w="993"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Расходы на осуществление первичного воинского учета на территории, где отсутствуют военные комиссариаты территории, где отсутствуют военные комиссариаты</w:t>
            </w:r>
          </w:p>
        </w:tc>
        <w:tc>
          <w:tcPr>
            <w:tcW w:w="567" w:type="dxa"/>
            <w:shd w:val="clear" w:color="auto" w:fill="auto"/>
            <w:vAlign w:val="center"/>
          </w:tcPr>
          <w:p>
            <w:pPr>
              <w:spacing w:after="0" w:line="240" w:lineRule="auto"/>
              <w:jc w:val="center"/>
              <w:rPr>
                <w:sz w:val="20"/>
                <w:szCs w:val="20"/>
              </w:rPr>
            </w:pPr>
            <w:r>
              <w:rPr>
                <w:sz w:val="20"/>
                <w:szCs w:val="20"/>
              </w:rPr>
              <w:t>02</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900 00 51 180</w:t>
            </w:r>
          </w:p>
        </w:tc>
        <w:tc>
          <w:tcPr>
            <w:tcW w:w="709" w:type="dxa"/>
            <w:vAlign w:val="center"/>
          </w:tcPr>
          <w:p>
            <w:pPr>
              <w:spacing w:after="0" w:line="240" w:lineRule="auto"/>
              <w:jc w:val="center"/>
              <w:rPr>
                <w:sz w:val="20"/>
                <w:szCs w:val="20"/>
              </w:rPr>
            </w:pPr>
            <w:r>
              <w:rPr>
                <w:sz w:val="20"/>
                <w:szCs w:val="20"/>
              </w:rPr>
              <w:t>120</w:t>
            </w:r>
          </w:p>
        </w:tc>
        <w:tc>
          <w:tcPr>
            <w:tcW w:w="992" w:type="dxa"/>
            <w:vAlign w:val="center"/>
          </w:tcPr>
          <w:p>
            <w:pPr>
              <w:spacing w:after="0" w:line="240" w:lineRule="auto"/>
              <w:jc w:val="center"/>
              <w:rPr>
                <w:bCs/>
                <w:sz w:val="20"/>
                <w:szCs w:val="20"/>
              </w:rPr>
            </w:pPr>
            <w:r>
              <w:rPr>
                <w:bCs/>
                <w:sz w:val="20"/>
                <w:szCs w:val="20"/>
              </w:rPr>
              <w:t>237,8</w:t>
            </w:r>
          </w:p>
        </w:tc>
        <w:tc>
          <w:tcPr>
            <w:tcW w:w="992" w:type="dxa"/>
            <w:vAlign w:val="center"/>
          </w:tcPr>
          <w:p>
            <w:pPr>
              <w:spacing w:after="0" w:line="240" w:lineRule="auto"/>
              <w:jc w:val="center"/>
              <w:rPr>
                <w:bCs/>
                <w:sz w:val="20"/>
                <w:szCs w:val="20"/>
              </w:rPr>
            </w:pPr>
            <w:r>
              <w:rPr>
                <w:bCs/>
                <w:sz w:val="20"/>
                <w:szCs w:val="20"/>
              </w:rPr>
              <w:t>245,5</w:t>
            </w:r>
          </w:p>
        </w:tc>
        <w:tc>
          <w:tcPr>
            <w:tcW w:w="993"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839" w:type="dxa"/>
          </w:tcPr>
          <w:p>
            <w:pPr>
              <w:spacing w:after="0" w:line="240" w:lineRule="auto"/>
              <w:rPr>
                <w:b/>
                <w:sz w:val="20"/>
                <w:szCs w:val="20"/>
              </w:rPr>
            </w:pPr>
            <w:r>
              <w:rPr>
                <w:b/>
                <w:sz w:val="20"/>
                <w:szCs w:val="20"/>
              </w:rPr>
              <w:t>Национальная безопасность и правоохранительная деятельность</w:t>
            </w:r>
          </w:p>
        </w:tc>
        <w:tc>
          <w:tcPr>
            <w:tcW w:w="567" w:type="dxa"/>
            <w:shd w:val="clear" w:color="auto" w:fill="auto"/>
            <w:vAlign w:val="center"/>
          </w:tcPr>
          <w:p>
            <w:pPr>
              <w:spacing w:after="0" w:line="240" w:lineRule="auto"/>
              <w:jc w:val="center"/>
              <w:rPr>
                <w:b/>
                <w:bCs/>
                <w:sz w:val="20"/>
                <w:szCs w:val="20"/>
              </w:rPr>
            </w:pPr>
            <w:r>
              <w:rPr>
                <w:b/>
                <w:bCs/>
                <w:sz w:val="20"/>
                <w:szCs w:val="20"/>
              </w:rPr>
              <w:t>03</w:t>
            </w: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115,7</w:t>
            </w:r>
          </w:p>
        </w:tc>
        <w:tc>
          <w:tcPr>
            <w:tcW w:w="992" w:type="dxa"/>
            <w:vAlign w:val="center"/>
          </w:tcPr>
          <w:p>
            <w:pPr>
              <w:spacing w:after="0" w:line="240" w:lineRule="auto"/>
              <w:jc w:val="center"/>
              <w:rPr>
                <w:b/>
                <w:bCs/>
                <w:sz w:val="20"/>
                <w:szCs w:val="20"/>
              </w:rPr>
            </w:pPr>
            <w:r>
              <w:rPr>
                <w:b/>
                <w:bCs/>
                <w:sz w:val="20"/>
                <w:szCs w:val="20"/>
              </w:rPr>
              <w:t>115,7</w:t>
            </w:r>
          </w:p>
        </w:tc>
        <w:tc>
          <w:tcPr>
            <w:tcW w:w="993" w:type="dxa"/>
            <w:vAlign w:val="center"/>
          </w:tcPr>
          <w:p>
            <w:pPr>
              <w:spacing w:after="0" w:line="240" w:lineRule="auto"/>
              <w:jc w:val="center"/>
              <w:rPr>
                <w:b/>
                <w:bCs/>
                <w:sz w:val="20"/>
                <w:szCs w:val="20"/>
              </w:rPr>
            </w:pPr>
            <w:r>
              <w:rPr>
                <w:b/>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39" w:type="dxa"/>
          </w:tcPr>
          <w:p>
            <w:pPr>
              <w:spacing w:after="0" w:line="240" w:lineRule="auto"/>
              <w:rPr>
                <w:b/>
                <w:sz w:val="20"/>
                <w:szCs w:val="20"/>
              </w:rPr>
            </w:pPr>
            <w:r>
              <w:rPr>
                <w:b/>
                <w:sz w:val="20"/>
                <w:szCs w:val="20"/>
              </w:rPr>
              <w:t>Национальная безопасность и правоохранительная деятельность</w:t>
            </w:r>
          </w:p>
        </w:tc>
        <w:tc>
          <w:tcPr>
            <w:tcW w:w="567" w:type="dxa"/>
            <w:shd w:val="clear" w:color="auto" w:fill="auto"/>
            <w:vAlign w:val="center"/>
          </w:tcPr>
          <w:p>
            <w:pPr>
              <w:spacing w:after="0" w:line="240" w:lineRule="auto"/>
              <w:jc w:val="center"/>
              <w:rPr>
                <w:b/>
                <w:bCs/>
                <w:sz w:val="20"/>
                <w:szCs w:val="20"/>
              </w:rPr>
            </w:pPr>
            <w:r>
              <w:rPr>
                <w:b/>
                <w:bCs/>
                <w:sz w:val="20"/>
                <w:szCs w:val="20"/>
              </w:rPr>
              <w:t>03</w:t>
            </w:r>
          </w:p>
        </w:tc>
        <w:tc>
          <w:tcPr>
            <w:tcW w:w="596" w:type="dxa"/>
            <w:vAlign w:val="center"/>
          </w:tcPr>
          <w:p>
            <w:pPr>
              <w:spacing w:after="0" w:line="240" w:lineRule="auto"/>
              <w:jc w:val="center"/>
              <w:rPr>
                <w:b/>
                <w:bCs/>
                <w:sz w:val="20"/>
                <w:szCs w:val="20"/>
              </w:rPr>
            </w:pPr>
            <w:r>
              <w:rPr>
                <w:b/>
                <w:bCs/>
                <w:sz w:val="20"/>
                <w:szCs w:val="20"/>
              </w:rPr>
              <w:t>10</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Cs/>
                <w:sz w:val="20"/>
                <w:szCs w:val="20"/>
              </w:rPr>
            </w:pPr>
            <w:r>
              <w:rPr>
                <w:bCs/>
                <w:sz w:val="20"/>
                <w:szCs w:val="20"/>
              </w:rPr>
              <w:t>115,7</w:t>
            </w:r>
          </w:p>
        </w:tc>
        <w:tc>
          <w:tcPr>
            <w:tcW w:w="992" w:type="dxa"/>
            <w:vAlign w:val="center"/>
          </w:tcPr>
          <w:p>
            <w:pPr>
              <w:spacing w:after="0" w:line="240" w:lineRule="auto"/>
              <w:jc w:val="center"/>
              <w:rPr>
                <w:bCs/>
                <w:sz w:val="20"/>
                <w:szCs w:val="20"/>
              </w:rPr>
            </w:pPr>
            <w:r>
              <w:rPr>
                <w:bCs/>
                <w:sz w:val="20"/>
                <w:szCs w:val="20"/>
              </w:rPr>
              <w:t>115,7</w:t>
            </w:r>
          </w:p>
        </w:tc>
        <w:tc>
          <w:tcPr>
            <w:tcW w:w="993" w:type="dxa"/>
            <w:vAlign w:val="center"/>
          </w:tcPr>
          <w:p>
            <w:pPr>
              <w:spacing w:after="0" w:line="240" w:lineRule="auto"/>
              <w:jc w:val="center"/>
              <w:rPr>
                <w:bCs/>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Муниципальная программа «Обеспечение первичных мер пожарной безопасности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03</w:t>
            </w:r>
          </w:p>
        </w:tc>
        <w:tc>
          <w:tcPr>
            <w:tcW w:w="596" w:type="dxa"/>
            <w:vAlign w:val="center"/>
          </w:tcPr>
          <w:p>
            <w:pPr>
              <w:spacing w:after="0" w:line="240" w:lineRule="auto"/>
              <w:jc w:val="center"/>
              <w:rPr>
                <w:sz w:val="20"/>
                <w:szCs w:val="20"/>
              </w:rPr>
            </w:pPr>
            <w:r>
              <w:rPr>
                <w:sz w:val="20"/>
                <w:szCs w:val="20"/>
              </w:rPr>
              <w:t>10</w:t>
            </w:r>
          </w:p>
        </w:tc>
        <w:tc>
          <w:tcPr>
            <w:tcW w:w="1530" w:type="dxa"/>
            <w:vAlign w:val="center"/>
          </w:tcPr>
          <w:p>
            <w:pPr>
              <w:spacing w:after="0" w:line="240" w:lineRule="auto"/>
              <w:jc w:val="center"/>
              <w:rPr>
                <w:sz w:val="20"/>
                <w:szCs w:val="20"/>
              </w:rPr>
            </w:pPr>
            <w:r>
              <w:rPr>
                <w:sz w:val="20"/>
                <w:szCs w:val="20"/>
              </w:rPr>
              <w:t>030 00 40 140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115,7</w:t>
            </w:r>
          </w:p>
        </w:tc>
        <w:tc>
          <w:tcPr>
            <w:tcW w:w="992" w:type="dxa"/>
            <w:vAlign w:val="center"/>
          </w:tcPr>
          <w:p>
            <w:pPr>
              <w:spacing w:after="0" w:line="240" w:lineRule="auto"/>
              <w:jc w:val="center"/>
              <w:rPr>
                <w:bCs/>
                <w:sz w:val="20"/>
                <w:szCs w:val="20"/>
              </w:rPr>
            </w:pPr>
            <w:r>
              <w:rPr>
                <w:bCs/>
                <w:sz w:val="20"/>
                <w:szCs w:val="20"/>
              </w:rPr>
              <w:t>115,7</w:t>
            </w:r>
          </w:p>
        </w:tc>
        <w:tc>
          <w:tcPr>
            <w:tcW w:w="993" w:type="dxa"/>
            <w:vAlign w:val="center"/>
          </w:tcPr>
          <w:p>
            <w:pPr>
              <w:spacing w:after="0" w:line="240" w:lineRule="auto"/>
              <w:jc w:val="center"/>
              <w:rPr>
                <w:bCs/>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03</w:t>
            </w:r>
          </w:p>
        </w:tc>
        <w:tc>
          <w:tcPr>
            <w:tcW w:w="596" w:type="dxa"/>
            <w:vAlign w:val="center"/>
          </w:tcPr>
          <w:p>
            <w:pPr>
              <w:spacing w:after="0" w:line="240" w:lineRule="auto"/>
              <w:jc w:val="center"/>
              <w:rPr>
                <w:sz w:val="20"/>
                <w:szCs w:val="20"/>
              </w:rPr>
            </w:pPr>
            <w:r>
              <w:rPr>
                <w:sz w:val="20"/>
                <w:szCs w:val="20"/>
              </w:rPr>
              <w:t>10</w:t>
            </w:r>
          </w:p>
        </w:tc>
        <w:tc>
          <w:tcPr>
            <w:tcW w:w="1530" w:type="dxa"/>
            <w:vAlign w:val="center"/>
          </w:tcPr>
          <w:p>
            <w:pPr>
              <w:spacing w:after="0" w:line="240" w:lineRule="auto"/>
              <w:jc w:val="center"/>
              <w:rPr>
                <w:sz w:val="20"/>
                <w:szCs w:val="20"/>
              </w:rPr>
            </w:pPr>
            <w:r>
              <w:rPr>
                <w:sz w:val="20"/>
                <w:szCs w:val="20"/>
              </w:rPr>
              <w:t>030 00 40 140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sz w:val="20"/>
                <w:szCs w:val="20"/>
              </w:rPr>
            </w:pPr>
            <w:r>
              <w:rPr>
                <w:bCs/>
                <w:sz w:val="20"/>
                <w:szCs w:val="20"/>
              </w:rPr>
              <w:t>115,7</w:t>
            </w:r>
          </w:p>
        </w:tc>
        <w:tc>
          <w:tcPr>
            <w:tcW w:w="992" w:type="dxa"/>
            <w:vAlign w:val="center"/>
          </w:tcPr>
          <w:p>
            <w:pPr>
              <w:spacing w:after="0" w:line="240" w:lineRule="auto"/>
              <w:jc w:val="center"/>
              <w:rPr>
                <w:bCs/>
                <w:sz w:val="20"/>
                <w:szCs w:val="20"/>
              </w:rPr>
            </w:pPr>
            <w:r>
              <w:rPr>
                <w:bCs/>
                <w:sz w:val="20"/>
                <w:szCs w:val="20"/>
              </w:rPr>
              <w:t>115,7</w:t>
            </w:r>
          </w:p>
        </w:tc>
        <w:tc>
          <w:tcPr>
            <w:tcW w:w="993" w:type="dxa"/>
            <w:vAlign w:val="center"/>
          </w:tcPr>
          <w:p>
            <w:pPr>
              <w:spacing w:after="0" w:line="240" w:lineRule="auto"/>
              <w:jc w:val="center"/>
              <w:rPr>
                <w:bCs/>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Национальная экономика</w:t>
            </w:r>
          </w:p>
          <w:p>
            <w:pPr>
              <w:spacing w:after="0" w:line="240" w:lineRule="auto"/>
              <w:rPr>
                <w:b/>
                <w:sz w:val="20"/>
                <w:szCs w:val="20"/>
              </w:rPr>
            </w:pPr>
          </w:p>
        </w:tc>
        <w:tc>
          <w:tcPr>
            <w:tcW w:w="567" w:type="dxa"/>
            <w:shd w:val="clear" w:color="auto" w:fill="auto"/>
            <w:vAlign w:val="center"/>
          </w:tcPr>
          <w:p>
            <w:pPr>
              <w:spacing w:after="0" w:line="240" w:lineRule="auto"/>
              <w:jc w:val="center"/>
              <w:rPr>
                <w:b/>
                <w:sz w:val="20"/>
                <w:szCs w:val="20"/>
              </w:rPr>
            </w:pPr>
            <w:r>
              <w:rPr>
                <w:b/>
                <w:sz w:val="20"/>
                <w:szCs w:val="20"/>
              </w:rPr>
              <w:t>04</w:t>
            </w:r>
          </w:p>
        </w:tc>
        <w:tc>
          <w:tcPr>
            <w:tcW w:w="596" w:type="dxa"/>
            <w:vAlign w:val="center"/>
          </w:tcPr>
          <w:p>
            <w:pPr>
              <w:spacing w:after="0" w:line="240" w:lineRule="auto"/>
              <w:jc w:val="center"/>
              <w:rPr>
                <w:b/>
                <w:sz w:val="20"/>
                <w:szCs w:val="20"/>
              </w:rPr>
            </w:pPr>
          </w:p>
        </w:tc>
        <w:tc>
          <w:tcPr>
            <w:tcW w:w="1530" w:type="dxa"/>
            <w:vAlign w:val="center"/>
          </w:tcPr>
          <w:p>
            <w:pPr>
              <w:spacing w:after="0" w:line="240" w:lineRule="auto"/>
              <w:jc w:val="center"/>
              <w:rPr>
                <w:b/>
                <w:sz w:val="20"/>
                <w:szCs w:val="20"/>
              </w:rPr>
            </w:pP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bCs/>
                <w:color w:val="FF0000"/>
                <w:sz w:val="20"/>
                <w:szCs w:val="20"/>
              </w:rPr>
            </w:pPr>
            <w:r>
              <w:rPr>
                <w:b/>
                <w:bCs/>
                <w:color w:val="FF0000"/>
                <w:sz w:val="20"/>
                <w:szCs w:val="20"/>
              </w:rPr>
              <w:t>5474,1</w:t>
            </w:r>
          </w:p>
        </w:tc>
        <w:tc>
          <w:tcPr>
            <w:tcW w:w="992" w:type="dxa"/>
            <w:vAlign w:val="center"/>
          </w:tcPr>
          <w:p>
            <w:pPr>
              <w:spacing w:after="0" w:line="240" w:lineRule="auto"/>
              <w:jc w:val="center"/>
              <w:rPr>
                <w:b/>
                <w:bCs/>
                <w:sz w:val="20"/>
                <w:szCs w:val="20"/>
              </w:rPr>
            </w:pPr>
            <w:r>
              <w:rPr>
                <w:b/>
                <w:bCs/>
                <w:sz w:val="20"/>
                <w:szCs w:val="20"/>
              </w:rPr>
              <w:t>4124,6</w:t>
            </w:r>
          </w:p>
        </w:tc>
        <w:tc>
          <w:tcPr>
            <w:tcW w:w="993" w:type="dxa"/>
            <w:vAlign w:val="center"/>
          </w:tcPr>
          <w:p>
            <w:pPr>
              <w:spacing w:after="0" w:line="240" w:lineRule="auto"/>
              <w:jc w:val="center"/>
              <w:rPr>
                <w:b/>
                <w:bCs/>
                <w:sz w:val="20"/>
                <w:szCs w:val="20"/>
              </w:rPr>
            </w:pPr>
            <w:r>
              <w:rPr>
                <w:b/>
                <w:bCs/>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Дорожное хозяйство</w:t>
            </w:r>
          </w:p>
          <w:p>
            <w:pPr>
              <w:spacing w:after="0" w:line="240" w:lineRule="auto"/>
              <w:rPr>
                <w:sz w:val="20"/>
                <w:szCs w:val="20"/>
              </w:rPr>
            </w:pP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color w:val="FF0000"/>
                <w:sz w:val="20"/>
                <w:szCs w:val="20"/>
              </w:rPr>
            </w:pPr>
            <w:r>
              <w:rPr>
                <w:bCs/>
                <w:color w:val="FF0000"/>
                <w:sz w:val="20"/>
                <w:szCs w:val="20"/>
              </w:rPr>
              <w:t>5473,6</w:t>
            </w:r>
          </w:p>
        </w:tc>
        <w:tc>
          <w:tcPr>
            <w:tcW w:w="992" w:type="dxa"/>
            <w:vAlign w:val="center"/>
          </w:tcPr>
          <w:p>
            <w:pPr>
              <w:spacing w:after="0" w:line="240" w:lineRule="auto"/>
              <w:jc w:val="center"/>
              <w:rPr>
                <w:bCs/>
                <w:sz w:val="20"/>
                <w:szCs w:val="20"/>
              </w:rPr>
            </w:pPr>
            <w:r>
              <w:rPr>
                <w:bCs/>
                <w:sz w:val="20"/>
                <w:szCs w:val="20"/>
              </w:rPr>
              <w:t>4124,1</w:t>
            </w:r>
          </w:p>
        </w:tc>
        <w:tc>
          <w:tcPr>
            <w:tcW w:w="993" w:type="dxa"/>
            <w:vAlign w:val="center"/>
          </w:tcPr>
          <w:p>
            <w:pPr>
              <w:spacing w:after="0" w:line="240" w:lineRule="auto"/>
              <w:jc w:val="center"/>
              <w:rPr>
                <w:bCs/>
                <w:sz w:val="20"/>
                <w:szCs w:val="20"/>
              </w:rPr>
            </w:pPr>
            <w:r>
              <w:rPr>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040 00 00 000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5384,0</w:t>
            </w:r>
          </w:p>
        </w:tc>
        <w:tc>
          <w:tcPr>
            <w:tcW w:w="992" w:type="dxa"/>
            <w:vAlign w:val="center"/>
          </w:tcPr>
          <w:p>
            <w:pPr>
              <w:spacing w:after="0" w:line="240" w:lineRule="auto"/>
              <w:jc w:val="center"/>
              <w:rPr>
                <w:bCs/>
                <w:sz w:val="20"/>
                <w:szCs w:val="20"/>
              </w:rPr>
            </w:pPr>
            <w:r>
              <w:rPr>
                <w:bCs/>
                <w:sz w:val="20"/>
                <w:szCs w:val="20"/>
              </w:rPr>
              <w:t>4124,1</w:t>
            </w:r>
          </w:p>
        </w:tc>
        <w:tc>
          <w:tcPr>
            <w:tcW w:w="993" w:type="dxa"/>
            <w:vAlign w:val="center"/>
          </w:tcPr>
          <w:p>
            <w:pPr>
              <w:spacing w:after="0" w:line="240" w:lineRule="auto"/>
              <w:jc w:val="center"/>
              <w:rPr>
                <w:bCs/>
                <w:sz w:val="20"/>
                <w:szCs w:val="20"/>
              </w:rPr>
            </w:pPr>
            <w:r>
              <w:rPr>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041 00 71 520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3788,0</w:t>
            </w:r>
          </w:p>
        </w:tc>
        <w:tc>
          <w:tcPr>
            <w:tcW w:w="992" w:type="dxa"/>
            <w:vAlign w:val="center"/>
          </w:tcPr>
          <w:p>
            <w:pPr>
              <w:spacing w:after="0" w:line="240" w:lineRule="auto"/>
              <w:jc w:val="center"/>
              <w:rPr>
                <w:bCs/>
                <w:sz w:val="20"/>
                <w:szCs w:val="20"/>
              </w:rPr>
            </w:pPr>
            <w:r>
              <w:rPr>
                <w:bCs/>
                <w:sz w:val="20"/>
                <w:szCs w:val="20"/>
              </w:rPr>
              <w:t>2525,0</w:t>
            </w:r>
          </w:p>
        </w:tc>
        <w:tc>
          <w:tcPr>
            <w:tcW w:w="993" w:type="dxa"/>
            <w:vAlign w:val="center"/>
          </w:tcPr>
          <w:p>
            <w:pPr>
              <w:spacing w:after="0" w:line="240" w:lineRule="auto"/>
              <w:jc w:val="center"/>
              <w:rPr>
                <w:bCs/>
                <w:sz w:val="20"/>
                <w:szCs w:val="20"/>
              </w:rPr>
            </w:pPr>
            <w:r>
              <w:rPr>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041 00 71 520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sz w:val="20"/>
                <w:szCs w:val="20"/>
              </w:rPr>
            </w:pPr>
            <w:r>
              <w:rPr>
                <w:bCs/>
                <w:sz w:val="20"/>
                <w:szCs w:val="20"/>
              </w:rPr>
              <w:t>3788,0</w:t>
            </w:r>
          </w:p>
        </w:tc>
        <w:tc>
          <w:tcPr>
            <w:tcW w:w="992" w:type="dxa"/>
            <w:vAlign w:val="center"/>
          </w:tcPr>
          <w:p>
            <w:pPr>
              <w:spacing w:after="0" w:line="240" w:lineRule="auto"/>
              <w:jc w:val="center"/>
              <w:rPr>
                <w:bCs/>
                <w:sz w:val="20"/>
                <w:szCs w:val="20"/>
              </w:rPr>
            </w:pPr>
            <w:r>
              <w:rPr>
                <w:bCs/>
                <w:sz w:val="20"/>
                <w:szCs w:val="20"/>
              </w:rPr>
              <w:t>2525,0</w:t>
            </w:r>
          </w:p>
        </w:tc>
        <w:tc>
          <w:tcPr>
            <w:tcW w:w="993" w:type="dxa"/>
            <w:vAlign w:val="center"/>
          </w:tcPr>
          <w:p>
            <w:pPr>
              <w:spacing w:after="0" w:line="240" w:lineRule="auto"/>
              <w:jc w:val="center"/>
              <w:rPr>
                <w:bCs/>
                <w:sz w:val="20"/>
                <w:szCs w:val="20"/>
              </w:rPr>
            </w:pPr>
            <w:r>
              <w:rPr>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Borders>
              <w:top w:val="single" w:color="auto" w:sz="4" w:space="0"/>
              <w:left w:val="single" w:color="auto" w:sz="4" w:space="0"/>
              <w:bottom w:val="single" w:color="auto" w:sz="4" w:space="0"/>
              <w:right w:val="single" w:color="auto" w:sz="4" w:space="0"/>
            </w:tcBorders>
            <w:shd w:val="clear" w:color="auto" w:fill="FFFFFF"/>
          </w:tcPr>
          <w:p>
            <w:pPr>
              <w:spacing w:after="0" w:line="240" w:lineRule="auto"/>
              <w:jc w:val="both"/>
              <w:rPr>
                <w:sz w:val="20"/>
                <w:szCs w:val="20"/>
              </w:rPr>
            </w:pPr>
            <w:r>
              <w:rPr>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2022-2025годы»</w:t>
            </w:r>
          </w:p>
        </w:tc>
        <w:tc>
          <w:tcPr>
            <w:tcW w:w="5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r>
              <w:rPr>
                <w:b/>
                <w:sz w:val="20"/>
                <w:szCs w:val="20"/>
              </w:rPr>
              <w:t>04</w:t>
            </w:r>
          </w:p>
        </w:tc>
        <w:tc>
          <w:tcPr>
            <w:tcW w:w="5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r>
              <w:rPr>
                <w:b/>
                <w:sz w:val="20"/>
                <w:szCs w:val="20"/>
              </w:rPr>
              <w:t>09</w:t>
            </w:r>
          </w:p>
        </w:tc>
        <w:tc>
          <w:tcPr>
            <w:tcW w:w="153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lang w:val="en-US"/>
              </w:rPr>
            </w:pPr>
            <w:r>
              <w:rPr>
                <w:b/>
                <w:sz w:val="20"/>
                <w:szCs w:val="20"/>
              </w:rPr>
              <w:t xml:space="preserve">041 00 </w:t>
            </w:r>
            <w:r>
              <w:rPr>
                <w:b/>
                <w:sz w:val="20"/>
                <w:szCs w:val="20"/>
                <w:lang w:val="en-US"/>
              </w:rPr>
              <w:t>S1 520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r>
              <w:rPr>
                <w:b/>
                <w:sz w:val="20"/>
                <w:szCs w:val="20"/>
              </w:rPr>
              <w:t>200,0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r>
              <w:rPr>
                <w:b/>
                <w:sz w:val="20"/>
                <w:szCs w:val="20"/>
              </w:rPr>
              <w:t>133,0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b/>
                <w:sz w:val="20"/>
                <w:szCs w:val="20"/>
              </w:rPr>
            </w:pPr>
            <w:r>
              <w:rPr>
                <w:b/>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041 00 S1 5</w:t>
            </w:r>
            <w:r>
              <w:rPr>
                <w:sz w:val="20"/>
                <w:szCs w:val="20"/>
                <w:lang w:val="en-US"/>
              </w:rPr>
              <w:t>2</w:t>
            </w:r>
            <w:r>
              <w:rPr>
                <w:sz w:val="20"/>
                <w:szCs w:val="20"/>
              </w:rPr>
              <w:t>0</w:t>
            </w:r>
          </w:p>
        </w:tc>
        <w:tc>
          <w:tcPr>
            <w:tcW w:w="709" w:type="dxa"/>
            <w:vAlign w:val="center"/>
          </w:tcPr>
          <w:p>
            <w:pPr>
              <w:spacing w:after="0" w:line="240" w:lineRule="auto"/>
              <w:jc w:val="center"/>
              <w:rPr>
                <w:sz w:val="20"/>
                <w:szCs w:val="20"/>
              </w:rPr>
            </w:pPr>
            <w:r>
              <w:rPr>
                <w:sz w:val="20"/>
                <w:szCs w:val="20"/>
              </w:rPr>
              <w:t>240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200,0</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133,0</w:t>
            </w:r>
          </w:p>
        </w:tc>
        <w:tc>
          <w:tcPr>
            <w:tcW w:w="99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041 00 40 220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bCs/>
                <w:color w:val="FF0000"/>
                <w:sz w:val="20"/>
                <w:szCs w:val="20"/>
              </w:rPr>
            </w:pPr>
            <w:r>
              <w:rPr>
                <w:b/>
                <w:bCs/>
                <w:color w:val="FF0000"/>
                <w:sz w:val="20"/>
                <w:szCs w:val="20"/>
              </w:rPr>
              <w:t>1173,3</w:t>
            </w:r>
          </w:p>
        </w:tc>
        <w:tc>
          <w:tcPr>
            <w:tcW w:w="992" w:type="dxa"/>
            <w:vAlign w:val="center"/>
          </w:tcPr>
          <w:p>
            <w:pPr>
              <w:spacing w:after="0" w:line="240" w:lineRule="auto"/>
              <w:jc w:val="center"/>
              <w:rPr>
                <w:b/>
                <w:sz w:val="20"/>
                <w:szCs w:val="20"/>
              </w:rPr>
            </w:pPr>
            <w:r>
              <w:rPr>
                <w:b/>
                <w:sz w:val="20"/>
                <w:szCs w:val="20"/>
              </w:rPr>
              <w:t>1216,1</w:t>
            </w:r>
          </w:p>
        </w:tc>
        <w:tc>
          <w:tcPr>
            <w:tcW w:w="993" w:type="dxa"/>
            <w:vAlign w:val="center"/>
          </w:tcPr>
          <w:p>
            <w:pPr>
              <w:spacing w:after="0" w:line="240" w:lineRule="auto"/>
              <w:jc w:val="center"/>
              <w:rPr>
                <w:b/>
                <w:sz w:val="20"/>
                <w:szCs w:val="20"/>
              </w:rPr>
            </w:pPr>
            <w:r>
              <w:rPr>
                <w:b/>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041 00 40 220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color w:val="FF0000"/>
                <w:sz w:val="20"/>
                <w:szCs w:val="20"/>
              </w:rPr>
            </w:pPr>
            <w:r>
              <w:rPr>
                <w:bCs/>
                <w:color w:val="FF0000"/>
                <w:sz w:val="20"/>
                <w:szCs w:val="20"/>
              </w:rPr>
              <w:t>1173,3</w:t>
            </w:r>
          </w:p>
        </w:tc>
        <w:tc>
          <w:tcPr>
            <w:tcW w:w="992" w:type="dxa"/>
            <w:vAlign w:val="center"/>
          </w:tcPr>
          <w:p>
            <w:pPr>
              <w:spacing w:after="0" w:line="240" w:lineRule="auto"/>
              <w:jc w:val="center"/>
              <w:rPr>
                <w:sz w:val="20"/>
                <w:szCs w:val="20"/>
              </w:rPr>
            </w:pPr>
            <w:r>
              <w:rPr>
                <w:sz w:val="20"/>
                <w:szCs w:val="20"/>
              </w:rPr>
              <w:t>1216,1</w:t>
            </w:r>
          </w:p>
        </w:tc>
        <w:tc>
          <w:tcPr>
            <w:tcW w:w="993" w:type="dxa"/>
            <w:vAlign w:val="center"/>
          </w:tcPr>
          <w:p>
            <w:pPr>
              <w:spacing w:after="0" w:line="240" w:lineRule="auto"/>
              <w:jc w:val="center"/>
              <w:rPr>
                <w:sz w:val="20"/>
                <w:szCs w:val="20"/>
              </w:rPr>
            </w:pPr>
            <w:r>
              <w:rPr>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Подпрограмма «Содержание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042 00 40 230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bCs/>
                <w:color w:val="FF0000"/>
                <w:sz w:val="20"/>
                <w:szCs w:val="20"/>
              </w:rPr>
            </w:pPr>
            <w:r>
              <w:rPr>
                <w:b/>
                <w:bCs/>
                <w:color w:val="FF0000"/>
                <w:sz w:val="20"/>
                <w:szCs w:val="20"/>
              </w:rPr>
              <w:t>312,3</w:t>
            </w:r>
          </w:p>
        </w:tc>
        <w:tc>
          <w:tcPr>
            <w:tcW w:w="992" w:type="dxa"/>
            <w:vAlign w:val="center"/>
          </w:tcPr>
          <w:p>
            <w:pPr>
              <w:spacing w:after="0" w:line="240" w:lineRule="auto"/>
              <w:jc w:val="center"/>
              <w:rPr>
                <w:b/>
                <w:bCs/>
                <w:sz w:val="20"/>
                <w:szCs w:val="20"/>
              </w:rPr>
            </w:pPr>
            <w:r>
              <w:rPr>
                <w:b/>
                <w:bCs/>
                <w:sz w:val="20"/>
                <w:szCs w:val="20"/>
              </w:rPr>
              <w:t>250,0</w:t>
            </w:r>
          </w:p>
        </w:tc>
        <w:tc>
          <w:tcPr>
            <w:tcW w:w="993" w:type="dxa"/>
            <w:vAlign w:val="center"/>
          </w:tcPr>
          <w:p>
            <w:pPr>
              <w:spacing w:after="0" w:line="240" w:lineRule="auto"/>
              <w:jc w:val="center"/>
              <w:rPr>
                <w:b/>
                <w:bCs/>
                <w:sz w:val="20"/>
                <w:szCs w:val="20"/>
              </w:rPr>
            </w:pPr>
            <w:r>
              <w:rPr>
                <w:b/>
                <w:bCs/>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839" w:type="dxa"/>
          </w:tcPr>
          <w:p>
            <w:pPr>
              <w:spacing w:after="0" w:line="240" w:lineRule="auto"/>
              <w:rPr>
                <w:sz w:val="20"/>
                <w:szCs w:val="20"/>
              </w:rPr>
            </w:pPr>
            <w:r>
              <w:rPr>
                <w:sz w:val="20"/>
                <w:szCs w:val="20"/>
              </w:rPr>
              <w:t>Прочая закупка, товаров, работ и услуг для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rPr>
              <w:t>042 00 40 230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color w:val="FF0000"/>
                <w:sz w:val="20"/>
                <w:szCs w:val="20"/>
              </w:rPr>
            </w:pPr>
            <w:r>
              <w:rPr>
                <w:bCs/>
                <w:color w:val="FF0000"/>
                <w:sz w:val="20"/>
                <w:szCs w:val="20"/>
              </w:rPr>
              <w:t>312,3</w:t>
            </w:r>
          </w:p>
        </w:tc>
        <w:tc>
          <w:tcPr>
            <w:tcW w:w="992" w:type="dxa"/>
            <w:vAlign w:val="center"/>
          </w:tcPr>
          <w:p>
            <w:pPr>
              <w:spacing w:after="0" w:line="240" w:lineRule="auto"/>
              <w:jc w:val="center"/>
              <w:rPr>
                <w:bCs/>
                <w:sz w:val="20"/>
                <w:szCs w:val="20"/>
              </w:rPr>
            </w:pPr>
            <w:r>
              <w:rPr>
                <w:bCs/>
                <w:sz w:val="20"/>
                <w:szCs w:val="20"/>
              </w:rPr>
              <w:t>250,0</w:t>
            </w:r>
          </w:p>
        </w:tc>
        <w:tc>
          <w:tcPr>
            <w:tcW w:w="993" w:type="dxa"/>
            <w:vAlign w:val="center"/>
          </w:tcPr>
          <w:p>
            <w:pPr>
              <w:spacing w:after="0" w:line="240" w:lineRule="auto"/>
              <w:jc w:val="center"/>
              <w:rPr>
                <w:bCs/>
                <w:sz w:val="20"/>
                <w:szCs w:val="20"/>
              </w:rPr>
            </w:pPr>
            <w:r>
              <w:rPr>
                <w:bCs/>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Муниципальная программа «Развитие малого и среднего предпринимательства в Наговском сельском поселении на 2022-2025 годы»</w:t>
            </w:r>
          </w:p>
        </w:tc>
        <w:tc>
          <w:tcPr>
            <w:tcW w:w="567" w:type="dxa"/>
            <w:shd w:val="clear" w:color="auto" w:fill="auto"/>
            <w:vAlign w:val="center"/>
          </w:tcPr>
          <w:p>
            <w:pPr>
              <w:spacing w:after="0" w:line="240" w:lineRule="auto"/>
              <w:jc w:val="center"/>
              <w:rPr>
                <w:b/>
                <w:sz w:val="20"/>
                <w:szCs w:val="20"/>
              </w:rPr>
            </w:pPr>
            <w:r>
              <w:rPr>
                <w:b/>
                <w:sz w:val="20"/>
                <w:szCs w:val="20"/>
              </w:rPr>
              <w:t>04</w:t>
            </w:r>
          </w:p>
        </w:tc>
        <w:tc>
          <w:tcPr>
            <w:tcW w:w="596" w:type="dxa"/>
            <w:vAlign w:val="center"/>
          </w:tcPr>
          <w:p>
            <w:pPr>
              <w:spacing w:after="0" w:line="240" w:lineRule="auto"/>
              <w:jc w:val="center"/>
              <w:rPr>
                <w:b/>
                <w:sz w:val="20"/>
                <w:szCs w:val="20"/>
              </w:rPr>
            </w:pPr>
            <w:r>
              <w:rPr>
                <w:b/>
                <w:sz w:val="20"/>
                <w:szCs w:val="20"/>
              </w:rPr>
              <w:t>12</w:t>
            </w:r>
          </w:p>
        </w:tc>
        <w:tc>
          <w:tcPr>
            <w:tcW w:w="1530" w:type="dxa"/>
            <w:vAlign w:val="center"/>
          </w:tcPr>
          <w:p>
            <w:pPr>
              <w:spacing w:after="0" w:line="240" w:lineRule="auto"/>
              <w:jc w:val="center"/>
              <w:rPr>
                <w:b/>
                <w:sz w:val="20"/>
                <w:szCs w:val="20"/>
              </w:rPr>
            </w:pPr>
            <w:r>
              <w:rPr>
                <w:b/>
                <w:sz w:val="20"/>
                <w:szCs w:val="20"/>
              </w:rPr>
              <w:t>050 00 40 000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bCs/>
                <w:sz w:val="20"/>
                <w:szCs w:val="20"/>
              </w:rPr>
            </w:pPr>
            <w:r>
              <w:rPr>
                <w:b/>
                <w:bCs/>
                <w:sz w:val="20"/>
                <w:szCs w:val="20"/>
              </w:rPr>
              <w:t>0,5</w:t>
            </w:r>
          </w:p>
        </w:tc>
        <w:tc>
          <w:tcPr>
            <w:tcW w:w="992" w:type="dxa"/>
            <w:vAlign w:val="center"/>
          </w:tcPr>
          <w:p>
            <w:pPr>
              <w:spacing w:after="0" w:line="240" w:lineRule="auto"/>
              <w:jc w:val="center"/>
              <w:rPr>
                <w:b/>
                <w:bCs/>
                <w:sz w:val="20"/>
                <w:szCs w:val="20"/>
              </w:rPr>
            </w:pPr>
            <w:r>
              <w:rPr>
                <w:b/>
                <w:bCs/>
                <w:sz w:val="20"/>
                <w:szCs w:val="20"/>
              </w:rPr>
              <w:t>0,5</w:t>
            </w:r>
          </w:p>
        </w:tc>
        <w:tc>
          <w:tcPr>
            <w:tcW w:w="993" w:type="dxa"/>
            <w:vAlign w:val="center"/>
          </w:tcPr>
          <w:p>
            <w:pPr>
              <w:spacing w:after="0" w:line="240" w:lineRule="auto"/>
              <w:jc w:val="center"/>
              <w:rPr>
                <w:b/>
                <w:bCs/>
                <w:sz w:val="20"/>
                <w:szCs w:val="20"/>
              </w:rPr>
            </w:pPr>
            <w:r>
              <w:rPr>
                <w:b/>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04</w:t>
            </w:r>
          </w:p>
        </w:tc>
        <w:tc>
          <w:tcPr>
            <w:tcW w:w="596" w:type="dxa"/>
            <w:vAlign w:val="center"/>
          </w:tcPr>
          <w:p>
            <w:pPr>
              <w:spacing w:after="0" w:line="240" w:lineRule="auto"/>
              <w:jc w:val="center"/>
              <w:rPr>
                <w:sz w:val="20"/>
                <w:szCs w:val="20"/>
              </w:rPr>
            </w:pPr>
            <w:r>
              <w:rPr>
                <w:sz w:val="20"/>
                <w:szCs w:val="20"/>
              </w:rPr>
              <w:t>12</w:t>
            </w:r>
          </w:p>
        </w:tc>
        <w:tc>
          <w:tcPr>
            <w:tcW w:w="1530" w:type="dxa"/>
            <w:vAlign w:val="center"/>
          </w:tcPr>
          <w:p>
            <w:pPr>
              <w:spacing w:after="0" w:line="240" w:lineRule="auto"/>
              <w:jc w:val="center"/>
              <w:rPr>
                <w:sz w:val="20"/>
                <w:szCs w:val="20"/>
              </w:rPr>
            </w:pPr>
            <w:r>
              <w:rPr>
                <w:sz w:val="20"/>
                <w:szCs w:val="20"/>
              </w:rPr>
              <w:t>050 00 40 000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Cs/>
                <w:sz w:val="20"/>
                <w:szCs w:val="20"/>
              </w:rPr>
            </w:pPr>
            <w:r>
              <w:rPr>
                <w:bCs/>
                <w:sz w:val="20"/>
                <w:szCs w:val="20"/>
              </w:rPr>
              <w:t>0,5</w:t>
            </w:r>
          </w:p>
        </w:tc>
        <w:tc>
          <w:tcPr>
            <w:tcW w:w="992" w:type="dxa"/>
            <w:vAlign w:val="center"/>
          </w:tcPr>
          <w:p>
            <w:pPr>
              <w:spacing w:after="0" w:line="240" w:lineRule="auto"/>
              <w:jc w:val="center"/>
              <w:rPr>
                <w:bCs/>
                <w:sz w:val="20"/>
                <w:szCs w:val="20"/>
              </w:rPr>
            </w:pPr>
            <w:r>
              <w:rPr>
                <w:bCs/>
                <w:sz w:val="20"/>
                <w:szCs w:val="20"/>
              </w:rPr>
              <w:t>0,5</w:t>
            </w:r>
          </w:p>
        </w:tc>
        <w:tc>
          <w:tcPr>
            <w:tcW w:w="993" w:type="dxa"/>
            <w:vAlign w:val="center"/>
          </w:tcPr>
          <w:p>
            <w:pPr>
              <w:spacing w:after="0" w:line="240" w:lineRule="auto"/>
              <w:jc w:val="center"/>
              <w:rPr>
                <w:bCs/>
                <w:sz w:val="20"/>
                <w:szCs w:val="20"/>
              </w:rPr>
            </w:pPr>
            <w:r>
              <w:rPr>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839" w:type="dxa"/>
          </w:tcPr>
          <w:p>
            <w:pPr>
              <w:spacing w:after="0" w:line="240" w:lineRule="auto"/>
              <w:rPr>
                <w:b/>
                <w:bCs/>
                <w:sz w:val="20"/>
                <w:szCs w:val="20"/>
              </w:rPr>
            </w:pPr>
            <w:r>
              <w:rPr>
                <w:b/>
                <w:bCs/>
                <w:sz w:val="20"/>
                <w:szCs w:val="20"/>
              </w:rPr>
              <w:t>Жилищно-коммунальное хозяйство</w:t>
            </w:r>
          </w:p>
        </w:tc>
        <w:tc>
          <w:tcPr>
            <w:tcW w:w="567" w:type="dxa"/>
            <w:shd w:val="clear" w:color="auto" w:fill="auto"/>
            <w:vAlign w:val="center"/>
          </w:tcPr>
          <w:p>
            <w:pPr>
              <w:spacing w:after="0" w:line="240" w:lineRule="auto"/>
              <w:jc w:val="center"/>
              <w:rPr>
                <w:sz w:val="20"/>
                <w:szCs w:val="20"/>
              </w:rPr>
            </w:pPr>
            <w:r>
              <w:rPr>
                <w:b/>
                <w:bCs/>
                <w:sz w:val="20"/>
                <w:szCs w:val="20"/>
              </w:rPr>
              <w:t>05</w:t>
            </w: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5040,1</w:t>
            </w:r>
          </w:p>
        </w:tc>
        <w:tc>
          <w:tcPr>
            <w:tcW w:w="992" w:type="dxa"/>
            <w:vAlign w:val="center"/>
          </w:tcPr>
          <w:p>
            <w:pPr>
              <w:spacing w:after="0" w:line="240" w:lineRule="auto"/>
              <w:jc w:val="center"/>
              <w:rPr>
                <w:b/>
                <w:bCs/>
                <w:sz w:val="20"/>
                <w:szCs w:val="20"/>
              </w:rPr>
            </w:pPr>
            <w:r>
              <w:rPr>
                <w:b/>
                <w:bCs/>
                <w:sz w:val="20"/>
                <w:szCs w:val="20"/>
              </w:rPr>
              <w:t>1319,2</w:t>
            </w:r>
          </w:p>
        </w:tc>
        <w:tc>
          <w:tcPr>
            <w:tcW w:w="993" w:type="dxa"/>
            <w:vAlign w:val="center"/>
          </w:tcPr>
          <w:p>
            <w:pPr>
              <w:spacing w:after="0" w:line="240" w:lineRule="auto"/>
              <w:jc w:val="center"/>
              <w:rPr>
                <w:b/>
                <w:bCs/>
                <w:sz w:val="20"/>
                <w:szCs w:val="20"/>
              </w:rPr>
            </w:pPr>
            <w:r>
              <w:rPr>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bCs/>
                <w:sz w:val="20"/>
                <w:szCs w:val="20"/>
              </w:rPr>
            </w:pPr>
            <w:r>
              <w:rPr>
                <w:b/>
                <w:bCs/>
                <w:sz w:val="20"/>
                <w:szCs w:val="20"/>
              </w:rPr>
              <w:t>Благоустройство</w:t>
            </w:r>
          </w:p>
          <w:p>
            <w:pPr>
              <w:spacing w:after="0" w:line="240" w:lineRule="auto"/>
              <w:rPr>
                <w:b/>
                <w:bCs/>
                <w:sz w:val="20"/>
                <w:szCs w:val="20"/>
              </w:rPr>
            </w:pP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96" w:type="dxa"/>
            <w:vAlign w:val="center"/>
          </w:tcPr>
          <w:p>
            <w:pPr>
              <w:spacing w:after="0" w:line="240" w:lineRule="auto"/>
              <w:jc w:val="center"/>
              <w:rPr>
                <w:b/>
                <w:bCs/>
                <w:sz w:val="20"/>
                <w:szCs w:val="20"/>
              </w:rPr>
            </w:pPr>
            <w:r>
              <w:rPr>
                <w:b/>
                <w:bCs/>
                <w:sz w:val="20"/>
                <w:szCs w:val="20"/>
              </w:rPr>
              <w:t>03</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sz w:val="20"/>
                <w:szCs w:val="20"/>
              </w:rPr>
            </w:pPr>
            <w:r>
              <w:rPr>
                <w:b/>
                <w:bCs/>
                <w:sz w:val="20"/>
                <w:szCs w:val="20"/>
              </w:rPr>
              <w:t>5040,1</w:t>
            </w:r>
          </w:p>
        </w:tc>
        <w:tc>
          <w:tcPr>
            <w:tcW w:w="992" w:type="dxa"/>
            <w:vAlign w:val="center"/>
          </w:tcPr>
          <w:p>
            <w:pPr>
              <w:spacing w:after="0" w:line="240" w:lineRule="auto"/>
              <w:jc w:val="center"/>
              <w:rPr>
                <w:b/>
                <w:bCs/>
                <w:sz w:val="20"/>
                <w:szCs w:val="20"/>
              </w:rPr>
            </w:pPr>
            <w:r>
              <w:rPr>
                <w:b/>
                <w:bCs/>
                <w:sz w:val="20"/>
                <w:szCs w:val="20"/>
              </w:rPr>
              <w:t>1319,2</w:t>
            </w:r>
          </w:p>
        </w:tc>
        <w:tc>
          <w:tcPr>
            <w:tcW w:w="993" w:type="dxa"/>
            <w:vAlign w:val="center"/>
          </w:tcPr>
          <w:p>
            <w:pPr>
              <w:spacing w:after="0" w:line="240" w:lineRule="auto"/>
              <w:jc w:val="center"/>
              <w:rPr>
                <w:b/>
                <w:bCs/>
                <w:sz w:val="20"/>
                <w:szCs w:val="20"/>
              </w:rPr>
            </w:pPr>
            <w:r>
              <w:rPr>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bCs/>
                <w:sz w:val="20"/>
                <w:szCs w:val="20"/>
              </w:rPr>
            </w:pPr>
            <w:r>
              <w:rPr>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060 00 40 500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sz w:val="20"/>
                <w:szCs w:val="20"/>
              </w:rPr>
            </w:pPr>
          </w:p>
          <w:p>
            <w:pPr>
              <w:spacing w:after="0" w:line="240" w:lineRule="auto"/>
              <w:jc w:val="center"/>
              <w:rPr>
                <w:b/>
                <w:sz w:val="20"/>
                <w:szCs w:val="20"/>
              </w:rPr>
            </w:pPr>
            <w:r>
              <w:rPr>
                <w:b/>
                <w:sz w:val="20"/>
                <w:szCs w:val="20"/>
              </w:rPr>
              <w:t>5040,1</w:t>
            </w:r>
          </w:p>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1319,2</w:t>
            </w:r>
          </w:p>
        </w:tc>
        <w:tc>
          <w:tcPr>
            <w:tcW w:w="993" w:type="dxa"/>
            <w:vAlign w:val="center"/>
          </w:tcPr>
          <w:p>
            <w:pPr>
              <w:spacing w:after="0" w:line="240" w:lineRule="auto"/>
              <w:jc w:val="center"/>
              <w:rPr>
                <w:b/>
                <w:sz w:val="20"/>
                <w:szCs w:val="20"/>
              </w:rPr>
            </w:pPr>
            <w:r>
              <w:rPr>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rPr>
            </w:pPr>
            <w:r>
              <w:rPr>
                <w:b/>
                <w:sz w:val="20"/>
                <w:szCs w:val="20"/>
              </w:rPr>
              <w:t>061 00 40 530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200,0</w:t>
            </w:r>
          </w:p>
        </w:tc>
        <w:tc>
          <w:tcPr>
            <w:tcW w:w="992" w:type="dxa"/>
            <w:vAlign w:val="center"/>
          </w:tcPr>
          <w:p>
            <w:pPr>
              <w:spacing w:after="0" w:line="240" w:lineRule="auto"/>
              <w:jc w:val="center"/>
              <w:rPr>
                <w:b/>
                <w:sz w:val="20"/>
                <w:szCs w:val="20"/>
              </w:rPr>
            </w:pPr>
            <w:r>
              <w:rPr>
                <w:b/>
                <w:sz w:val="20"/>
                <w:szCs w:val="20"/>
              </w:rPr>
              <w:t>20,0</w:t>
            </w:r>
          </w:p>
        </w:tc>
        <w:tc>
          <w:tcPr>
            <w:tcW w:w="993" w:type="dxa"/>
            <w:vAlign w:val="center"/>
          </w:tcPr>
          <w:p>
            <w:pPr>
              <w:spacing w:after="0" w:line="240" w:lineRule="auto"/>
              <w:jc w:val="center"/>
              <w:rPr>
                <w:b/>
                <w:sz w:val="20"/>
                <w:szCs w:val="20"/>
              </w:rPr>
            </w:pPr>
            <w:r>
              <w:rPr>
                <w:b/>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061 00 40 530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200,0</w:t>
            </w:r>
          </w:p>
        </w:tc>
        <w:tc>
          <w:tcPr>
            <w:tcW w:w="992" w:type="dxa"/>
            <w:vAlign w:val="center"/>
          </w:tcPr>
          <w:p>
            <w:pPr>
              <w:spacing w:after="0" w:line="240" w:lineRule="auto"/>
              <w:jc w:val="center"/>
              <w:rPr>
                <w:sz w:val="20"/>
                <w:szCs w:val="20"/>
              </w:rPr>
            </w:pPr>
            <w:r>
              <w:rPr>
                <w:sz w:val="20"/>
                <w:szCs w:val="20"/>
              </w:rPr>
              <w:t>20,0</w:t>
            </w:r>
          </w:p>
        </w:tc>
        <w:tc>
          <w:tcPr>
            <w:tcW w:w="993" w:type="dxa"/>
            <w:vAlign w:val="center"/>
          </w:tcPr>
          <w:p>
            <w:pPr>
              <w:spacing w:after="0" w:line="240" w:lineRule="auto"/>
              <w:jc w:val="center"/>
              <w:rPr>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b/>
                <w:sz w:val="20"/>
                <w:szCs w:val="20"/>
              </w:rPr>
            </w:pPr>
            <w:r>
              <w:rPr>
                <w:b/>
                <w:sz w:val="20"/>
                <w:szCs w:val="20"/>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rPr>
            </w:pPr>
            <w:r>
              <w:rPr>
                <w:b/>
                <w:sz w:val="20"/>
                <w:szCs w:val="20"/>
              </w:rPr>
              <w:t>062 00 40 510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3680,4</w:t>
            </w:r>
          </w:p>
        </w:tc>
        <w:tc>
          <w:tcPr>
            <w:tcW w:w="992" w:type="dxa"/>
            <w:vAlign w:val="center"/>
          </w:tcPr>
          <w:p>
            <w:pPr>
              <w:spacing w:after="0" w:line="240" w:lineRule="auto"/>
              <w:jc w:val="center"/>
              <w:rPr>
                <w:b/>
                <w:sz w:val="20"/>
                <w:szCs w:val="20"/>
              </w:rPr>
            </w:pPr>
            <w:r>
              <w:rPr>
                <w:b/>
                <w:sz w:val="20"/>
                <w:szCs w:val="20"/>
              </w:rPr>
              <w:t>1149,2</w:t>
            </w:r>
          </w:p>
        </w:tc>
        <w:tc>
          <w:tcPr>
            <w:tcW w:w="993" w:type="dxa"/>
            <w:vAlign w:val="center"/>
          </w:tcPr>
          <w:p>
            <w:pPr>
              <w:spacing w:after="0" w:line="240" w:lineRule="auto"/>
              <w:jc w:val="center"/>
              <w:rPr>
                <w:b/>
                <w:sz w:val="20"/>
                <w:szCs w:val="20"/>
              </w:rPr>
            </w:pPr>
            <w:r>
              <w:rPr>
                <w:b/>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062 00 40 510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3680,4</w:t>
            </w:r>
          </w:p>
        </w:tc>
        <w:tc>
          <w:tcPr>
            <w:tcW w:w="992" w:type="dxa"/>
            <w:vAlign w:val="center"/>
          </w:tcPr>
          <w:p>
            <w:pPr>
              <w:spacing w:after="0" w:line="240" w:lineRule="auto"/>
              <w:jc w:val="center"/>
              <w:rPr>
                <w:sz w:val="20"/>
                <w:szCs w:val="20"/>
              </w:rPr>
            </w:pPr>
            <w:r>
              <w:rPr>
                <w:sz w:val="20"/>
                <w:szCs w:val="20"/>
              </w:rPr>
              <w:t>1149,2</w:t>
            </w:r>
          </w:p>
        </w:tc>
        <w:tc>
          <w:tcPr>
            <w:tcW w:w="993" w:type="dxa"/>
            <w:vAlign w:val="center"/>
          </w:tcPr>
          <w:p>
            <w:pPr>
              <w:spacing w:after="0" w:line="240" w:lineRule="auto"/>
              <w:jc w:val="center"/>
              <w:rPr>
                <w:sz w:val="20"/>
                <w:szCs w:val="20"/>
              </w:rPr>
            </w:pPr>
            <w:r>
              <w:rPr>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3839" w:type="dxa"/>
          </w:tcPr>
          <w:p>
            <w:pPr>
              <w:spacing w:after="0" w:line="240" w:lineRule="auto"/>
              <w:rPr>
                <w:b/>
                <w:sz w:val="20"/>
                <w:szCs w:val="20"/>
              </w:rPr>
            </w:pPr>
            <w:r>
              <w:rPr>
                <w:b/>
                <w:sz w:val="20"/>
                <w:szCs w:val="20"/>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rPr>
            </w:pPr>
            <w:r>
              <w:rPr>
                <w:b/>
                <w:sz w:val="20"/>
                <w:szCs w:val="20"/>
              </w:rPr>
              <w:t>063 00 40 540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50,0</w:t>
            </w:r>
          </w:p>
        </w:tc>
        <w:tc>
          <w:tcPr>
            <w:tcW w:w="992" w:type="dxa"/>
            <w:vAlign w:val="center"/>
          </w:tcPr>
          <w:p>
            <w:pPr>
              <w:spacing w:after="0" w:line="240" w:lineRule="auto"/>
              <w:jc w:val="center"/>
              <w:rPr>
                <w:b/>
                <w:sz w:val="20"/>
                <w:szCs w:val="20"/>
              </w:rPr>
            </w:pPr>
            <w:r>
              <w:rPr>
                <w:b/>
                <w:sz w:val="20"/>
                <w:szCs w:val="20"/>
              </w:rPr>
              <w:t>50,0</w:t>
            </w:r>
          </w:p>
        </w:tc>
        <w:tc>
          <w:tcPr>
            <w:tcW w:w="993" w:type="dxa"/>
            <w:vAlign w:val="center"/>
          </w:tcPr>
          <w:p>
            <w:pPr>
              <w:spacing w:after="0" w:line="240" w:lineRule="auto"/>
              <w:jc w:val="center"/>
              <w:rPr>
                <w:b/>
                <w:sz w:val="20"/>
                <w:szCs w:val="20"/>
              </w:rPr>
            </w:pPr>
            <w:r>
              <w:rPr>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063 00 40 540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50,0</w:t>
            </w:r>
          </w:p>
        </w:tc>
        <w:tc>
          <w:tcPr>
            <w:tcW w:w="992" w:type="dxa"/>
            <w:vAlign w:val="center"/>
          </w:tcPr>
          <w:p>
            <w:pPr>
              <w:spacing w:after="0" w:line="240" w:lineRule="auto"/>
              <w:jc w:val="center"/>
              <w:rPr>
                <w:sz w:val="20"/>
                <w:szCs w:val="20"/>
              </w:rPr>
            </w:pPr>
            <w:r>
              <w:rPr>
                <w:sz w:val="20"/>
                <w:szCs w:val="20"/>
              </w:rPr>
              <w:t>50,0</w:t>
            </w:r>
          </w:p>
        </w:tc>
        <w:tc>
          <w:tcPr>
            <w:tcW w:w="993"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b/>
                <w:sz w:val="20"/>
                <w:szCs w:val="20"/>
              </w:rPr>
            </w:pPr>
            <w:r>
              <w:rPr>
                <w:b/>
                <w:sz w:val="20"/>
                <w:szCs w:val="20"/>
              </w:rPr>
              <w:t>Подпрограмма «Обустройство контейнерных площадок для накопления ТКО на территории Наговского сельского поселения»</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rPr>
            </w:pPr>
            <w:r>
              <w:rPr>
                <w:b/>
                <w:sz w:val="20"/>
                <w:szCs w:val="20"/>
              </w:rPr>
              <w:t>065 00 40 550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450,0</w:t>
            </w:r>
          </w:p>
        </w:tc>
        <w:tc>
          <w:tcPr>
            <w:tcW w:w="992" w:type="dxa"/>
            <w:vAlign w:val="center"/>
          </w:tcPr>
          <w:p>
            <w:pPr>
              <w:spacing w:after="0" w:line="240" w:lineRule="auto"/>
              <w:jc w:val="center"/>
              <w:rPr>
                <w:b/>
                <w:sz w:val="20"/>
                <w:szCs w:val="20"/>
              </w:rPr>
            </w:pPr>
            <w:r>
              <w:rPr>
                <w:b/>
                <w:sz w:val="20"/>
                <w:szCs w:val="20"/>
              </w:rPr>
              <w:t>100,0</w:t>
            </w:r>
          </w:p>
        </w:tc>
        <w:tc>
          <w:tcPr>
            <w:tcW w:w="993" w:type="dxa"/>
            <w:vAlign w:val="center"/>
          </w:tcPr>
          <w:p>
            <w:pPr>
              <w:spacing w:after="0" w:line="240" w:lineRule="auto"/>
              <w:jc w:val="center"/>
              <w:rPr>
                <w:b/>
                <w:sz w:val="20"/>
                <w:szCs w:val="20"/>
              </w:rPr>
            </w:pPr>
            <w:r>
              <w:rPr>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065 00 40 550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450,0</w:t>
            </w:r>
          </w:p>
        </w:tc>
        <w:tc>
          <w:tcPr>
            <w:tcW w:w="992" w:type="dxa"/>
            <w:vAlign w:val="center"/>
          </w:tcPr>
          <w:p>
            <w:pPr>
              <w:spacing w:after="0" w:line="240" w:lineRule="auto"/>
              <w:jc w:val="center"/>
              <w:rPr>
                <w:b/>
                <w:sz w:val="20"/>
                <w:szCs w:val="20"/>
              </w:rPr>
            </w:pPr>
            <w:r>
              <w:rPr>
                <w:b/>
                <w:sz w:val="20"/>
                <w:szCs w:val="20"/>
              </w:rPr>
              <w:t>100,0</w:t>
            </w:r>
          </w:p>
        </w:tc>
        <w:tc>
          <w:tcPr>
            <w:tcW w:w="993" w:type="dxa"/>
            <w:vAlign w:val="center"/>
          </w:tcPr>
          <w:p>
            <w:pPr>
              <w:spacing w:after="0" w:line="240" w:lineRule="auto"/>
              <w:jc w:val="center"/>
              <w:rPr>
                <w:b/>
                <w:sz w:val="20"/>
                <w:szCs w:val="20"/>
              </w:rPr>
            </w:pPr>
            <w:r>
              <w:rPr>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b/>
                <w:sz w:val="20"/>
                <w:szCs w:val="20"/>
              </w:rPr>
            </w:pPr>
            <w:r>
              <w:rPr>
                <w:b/>
                <w:sz w:val="20"/>
                <w:szCs w:val="20"/>
              </w:rPr>
              <w:t>Мероприятие: Реализация проекта местной инициативы жителей ТОС</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lang w:val="en-US"/>
              </w:rPr>
            </w:pPr>
            <w:r>
              <w:rPr>
                <w:b/>
                <w:sz w:val="20"/>
                <w:szCs w:val="20"/>
              </w:rPr>
              <w:t>061 00</w:t>
            </w:r>
            <w:r>
              <w:rPr>
                <w:b/>
                <w:sz w:val="20"/>
                <w:szCs w:val="20"/>
                <w:lang w:val="en-US"/>
              </w:rPr>
              <w:t xml:space="preserve"> </w:t>
            </w:r>
            <w:r>
              <w:rPr>
                <w:b/>
                <w:sz w:val="20"/>
                <w:szCs w:val="20"/>
              </w:rPr>
              <w:t>7</w:t>
            </w:r>
            <w:r>
              <w:rPr>
                <w:b/>
                <w:sz w:val="20"/>
                <w:szCs w:val="20"/>
                <w:lang w:val="en-US"/>
              </w:rPr>
              <w:t>2 090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0,0</w:t>
            </w:r>
          </w:p>
        </w:tc>
        <w:tc>
          <w:tcPr>
            <w:tcW w:w="992" w:type="dxa"/>
            <w:vAlign w:val="center"/>
          </w:tcPr>
          <w:p>
            <w:pPr>
              <w:spacing w:after="0" w:line="240" w:lineRule="auto"/>
              <w:jc w:val="center"/>
              <w:rPr>
                <w:b/>
                <w:sz w:val="20"/>
                <w:szCs w:val="20"/>
              </w:rPr>
            </w:pPr>
            <w:r>
              <w:rPr>
                <w:b/>
                <w:sz w:val="20"/>
                <w:szCs w:val="20"/>
              </w:rPr>
              <w:t>0,0</w:t>
            </w:r>
          </w:p>
        </w:tc>
        <w:tc>
          <w:tcPr>
            <w:tcW w:w="993"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lang w:val="en-US"/>
              </w:rPr>
            </w:pPr>
            <w:r>
              <w:rPr>
                <w:sz w:val="20"/>
                <w:szCs w:val="20"/>
              </w:rPr>
              <w:t>06100 7</w:t>
            </w:r>
            <w:r>
              <w:rPr>
                <w:sz w:val="20"/>
                <w:szCs w:val="20"/>
                <w:lang w:val="en-US"/>
              </w:rPr>
              <w:t>2 090</w:t>
            </w:r>
          </w:p>
        </w:tc>
        <w:tc>
          <w:tcPr>
            <w:tcW w:w="709" w:type="dxa"/>
            <w:vAlign w:val="center"/>
          </w:tcPr>
          <w:p>
            <w:pPr>
              <w:spacing w:after="0" w:line="240" w:lineRule="auto"/>
              <w:jc w:val="center"/>
              <w:rPr>
                <w:sz w:val="20"/>
                <w:szCs w:val="20"/>
                <w:lang w:val="en-US"/>
              </w:rPr>
            </w:pPr>
            <w:r>
              <w:rPr>
                <w:sz w:val="20"/>
                <w:szCs w:val="20"/>
                <w:lang w:val="en-US"/>
              </w:rPr>
              <w:t>240</w:t>
            </w:r>
          </w:p>
        </w:tc>
        <w:tc>
          <w:tcPr>
            <w:tcW w:w="992" w:type="dxa"/>
            <w:vAlign w:val="center"/>
          </w:tcPr>
          <w:p>
            <w:pPr>
              <w:spacing w:after="0" w:line="240"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39" w:type="dxa"/>
          </w:tcPr>
          <w:p>
            <w:pPr>
              <w:spacing w:after="0" w:line="240" w:lineRule="auto"/>
              <w:rPr>
                <w:b/>
                <w:sz w:val="20"/>
                <w:szCs w:val="20"/>
              </w:rPr>
            </w:pPr>
            <w:r>
              <w:rPr>
                <w:b/>
                <w:sz w:val="20"/>
                <w:szCs w:val="20"/>
              </w:rPr>
              <w:t xml:space="preserve">Софинансирование мероприятий: Реализация проекта местной инициативы жителей </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lang w:val="en-US"/>
              </w:rPr>
            </w:pPr>
            <w:r>
              <w:rPr>
                <w:b/>
                <w:sz w:val="20"/>
                <w:szCs w:val="20"/>
              </w:rPr>
              <w:t>061 00</w:t>
            </w:r>
            <w:r>
              <w:rPr>
                <w:b/>
                <w:sz w:val="20"/>
                <w:szCs w:val="20"/>
                <w:lang w:val="en-US"/>
              </w:rPr>
              <w:t xml:space="preserve"> S2 090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color w:val="000000" w:themeColor="text1"/>
                <w:sz w:val="20"/>
                <w:szCs w:val="20"/>
                <w:lang w:val="en-US"/>
                <w14:textFill>
                  <w14:solidFill>
                    <w14:schemeClr w14:val="tx1"/>
                  </w14:solidFill>
                </w14:textFill>
              </w:rPr>
            </w:pPr>
            <w:r>
              <w:rPr>
                <w:b/>
                <w:color w:val="000000" w:themeColor="text1"/>
                <w:sz w:val="20"/>
                <w:szCs w:val="20"/>
                <w14:textFill>
                  <w14:solidFill>
                    <w14:schemeClr w14:val="tx1"/>
                  </w14:solidFill>
                </w14:textFill>
              </w:rPr>
              <w:t>50,0</w:t>
            </w:r>
          </w:p>
        </w:tc>
        <w:tc>
          <w:tcPr>
            <w:tcW w:w="992" w:type="dxa"/>
            <w:vAlign w:val="center"/>
          </w:tcPr>
          <w:p>
            <w:pPr>
              <w:spacing w:after="0" w:line="240" w:lineRule="auto"/>
              <w:jc w:val="center"/>
              <w:rPr>
                <w:b/>
                <w:sz w:val="20"/>
                <w:szCs w:val="20"/>
                <w:lang w:val="en-US"/>
              </w:rPr>
            </w:pPr>
            <w:r>
              <w:rPr>
                <w:b/>
                <w:sz w:val="20"/>
                <w:szCs w:val="20"/>
                <w:lang w:val="en-US"/>
              </w:rPr>
              <w:t>0,0</w:t>
            </w:r>
          </w:p>
        </w:tc>
        <w:tc>
          <w:tcPr>
            <w:tcW w:w="993" w:type="dxa"/>
            <w:vAlign w:val="center"/>
          </w:tcPr>
          <w:p>
            <w:pPr>
              <w:spacing w:after="0" w:line="240" w:lineRule="auto"/>
              <w:jc w:val="center"/>
              <w:rPr>
                <w:b/>
                <w:sz w:val="20"/>
                <w:szCs w:val="20"/>
              </w:rPr>
            </w:pPr>
            <w:r>
              <w:rPr>
                <w:b/>
                <w:sz w:val="20"/>
                <w:szCs w:val="20"/>
                <w:lang w:val="en-US"/>
              </w:rPr>
              <w:t>0</w:t>
            </w:r>
            <w:r>
              <w:rPr>
                <w:b/>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lang w:val="en-US"/>
              </w:rPr>
            </w:pPr>
            <w:r>
              <w:rPr>
                <w:sz w:val="20"/>
                <w:szCs w:val="20"/>
              </w:rPr>
              <w:t>061 00</w:t>
            </w:r>
            <w:r>
              <w:rPr>
                <w:sz w:val="20"/>
                <w:szCs w:val="20"/>
                <w:lang w:val="en-US"/>
              </w:rPr>
              <w:t xml:space="preserve"> S2 090</w:t>
            </w:r>
          </w:p>
        </w:tc>
        <w:tc>
          <w:tcPr>
            <w:tcW w:w="709" w:type="dxa"/>
            <w:vAlign w:val="center"/>
          </w:tcPr>
          <w:p>
            <w:pPr>
              <w:spacing w:after="0" w:line="240" w:lineRule="auto"/>
              <w:jc w:val="center"/>
              <w:rPr>
                <w:sz w:val="20"/>
                <w:szCs w:val="20"/>
                <w:lang w:val="en-US"/>
              </w:rPr>
            </w:pPr>
            <w:r>
              <w:rPr>
                <w:sz w:val="20"/>
                <w:szCs w:val="20"/>
                <w:lang w:val="en-US"/>
              </w:rPr>
              <w:t>240</w:t>
            </w:r>
          </w:p>
        </w:tc>
        <w:tc>
          <w:tcPr>
            <w:tcW w:w="992" w:type="dxa"/>
            <w:vAlign w:val="center"/>
          </w:tcPr>
          <w:p>
            <w:pPr>
              <w:spacing w:after="0" w:line="240"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50,0</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sz w:val="20"/>
                <w:szCs w:val="20"/>
              </w:rPr>
            </w:pPr>
            <w:r>
              <w:rPr>
                <w:b/>
                <w:sz w:val="20"/>
                <w:szCs w:val="20"/>
              </w:rPr>
              <w:t>Подпрограмма «Комплексное развитие сельских территорий Наговского сельского поселении на 2022-2025 годы»</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b/>
                <w:sz w:val="20"/>
                <w:szCs w:val="20"/>
              </w:rPr>
            </w:pPr>
            <w:r>
              <w:rPr>
                <w:b/>
                <w:sz w:val="20"/>
                <w:szCs w:val="20"/>
              </w:rPr>
              <w:t xml:space="preserve">064 00 </w:t>
            </w:r>
            <w:r>
              <w:rPr>
                <w:b/>
                <w:sz w:val="20"/>
                <w:szCs w:val="20"/>
                <w:lang w:val="en-US"/>
              </w:rPr>
              <w:t>N5 260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469,0</w:t>
            </w:r>
          </w:p>
        </w:tc>
        <w:tc>
          <w:tcPr>
            <w:tcW w:w="992" w:type="dxa"/>
            <w:vAlign w:val="center"/>
          </w:tcPr>
          <w:p>
            <w:pPr>
              <w:spacing w:after="0" w:line="240" w:lineRule="auto"/>
              <w:jc w:val="center"/>
              <w:rPr>
                <w:b/>
                <w:sz w:val="20"/>
                <w:szCs w:val="20"/>
              </w:rPr>
            </w:pPr>
            <w:r>
              <w:rPr>
                <w:b/>
                <w:sz w:val="20"/>
                <w:szCs w:val="20"/>
              </w:rPr>
              <w:t>0,0</w:t>
            </w:r>
          </w:p>
        </w:tc>
        <w:tc>
          <w:tcPr>
            <w:tcW w:w="993"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 xml:space="preserve">064 00 </w:t>
            </w:r>
            <w:r>
              <w:rPr>
                <w:sz w:val="20"/>
                <w:szCs w:val="20"/>
                <w:lang w:val="en-US"/>
              </w:rPr>
              <w:t>N5 260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469,0</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sz w:val="20"/>
                <w:szCs w:val="20"/>
              </w:rPr>
            </w:pPr>
            <w:r>
              <w:rPr>
                <w:b/>
                <w:sz w:val="20"/>
                <w:szCs w:val="20"/>
              </w:rPr>
              <w:t>Софинансирование подпрограммы «Комплексное развитие сельских территорий Наговского сельского поселении на 2022-2025 годы»</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96" w:type="dxa"/>
            <w:vAlign w:val="center"/>
          </w:tcPr>
          <w:p>
            <w:pPr>
              <w:spacing w:after="0" w:line="240" w:lineRule="auto"/>
              <w:jc w:val="center"/>
              <w:rPr>
                <w:b/>
                <w:sz w:val="20"/>
                <w:szCs w:val="20"/>
              </w:rPr>
            </w:pPr>
            <w:r>
              <w:rPr>
                <w:b/>
                <w:sz w:val="20"/>
                <w:szCs w:val="20"/>
              </w:rPr>
              <w:t>03</w:t>
            </w:r>
          </w:p>
        </w:tc>
        <w:tc>
          <w:tcPr>
            <w:tcW w:w="1530" w:type="dxa"/>
            <w:vAlign w:val="center"/>
          </w:tcPr>
          <w:p>
            <w:pPr>
              <w:spacing w:after="0" w:line="240" w:lineRule="auto"/>
              <w:jc w:val="center"/>
              <w:rPr>
                <w:sz w:val="20"/>
                <w:szCs w:val="20"/>
              </w:rPr>
            </w:pPr>
            <w:r>
              <w:rPr>
                <w:b/>
                <w:sz w:val="20"/>
                <w:szCs w:val="20"/>
              </w:rPr>
              <w:t xml:space="preserve">064 00 </w:t>
            </w:r>
            <w:r>
              <w:rPr>
                <w:b/>
                <w:sz w:val="20"/>
                <w:szCs w:val="20"/>
                <w:lang w:val="en-US"/>
              </w:rPr>
              <w:t>N5 260</w:t>
            </w: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140,7</w:t>
            </w:r>
          </w:p>
        </w:tc>
        <w:tc>
          <w:tcPr>
            <w:tcW w:w="992" w:type="dxa"/>
            <w:vAlign w:val="center"/>
          </w:tcPr>
          <w:p>
            <w:pPr>
              <w:spacing w:after="0" w:line="240" w:lineRule="auto"/>
              <w:jc w:val="center"/>
              <w:rPr>
                <w:b/>
                <w:sz w:val="20"/>
                <w:szCs w:val="20"/>
              </w:rPr>
            </w:pPr>
            <w:r>
              <w:rPr>
                <w:b/>
                <w:sz w:val="20"/>
                <w:szCs w:val="20"/>
              </w:rPr>
              <w:t>0,0</w:t>
            </w:r>
          </w:p>
        </w:tc>
        <w:tc>
          <w:tcPr>
            <w:tcW w:w="993"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96" w:type="dxa"/>
            <w:vAlign w:val="center"/>
          </w:tcPr>
          <w:p>
            <w:pPr>
              <w:spacing w:after="0" w:line="240" w:lineRule="auto"/>
              <w:jc w:val="center"/>
              <w:rPr>
                <w:sz w:val="20"/>
                <w:szCs w:val="20"/>
              </w:rPr>
            </w:pPr>
            <w:r>
              <w:rPr>
                <w:sz w:val="20"/>
                <w:szCs w:val="20"/>
              </w:rPr>
              <w:t>03</w:t>
            </w:r>
          </w:p>
        </w:tc>
        <w:tc>
          <w:tcPr>
            <w:tcW w:w="1530" w:type="dxa"/>
            <w:vAlign w:val="center"/>
          </w:tcPr>
          <w:p>
            <w:pPr>
              <w:spacing w:after="0" w:line="240" w:lineRule="auto"/>
              <w:jc w:val="center"/>
              <w:rPr>
                <w:sz w:val="20"/>
                <w:szCs w:val="20"/>
              </w:rPr>
            </w:pPr>
            <w:r>
              <w:rPr>
                <w:sz w:val="20"/>
                <w:szCs w:val="20"/>
              </w:rPr>
              <w:t xml:space="preserve">064 00 </w:t>
            </w:r>
            <w:r>
              <w:rPr>
                <w:sz w:val="20"/>
                <w:szCs w:val="20"/>
                <w:lang w:val="en-US"/>
              </w:rPr>
              <w:t>N5 260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140,7</w:t>
            </w:r>
          </w:p>
        </w:tc>
        <w:tc>
          <w:tcPr>
            <w:tcW w:w="992" w:type="dxa"/>
            <w:vAlign w:val="center"/>
          </w:tcPr>
          <w:p>
            <w:pPr>
              <w:spacing w:after="0" w:line="240" w:lineRule="auto"/>
              <w:jc w:val="center"/>
              <w:rPr>
                <w:sz w:val="20"/>
                <w:szCs w:val="20"/>
              </w:rPr>
            </w:pPr>
            <w:r>
              <w:rPr>
                <w:sz w:val="20"/>
                <w:szCs w:val="20"/>
              </w:rPr>
              <w:t>0,0</w:t>
            </w:r>
          </w:p>
        </w:tc>
        <w:tc>
          <w:tcPr>
            <w:tcW w:w="993"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sz w:val="20"/>
                <w:szCs w:val="20"/>
              </w:rPr>
            </w:pPr>
            <w:r>
              <w:rPr>
                <w:b/>
                <w:sz w:val="20"/>
                <w:szCs w:val="20"/>
              </w:rPr>
              <w:t>Образование</w:t>
            </w:r>
          </w:p>
        </w:tc>
        <w:tc>
          <w:tcPr>
            <w:tcW w:w="567" w:type="dxa"/>
            <w:shd w:val="clear" w:color="auto" w:fill="auto"/>
            <w:vAlign w:val="center"/>
          </w:tcPr>
          <w:p>
            <w:pPr>
              <w:spacing w:after="0" w:line="240" w:lineRule="auto"/>
              <w:jc w:val="center"/>
              <w:rPr>
                <w:b/>
                <w:bCs/>
                <w:sz w:val="20"/>
                <w:szCs w:val="20"/>
              </w:rPr>
            </w:pPr>
            <w:r>
              <w:rPr>
                <w:b/>
                <w:bCs/>
                <w:sz w:val="20"/>
                <w:szCs w:val="20"/>
              </w:rPr>
              <w:t>07</w:t>
            </w:r>
          </w:p>
        </w:tc>
        <w:tc>
          <w:tcPr>
            <w:tcW w:w="596" w:type="dxa"/>
            <w:vAlign w:val="center"/>
          </w:tcPr>
          <w:p>
            <w:pPr>
              <w:spacing w:after="0" w:line="240" w:lineRule="auto"/>
              <w:jc w:val="center"/>
              <w:rPr>
                <w:sz w:val="20"/>
                <w:szCs w:val="20"/>
              </w:rPr>
            </w:pP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sz w:val="20"/>
                <w:szCs w:val="20"/>
              </w:rPr>
            </w:pPr>
            <w:r>
              <w:rPr>
                <w:b/>
                <w:sz w:val="20"/>
                <w:szCs w:val="20"/>
              </w:rPr>
              <w:t>10,8</w:t>
            </w:r>
          </w:p>
        </w:tc>
        <w:tc>
          <w:tcPr>
            <w:tcW w:w="992" w:type="dxa"/>
            <w:vAlign w:val="center"/>
          </w:tcPr>
          <w:p>
            <w:pPr>
              <w:spacing w:after="0" w:line="240" w:lineRule="auto"/>
              <w:jc w:val="center"/>
              <w:rPr>
                <w:b/>
                <w:sz w:val="20"/>
                <w:szCs w:val="20"/>
              </w:rPr>
            </w:pPr>
            <w:r>
              <w:rPr>
                <w:b/>
                <w:sz w:val="20"/>
                <w:szCs w:val="20"/>
              </w:rPr>
              <w:t>10,8</w:t>
            </w:r>
          </w:p>
        </w:tc>
        <w:tc>
          <w:tcPr>
            <w:tcW w:w="993" w:type="dxa"/>
            <w:vAlign w:val="center"/>
          </w:tcPr>
          <w:p>
            <w:pPr>
              <w:spacing w:after="0" w:line="240" w:lineRule="auto"/>
              <w:jc w:val="center"/>
              <w:rPr>
                <w:b/>
                <w:sz w:val="20"/>
                <w:szCs w:val="20"/>
              </w:rPr>
            </w:pPr>
            <w:r>
              <w:rPr>
                <w:b/>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b/>
                <w:bCs/>
                <w:sz w:val="20"/>
                <w:szCs w:val="20"/>
              </w:rPr>
            </w:pPr>
            <w:r>
              <w:rPr>
                <w:b/>
                <w:bCs/>
                <w:sz w:val="20"/>
                <w:szCs w:val="20"/>
              </w:rPr>
              <w:t>Молодежная политика и оздоровление детей</w:t>
            </w:r>
          </w:p>
        </w:tc>
        <w:tc>
          <w:tcPr>
            <w:tcW w:w="567" w:type="dxa"/>
            <w:shd w:val="clear" w:color="auto" w:fill="auto"/>
            <w:vAlign w:val="center"/>
          </w:tcPr>
          <w:p>
            <w:pPr>
              <w:spacing w:after="0" w:line="240" w:lineRule="auto"/>
              <w:jc w:val="center"/>
              <w:rPr>
                <w:b/>
                <w:bCs/>
                <w:sz w:val="20"/>
                <w:szCs w:val="20"/>
              </w:rPr>
            </w:pPr>
            <w:r>
              <w:rPr>
                <w:b/>
                <w:bCs/>
                <w:sz w:val="20"/>
                <w:szCs w:val="20"/>
              </w:rPr>
              <w:t>07</w:t>
            </w:r>
          </w:p>
        </w:tc>
        <w:tc>
          <w:tcPr>
            <w:tcW w:w="596" w:type="dxa"/>
            <w:vAlign w:val="center"/>
          </w:tcPr>
          <w:p>
            <w:pPr>
              <w:spacing w:after="0" w:line="240" w:lineRule="auto"/>
              <w:jc w:val="center"/>
              <w:rPr>
                <w:b/>
                <w:bCs/>
                <w:sz w:val="20"/>
                <w:szCs w:val="20"/>
              </w:rPr>
            </w:pPr>
            <w:r>
              <w:rPr>
                <w:b/>
                <w:bCs/>
                <w:sz w:val="20"/>
                <w:szCs w:val="20"/>
              </w:rPr>
              <w:t>07</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sz w:val="20"/>
                <w:szCs w:val="20"/>
              </w:rPr>
            </w:pPr>
            <w:r>
              <w:rPr>
                <w:b/>
                <w:sz w:val="20"/>
                <w:szCs w:val="20"/>
              </w:rPr>
              <w:t>9,8</w:t>
            </w:r>
          </w:p>
        </w:tc>
        <w:tc>
          <w:tcPr>
            <w:tcW w:w="992" w:type="dxa"/>
            <w:vAlign w:val="center"/>
          </w:tcPr>
          <w:p>
            <w:pPr>
              <w:spacing w:after="0" w:line="240" w:lineRule="auto"/>
              <w:jc w:val="center"/>
              <w:rPr>
                <w:b/>
                <w:sz w:val="20"/>
                <w:szCs w:val="20"/>
              </w:rPr>
            </w:pPr>
            <w:r>
              <w:rPr>
                <w:b/>
                <w:sz w:val="20"/>
                <w:szCs w:val="20"/>
              </w:rPr>
              <w:t>9,8</w:t>
            </w:r>
          </w:p>
        </w:tc>
        <w:tc>
          <w:tcPr>
            <w:tcW w:w="993" w:type="dxa"/>
            <w:vAlign w:val="center"/>
          </w:tcPr>
          <w:p>
            <w:pPr>
              <w:spacing w:after="0" w:line="240" w:lineRule="auto"/>
              <w:jc w:val="center"/>
              <w:rPr>
                <w:b/>
                <w:sz w:val="20"/>
                <w:szCs w:val="20"/>
              </w:rPr>
            </w:pPr>
            <w:r>
              <w:rPr>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sz w:val="20"/>
                <w:szCs w:val="20"/>
              </w:rPr>
            </w:pPr>
            <w:r>
              <w:rPr>
                <w:sz w:val="20"/>
                <w:szCs w:val="20"/>
              </w:rPr>
              <w:t>Организационно-воспитательная работа с молодежью</w:t>
            </w:r>
          </w:p>
        </w:tc>
        <w:tc>
          <w:tcPr>
            <w:tcW w:w="567" w:type="dxa"/>
            <w:shd w:val="clear" w:color="auto" w:fill="auto"/>
            <w:vAlign w:val="center"/>
          </w:tcPr>
          <w:p>
            <w:pPr>
              <w:spacing w:after="0" w:line="240" w:lineRule="auto"/>
              <w:jc w:val="center"/>
              <w:rPr>
                <w:sz w:val="20"/>
                <w:szCs w:val="20"/>
              </w:rPr>
            </w:pPr>
            <w:r>
              <w:rPr>
                <w:sz w:val="20"/>
                <w:szCs w:val="20"/>
              </w:rPr>
              <w:t>07</w:t>
            </w:r>
          </w:p>
        </w:tc>
        <w:tc>
          <w:tcPr>
            <w:tcW w:w="596" w:type="dxa"/>
            <w:vAlign w:val="center"/>
          </w:tcPr>
          <w:p>
            <w:pPr>
              <w:spacing w:after="0" w:line="240" w:lineRule="auto"/>
              <w:jc w:val="center"/>
              <w:rPr>
                <w:sz w:val="20"/>
                <w:szCs w:val="20"/>
              </w:rPr>
            </w:pPr>
            <w:r>
              <w:rPr>
                <w:sz w:val="20"/>
                <w:szCs w:val="20"/>
              </w:rPr>
              <w:t>07</w:t>
            </w:r>
          </w:p>
        </w:tc>
        <w:tc>
          <w:tcPr>
            <w:tcW w:w="1530" w:type="dxa"/>
            <w:vAlign w:val="center"/>
          </w:tcPr>
          <w:p>
            <w:pPr>
              <w:spacing w:after="0" w:line="240" w:lineRule="auto"/>
              <w:jc w:val="center"/>
              <w:rPr>
                <w:sz w:val="20"/>
                <w:szCs w:val="20"/>
              </w:rPr>
            </w:pPr>
            <w:r>
              <w:rPr>
                <w:sz w:val="20"/>
                <w:szCs w:val="20"/>
              </w:rPr>
              <w:t>900 00 40 000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sz w:val="20"/>
                <w:szCs w:val="20"/>
              </w:rPr>
            </w:pPr>
          </w:p>
        </w:tc>
        <w:tc>
          <w:tcPr>
            <w:tcW w:w="992" w:type="dxa"/>
            <w:vAlign w:val="center"/>
          </w:tcPr>
          <w:p>
            <w:pPr>
              <w:spacing w:after="0" w:line="240" w:lineRule="auto"/>
              <w:jc w:val="center"/>
              <w:rPr>
                <w:sz w:val="20"/>
                <w:szCs w:val="20"/>
              </w:rPr>
            </w:pPr>
          </w:p>
        </w:tc>
        <w:tc>
          <w:tcPr>
            <w:tcW w:w="993" w:type="dxa"/>
            <w:vAlign w:val="center"/>
          </w:tcPr>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sz w:val="20"/>
                <w:szCs w:val="20"/>
              </w:rPr>
            </w:pPr>
            <w:r>
              <w:rPr>
                <w:sz w:val="20"/>
                <w:szCs w:val="20"/>
              </w:rPr>
              <w:t>Проведение мероприятий для детей и молодежи</w:t>
            </w:r>
          </w:p>
        </w:tc>
        <w:tc>
          <w:tcPr>
            <w:tcW w:w="567" w:type="dxa"/>
            <w:shd w:val="clear" w:color="auto" w:fill="auto"/>
            <w:vAlign w:val="center"/>
          </w:tcPr>
          <w:p>
            <w:pPr>
              <w:spacing w:after="0" w:line="240" w:lineRule="auto"/>
              <w:jc w:val="center"/>
              <w:rPr>
                <w:sz w:val="20"/>
                <w:szCs w:val="20"/>
              </w:rPr>
            </w:pPr>
            <w:r>
              <w:rPr>
                <w:sz w:val="20"/>
                <w:szCs w:val="20"/>
              </w:rPr>
              <w:t>07</w:t>
            </w:r>
          </w:p>
        </w:tc>
        <w:tc>
          <w:tcPr>
            <w:tcW w:w="596" w:type="dxa"/>
            <w:vAlign w:val="center"/>
          </w:tcPr>
          <w:p>
            <w:pPr>
              <w:spacing w:after="0" w:line="240" w:lineRule="auto"/>
              <w:jc w:val="center"/>
              <w:rPr>
                <w:sz w:val="20"/>
                <w:szCs w:val="20"/>
              </w:rPr>
            </w:pPr>
            <w:r>
              <w:rPr>
                <w:sz w:val="20"/>
                <w:szCs w:val="20"/>
              </w:rPr>
              <w:t>07</w:t>
            </w:r>
          </w:p>
        </w:tc>
        <w:tc>
          <w:tcPr>
            <w:tcW w:w="1530" w:type="dxa"/>
            <w:vAlign w:val="center"/>
          </w:tcPr>
          <w:p>
            <w:pPr>
              <w:spacing w:after="0" w:line="240" w:lineRule="auto"/>
              <w:jc w:val="center"/>
              <w:rPr>
                <w:sz w:val="20"/>
                <w:szCs w:val="20"/>
              </w:rPr>
            </w:pPr>
            <w:r>
              <w:rPr>
                <w:sz w:val="20"/>
                <w:szCs w:val="20"/>
              </w:rPr>
              <w:t>900 00 40 070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sz w:val="20"/>
                <w:szCs w:val="20"/>
              </w:rPr>
            </w:pPr>
            <w:r>
              <w:rPr>
                <w:sz w:val="20"/>
                <w:szCs w:val="20"/>
              </w:rPr>
              <w:t>9,8</w:t>
            </w:r>
          </w:p>
        </w:tc>
        <w:tc>
          <w:tcPr>
            <w:tcW w:w="992" w:type="dxa"/>
            <w:vAlign w:val="center"/>
          </w:tcPr>
          <w:p>
            <w:pPr>
              <w:spacing w:after="0" w:line="240" w:lineRule="auto"/>
              <w:jc w:val="center"/>
              <w:rPr>
                <w:sz w:val="20"/>
                <w:szCs w:val="20"/>
              </w:rPr>
            </w:pPr>
            <w:r>
              <w:rPr>
                <w:sz w:val="20"/>
                <w:szCs w:val="20"/>
              </w:rPr>
              <w:t>9,8</w:t>
            </w:r>
          </w:p>
        </w:tc>
        <w:tc>
          <w:tcPr>
            <w:tcW w:w="993" w:type="dxa"/>
            <w:vAlign w:val="center"/>
          </w:tcPr>
          <w:p>
            <w:pPr>
              <w:spacing w:after="0" w:line="240" w:lineRule="auto"/>
              <w:jc w:val="center"/>
              <w:rPr>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07</w:t>
            </w:r>
          </w:p>
        </w:tc>
        <w:tc>
          <w:tcPr>
            <w:tcW w:w="596" w:type="dxa"/>
            <w:vAlign w:val="center"/>
          </w:tcPr>
          <w:p>
            <w:pPr>
              <w:spacing w:after="0" w:line="240" w:lineRule="auto"/>
              <w:jc w:val="center"/>
              <w:rPr>
                <w:sz w:val="20"/>
                <w:szCs w:val="20"/>
              </w:rPr>
            </w:pPr>
            <w:r>
              <w:rPr>
                <w:sz w:val="20"/>
                <w:szCs w:val="20"/>
              </w:rPr>
              <w:t>07</w:t>
            </w:r>
          </w:p>
        </w:tc>
        <w:tc>
          <w:tcPr>
            <w:tcW w:w="1530" w:type="dxa"/>
            <w:vAlign w:val="center"/>
          </w:tcPr>
          <w:p>
            <w:pPr>
              <w:spacing w:after="0" w:line="240" w:lineRule="auto"/>
              <w:jc w:val="center"/>
              <w:rPr>
                <w:sz w:val="20"/>
                <w:szCs w:val="20"/>
              </w:rPr>
            </w:pPr>
            <w:r>
              <w:rPr>
                <w:sz w:val="20"/>
                <w:szCs w:val="20"/>
              </w:rPr>
              <w:t>900 00 40 070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9,8</w:t>
            </w:r>
          </w:p>
        </w:tc>
        <w:tc>
          <w:tcPr>
            <w:tcW w:w="992" w:type="dxa"/>
            <w:vAlign w:val="center"/>
          </w:tcPr>
          <w:p>
            <w:pPr>
              <w:spacing w:after="0" w:line="240" w:lineRule="auto"/>
              <w:jc w:val="center"/>
              <w:rPr>
                <w:sz w:val="20"/>
                <w:szCs w:val="20"/>
              </w:rPr>
            </w:pPr>
            <w:r>
              <w:rPr>
                <w:sz w:val="20"/>
                <w:szCs w:val="20"/>
              </w:rPr>
              <w:t>9,8</w:t>
            </w:r>
          </w:p>
        </w:tc>
        <w:tc>
          <w:tcPr>
            <w:tcW w:w="993" w:type="dxa"/>
            <w:vAlign w:val="center"/>
          </w:tcPr>
          <w:p>
            <w:pPr>
              <w:spacing w:after="0" w:line="240" w:lineRule="auto"/>
              <w:jc w:val="center"/>
              <w:rPr>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b/>
                <w:sz w:val="20"/>
                <w:szCs w:val="20"/>
              </w:rPr>
            </w:pPr>
            <w:r>
              <w:rPr>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567" w:type="dxa"/>
            <w:shd w:val="clear" w:color="auto" w:fill="auto"/>
            <w:vAlign w:val="center"/>
          </w:tcPr>
          <w:p>
            <w:pPr>
              <w:spacing w:after="0" w:line="240" w:lineRule="auto"/>
              <w:jc w:val="center"/>
              <w:rPr>
                <w:sz w:val="20"/>
                <w:szCs w:val="20"/>
              </w:rPr>
            </w:pPr>
            <w:r>
              <w:rPr>
                <w:sz w:val="20"/>
                <w:szCs w:val="20"/>
              </w:rPr>
              <w:t>07</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lang w:val="en-US"/>
              </w:rPr>
              <w:t>07</w:t>
            </w:r>
            <w:r>
              <w:rPr>
                <w:sz w:val="20"/>
                <w:szCs w:val="20"/>
              </w:rPr>
              <w:t>0 00 72 280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sz w:val="20"/>
                <w:szCs w:val="20"/>
              </w:rPr>
            </w:pPr>
            <w:r>
              <w:rPr>
                <w:b/>
                <w:sz w:val="20"/>
                <w:szCs w:val="20"/>
              </w:rPr>
              <w:t>1,0</w:t>
            </w:r>
          </w:p>
        </w:tc>
        <w:tc>
          <w:tcPr>
            <w:tcW w:w="992" w:type="dxa"/>
            <w:vAlign w:val="center"/>
          </w:tcPr>
          <w:p>
            <w:pPr>
              <w:spacing w:after="0" w:line="240" w:lineRule="auto"/>
              <w:jc w:val="center"/>
              <w:rPr>
                <w:b/>
                <w:sz w:val="20"/>
                <w:szCs w:val="20"/>
              </w:rPr>
            </w:pPr>
            <w:r>
              <w:rPr>
                <w:b/>
                <w:sz w:val="20"/>
                <w:szCs w:val="20"/>
              </w:rPr>
              <w:t>1,0</w:t>
            </w:r>
          </w:p>
        </w:tc>
        <w:tc>
          <w:tcPr>
            <w:tcW w:w="993" w:type="dxa"/>
            <w:vAlign w:val="center"/>
          </w:tcPr>
          <w:p>
            <w:pPr>
              <w:spacing w:after="0" w:line="240" w:lineRule="auto"/>
              <w:jc w:val="center"/>
              <w:rPr>
                <w:b/>
                <w:sz w:val="20"/>
                <w:szCs w:val="20"/>
              </w:rPr>
            </w:pPr>
            <w:r>
              <w:rPr>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839" w:type="dxa"/>
          </w:tcPr>
          <w:p>
            <w:pPr>
              <w:spacing w:after="0" w:line="240" w:lineRule="auto"/>
              <w:rPr>
                <w:b/>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sz w:val="20"/>
                <w:szCs w:val="20"/>
              </w:rPr>
              <w:t>07</w:t>
            </w:r>
          </w:p>
        </w:tc>
        <w:tc>
          <w:tcPr>
            <w:tcW w:w="596" w:type="dxa"/>
            <w:vAlign w:val="center"/>
          </w:tcPr>
          <w:p>
            <w:pPr>
              <w:spacing w:after="0" w:line="240" w:lineRule="auto"/>
              <w:jc w:val="center"/>
              <w:rPr>
                <w:sz w:val="20"/>
                <w:szCs w:val="20"/>
              </w:rPr>
            </w:pPr>
            <w:r>
              <w:rPr>
                <w:sz w:val="20"/>
                <w:szCs w:val="20"/>
              </w:rPr>
              <w:t>09</w:t>
            </w:r>
          </w:p>
        </w:tc>
        <w:tc>
          <w:tcPr>
            <w:tcW w:w="1530" w:type="dxa"/>
            <w:vAlign w:val="center"/>
          </w:tcPr>
          <w:p>
            <w:pPr>
              <w:spacing w:after="0" w:line="240" w:lineRule="auto"/>
              <w:jc w:val="center"/>
              <w:rPr>
                <w:sz w:val="20"/>
                <w:szCs w:val="20"/>
              </w:rPr>
            </w:pPr>
            <w:r>
              <w:rPr>
                <w:sz w:val="20"/>
                <w:szCs w:val="20"/>
                <w:lang w:val="en-US"/>
              </w:rPr>
              <w:t>07</w:t>
            </w:r>
            <w:r>
              <w:rPr>
                <w:sz w:val="20"/>
                <w:szCs w:val="20"/>
              </w:rPr>
              <w:t>0 00 72 280</w:t>
            </w:r>
          </w:p>
        </w:tc>
        <w:tc>
          <w:tcPr>
            <w:tcW w:w="709" w:type="dxa"/>
            <w:vAlign w:val="center"/>
          </w:tcPr>
          <w:p>
            <w:pPr>
              <w:spacing w:after="0" w:line="240" w:lineRule="auto"/>
              <w:jc w:val="center"/>
              <w:rPr>
                <w:sz w:val="20"/>
                <w:szCs w:val="20"/>
              </w:rPr>
            </w:pPr>
            <w:r>
              <w:rPr>
                <w:sz w:val="20"/>
                <w:szCs w:val="20"/>
              </w:rPr>
              <w:t>240</w:t>
            </w:r>
          </w:p>
        </w:tc>
        <w:tc>
          <w:tcPr>
            <w:tcW w:w="992" w:type="dxa"/>
            <w:vAlign w:val="center"/>
          </w:tcPr>
          <w:p>
            <w:pPr>
              <w:spacing w:after="0" w:line="240" w:lineRule="auto"/>
              <w:jc w:val="center"/>
              <w:rPr>
                <w:sz w:val="20"/>
                <w:szCs w:val="20"/>
              </w:rPr>
            </w:pPr>
            <w:r>
              <w:rPr>
                <w:sz w:val="20"/>
                <w:szCs w:val="20"/>
              </w:rPr>
              <w:t>1,0</w:t>
            </w:r>
          </w:p>
        </w:tc>
        <w:tc>
          <w:tcPr>
            <w:tcW w:w="992" w:type="dxa"/>
            <w:vAlign w:val="center"/>
          </w:tcPr>
          <w:p>
            <w:pPr>
              <w:spacing w:after="0" w:line="240" w:lineRule="auto"/>
              <w:jc w:val="center"/>
              <w:rPr>
                <w:sz w:val="20"/>
                <w:szCs w:val="20"/>
              </w:rPr>
            </w:pPr>
            <w:r>
              <w:rPr>
                <w:sz w:val="20"/>
                <w:szCs w:val="20"/>
              </w:rPr>
              <w:t>1,0</w:t>
            </w:r>
          </w:p>
        </w:tc>
        <w:tc>
          <w:tcPr>
            <w:tcW w:w="993" w:type="dxa"/>
            <w:vAlign w:val="center"/>
          </w:tcPr>
          <w:p>
            <w:pPr>
              <w:spacing w:after="0" w:line="240" w:lineRule="auto"/>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b/>
                <w:sz w:val="20"/>
                <w:szCs w:val="20"/>
              </w:rPr>
            </w:pPr>
            <w:r>
              <w:rPr>
                <w:b/>
                <w:sz w:val="20"/>
                <w:szCs w:val="20"/>
              </w:rPr>
              <w:t xml:space="preserve">Культура, кинематография  </w:t>
            </w:r>
          </w:p>
          <w:p>
            <w:pPr>
              <w:spacing w:after="0" w:line="240" w:lineRule="auto"/>
              <w:rPr>
                <w:b/>
                <w:sz w:val="20"/>
                <w:szCs w:val="20"/>
              </w:rPr>
            </w:pPr>
          </w:p>
        </w:tc>
        <w:tc>
          <w:tcPr>
            <w:tcW w:w="567" w:type="dxa"/>
            <w:shd w:val="clear" w:color="auto" w:fill="auto"/>
            <w:vAlign w:val="center"/>
          </w:tcPr>
          <w:p>
            <w:pPr>
              <w:spacing w:after="0" w:line="240" w:lineRule="auto"/>
              <w:jc w:val="center"/>
              <w:rPr>
                <w:b/>
                <w:bCs/>
                <w:sz w:val="20"/>
                <w:szCs w:val="20"/>
              </w:rPr>
            </w:pPr>
            <w:r>
              <w:rPr>
                <w:b/>
                <w:bCs/>
                <w:sz w:val="20"/>
                <w:szCs w:val="20"/>
              </w:rPr>
              <w:t>08</w:t>
            </w:r>
          </w:p>
        </w:tc>
        <w:tc>
          <w:tcPr>
            <w:tcW w:w="596" w:type="dxa"/>
            <w:vAlign w:val="center"/>
          </w:tcPr>
          <w:p>
            <w:pPr>
              <w:spacing w:after="0" w:line="240" w:lineRule="auto"/>
              <w:jc w:val="center"/>
              <w:rPr>
                <w:b/>
                <w:bCs/>
                <w:sz w:val="20"/>
                <w:szCs w:val="20"/>
              </w:rPr>
            </w:pP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bCs/>
                <w:color w:val="FF0000"/>
                <w:sz w:val="20"/>
                <w:szCs w:val="20"/>
              </w:rPr>
            </w:pPr>
            <w:r>
              <w:rPr>
                <w:b/>
                <w:bCs/>
                <w:color w:val="FF0000"/>
                <w:sz w:val="20"/>
                <w:szCs w:val="20"/>
              </w:rPr>
              <w:t>11199,3</w:t>
            </w:r>
          </w:p>
        </w:tc>
        <w:tc>
          <w:tcPr>
            <w:tcW w:w="992" w:type="dxa"/>
            <w:vAlign w:val="center"/>
          </w:tcPr>
          <w:p>
            <w:pPr>
              <w:spacing w:after="0" w:line="240" w:lineRule="auto"/>
              <w:jc w:val="center"/>
              <w:rPr>
                <w:b/>
                <w:bCs/>
                <w:sz w:val="20"/>
                <w:szCs w:val="20"/>
              </w:rPr>
            </w:pPr>
            <w:r>
              <w:rPr>
                <w:b/>
                <w:bCs/>
                <w:sz w:val="20"/>
                <w:szCs w:val="20"/>
              </w:rPr>
              <w:t>10710,3</w:t>
            </w:r>
          </w:p>
        </w:tc>
        <w:tc>
          <w:tcPr>
            <w:tcW w:w="993" w:type="dxa"/>
            <w:vAlign w:val="center"/>
          </w:tcPr>
          <w:p>
            <w:pPr>
              <w:spacing w:after="0" w:line="240" w:lineRule="auto"/>
              <w:jc w:val="center"/>
              <w:rPr>
                <w:b/>
                <w:bCs/>
                <w:sz w:val="20"/>
                <w:szCs w:val="20"/>
              </w:rPr>
            </w:pPr>
            <w:r>
              <w:rPr>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sz w:val="20"/>
                <w:szCs w:val="20"/>
              </w:rPr>
            </w:pPr>
            <w:r>
              <w:rPr>
                <w:sz w:val="20"/>
                <w:szCs w:val="20"/>
              </w:rPr>
              <w:t>Культура</w:t>
            </w:r>
          </w:p>
          <w:p>
            <w:pPr>
              <w:spacing w:after="0" w:line="240" w:lineRule="auto"/>
              <w:rPr>
                <w:sz w:val="20"/>
                <w:szCs w:val="20"/>
              </w:rPr>
            </w:pPr>
          </w:p>
        </w:tc>
        <w:tc>
          <w:tcPr>
            <w:tcW w:w="567" w:type="dxa"/>
            <w:shd w:val="clear" w:color="auto" w:fill="auto"/>
            <w:vAlign w:val="center"/>
          </w:tcPr>
          <w:p>
            <w:pPr>
              <w:spacing w:after="0" w:line="240" w:lineRule="auto"/>
              <w:jc w:val="center"/>
              <w:rPr>
                <w:sz w:val="20"/>
                <w:szCs w:val="20"/>
              </w:rPr>
            </w:pPr>
            <w:r>
              <w:rPr>
                <w:sz w:val="20"/>
                <w:szCs w:val="20"/>
              </w:rPr>
              <w:t>08</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bCs/>
                <w:color w:val="FF0000"/>
                <w:sz w:val="20"/>
                <w:szCs w:val="20"/>
              </w:rPr>
            </w:pPr>
            <w:r>
              <w:rPr>
                <w:b/>
                <w:bCs/>
                <w:color w:val="FF0000"/>
                <w:sz w:val="20"/>
                <w:szCs w:val="20"/>
              </w:rPr>
              <w:t>11199,3</w:t>
            </w:r>
          </w:p>
        </w:tc>
        <w:tc>
          <w:tcPr>
            <w:tcW w:w="992" w:type="dxa"/>
            <w:vAlign w:val="center"/>
          </w:tcPr>
          <w:p>
            <w:pPr>
              <w:spacing w:after="0" w:line="240" w:lineRule="auto"/>
              <w:jc w:val="center"/>
              <w:rPr>
                <w:b/>
                <w:bCs/>
                <w:sz w:val="20"/>
                <w:szCs w:val="20"/>
              </w:rPr>
            </w:pPr>
            <w:r>
              <w:rPr>
                <w:b/>
                <w:bCs/>
                <w:sz w:val="20"/>
                <w:szCs w:val="20"/>
              </w:rPr>
              <w:t>10710,3</w:t>
            </w:r>
          </w:p>
        </w:tc>
        <w:tc>
          <w:tcPr>
            <w:tcW w:w="993" w:type="dxa"/>
            <w:vAlign w:val="center"/>
          </w:tcPr>
          <w:p>
            <w:pPr>
              <w:spacing w:after="0" w:line="240" w:lineRule="auto"/>
              <w:jc w:val="center"/>
              <w:rPr>
                <w:b/>
                <w:bCs/>
                <w:sz w:val="20"/>
                <w:szCs w:val="20"/>
              </w:rPr>
            </w:pPr>
            <w:r>
              <w:rPr>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839" w:type="dxa"/>
          </w:tcPr>
          <w:p>
            <w:pPr>
              <w:spacing w:after="0" w:line="240" w:lineRule="auto"/>
              <w:rPr>
                <w:sz w:val="20"/>
                <w:szCs w:val="20"/>
              </w:rPr>
            </w:pPr>
            <w:r>
              <w:rPr>
                <w:sz w:val="20"/>
                <w:szCs w:val="20"/>
              </w:rPr>
              <w:t>Муниципальная программа «Развитие культуры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sz w:val="20"/>
                <w:szCs w:val="20"/>
              </w:rPr>
              <w:t>08</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r>
              <w:rPr>
                <w:sz w:val="20"/>
                <w:szCs w:val="20"/>
              </w:rPr>
              <w:t>0</w:t>
            </w:r>
            <w:r>
              <w:rPr>
                <w:sz w:val="20"/>
                <w:szCs w:val="20"/>
                <w:lang w:val="en-US"/>
              </w:rPr>
              <w:t>8</w:t>
            </w:r>
            <w:r>
              <w:rPr>
                <w:sz w:val="20"/>
                <w:szCs w:val="20"/>
              </w:rPr>
              <w:t>0 00 20 060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Cs/>
                <w:sz w:val="20"/>
                <w:szCs w:val="20"/>
              </w:rPr>
            </w:pPr>
            <w:r>
              <w:rPr>
                <w:bCs/>
                <w:sz w:val="20"/>
                <w:szCs w:val="20"/>
              </w:rPr>
              <w:t>11199,3</w:t>
            </w:r>
          </w:p>
        </w:tc>
        <w:tc>
          <w:tcPr>
            <w:tcW w:w="992" w:type="dxa"/>
            <w:vAlign w:val="center"/>
          </w:tcPr>
          <w:p>
            <w:pPr>
              <w:spacing w:after="0" w:line="240" w:lineRule="auto"/>
              <w:jc w:val="center"/>
              <w:rPr>
                <w:bCs/>
                <w:sz w:val="20"/>
                <w:szCs w:val="20"/>
              </w:rPr>
            </w:pPr>
            <w:r>
              <w:rPr>
                <w:bCs/>
                <w:sz w:val="20"/>
                <w:szCs w:val="20"/>
              </w:rPr>
              <w:t>10710,3</w:t>
            </w:r>
          </w:p>
        </w:tc>
        <w:tc>
          <w:tcPr>
            <w:tcW w:w="993" w:type="dxa"/>
            <w:vAlign w:val="center"/>
          </w:tcPr>
          <w:p>
            <w:pPr>
              <w:spacing w:after="0" w:line="240" w:lineRule="auto"/>
              <w:jc w:val="center"/>
              <w:rPr>
                <w:bCs/>
                <w:sz w:val="20"/>
                <w:szCs w:val="20"/>
              </w:rPr>
            </w:pPr>
            <w:r>
              <w:rPr>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839" w:type="dxa"/>
          </w:tcPr>
          <w:p>
            <w:pPr>
              <w:spacing w:after="0" w:line="240" w:lineRule="auto"/>
              <w:rPr>
                <w:sz w:val="20"/>
                <w:szCs w:val="20"/>
              </w:rPr>
            </w:pPr>
            <w:r>
              <w:rPr>
                <w:sz w:val="20"/>
                <w:szCs w:val="20"/>
              </w:rPr>
              <w:t xml:space="preserve">Субсидии бюджетным учреждениям </w:t>
            </w:r>
          </w:p>
          <w:p>
            <w:pPr>
              <w:spacing w:after="0" w:line="240" w:lineRule="auto"/>
              <w:rPr>
                <w:sz w:val="20"/>
                <w:szCs w:val="20"/>
              </w:rPr>
            </w:pPr>
          </w:p>
        </w:tc>
        <w:tc>
          <w:tcPr>
            <w:tcW w:w="567" w:type="dxa"/>
            <w:shd w:val="clear" w:color="auto" w:fill="auto"/>
            <w:vAlign w:val="center"/>
          </w:tcPr>
          <w:p>
            <w:pPr>
              <w:spacing w:after="0" w:line="240" w:lineRule="auto"/>
              <w:jc w:val="center"/>
              <w:rPr>
                <w:sz w:val="20"/>
                <w:szCs w:val="20"/>
              </w:rPr>
            </w:pPr>
            <w:r>
              <w:rPr>
                <w:sz w:val="20"/>
                <w:szCs w:val="20"/>
              </w:rPr>
              <w:t>08</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r>
              <w:rPr>
                <w:sz w:val="20"/>
                <w:szCs w:val="20"/>
              </w:rPr>
              <w:t>Ё</w:t>
            </w:r>
          </w:p>
        </w:tc>
        <w:tc>
          <w:tcPr>
            <w:tcW w:w="709" w:type="dxa"/>
            <w:vAlign w:val="center"/>
          </w:tcPr>
          <w:p>
            <w:pPr>
              <w:spacing w:after="0" w:line="240" w:lineRule="auto"/>
              <w:jc w:val="center"/>
              <w:rPr>
                <w:sz w:val="20"/>
                <w:szCs w:val="20"/>
              </w:rPr>
            </w:pPr>
            <w:r>
              <w:rPr>
                <w:sz w:val="20"/>
                <w:szCs w:val="20"/>
              </w:rPr>
              <w:t>620</w:t>
            </w:r>
          </w:p>
        </w:tc>
        <w:tc>
          <w:tcPr>
            <w:tcW w:w="992" w:type="dxa"/>
            <w:vAlign w:val="center"/>
          </w:tcPr>
          <w:p>
            <w:pPr>
              <w:spacing w:after="0" w:line="240" w:lineRule="auto"/>
              <w:jc w:val="center"/>
              <w:rPr>
                <w:bCs/>
                <w:sz w:val="20"/>
                <w:szCs w:val="20"/>
              </w:rPr>
            </w:pPr>
            <w:r>
              <w:rPr>
                <w:bCs/>
                <w:sz w:val="20"/>
                <w:szCs w:val="20"/>
              </w:rPr>
              <w:t>10710,3</w:t>
            </w:r>
          </w:p>
        </w:tc>
        <w:tc>
          <w:tcPr>
            <w:tcW w:w="992" w:type="dxa"/>
            <w:vAlign w:val="center"/>
          </w:tcPr>
          <w:p>
            <w:pPr>
              <w:spacing w:after="0" w:line="240" w:lineRule="auto"/>
              <w:jc w:val="center"/>
              <w:rPr>
                <w:bCs/>
                <w:sz w:val="20"/>
                <w:szCs w:val="20"/>
              </w:rPr>
            </w:pPr>
            <w:r>
              <w:rPr>
                <w:bCs/>
                <w:sz w:val="20"/>
                <w:szCs w:val="20"/>
              </w:rPr>
              <w:t>10710,3</w:t>
            </w:r>
          </w:p>
        </w:tc>
        <w:tc>
          <w:tcPr>
            <w:tcW w:w="993" w:type="dxa"/>
            <w:vAlign w:val="center"/>
          </w:tcPr>
          <w:p>
            <w:pPr>
              <w:spacing w:after="0" w:line="240" w:lineRule="auto"/>
              <w:jc w:val="center"/>
              <w:rPr>
                <w:bCs/>
                <w:sz w:val="20"/>
                <w:szCs w:val="20"/>
              </w:rPr>
            </w:pPr>
            <w:r>
              <w:rPr>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839" w:type="dxa"/>
          </w:tcPr>
          <w:p>
            <w:pPr>
              <w:spacing w:after="0" w:line="240" w:lineRule="auto"/>
              <w:rPr>
                <w:sz w:val="20"/>
                <w:szCs w:val="20"/>
              </w:rPr>
            </w:pPr>
            <w:r>
              <w:rPr>
                <w:sz w:val="20"/>
                <w:szCs w:val="20"/>
              </w:rPr>
              <w:t>Софинансирование проекта поддержки местных инициатив (Ремонт здания Борисовского СДК</w:t>
            </w:r>
          </w:p>
        </w:tc>
        <w:tc>
          <w:tcPr>
            <w:tcW w:w="567" w:type="dxa"/>
            <w:shd w:val="clear" w:color="auto" w:fill="auto"/>
            <w:vAlign w:val="center"/>
          </w:tcPr>
          <w:p>
            <w:pPr>
              <w:spacing w:after="0" w:line="240" w:lineRule="auto"/>
              <w:jc w:val="center"/>
              <w:rPr>
                <w:sz w:val="20"/>
                <w:szCs w:val="20"/>
              </w:rPr>
            </w:pPr>
            <w:r>
              <w:rPr>
                <w:sz w:val="20"/>
                <w:szCs w:val="20"/>
              </w:rPr>
              <w:t>08</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r>
              <w:rPr>
                <w:sz w:val="20"/>
                <w:szCs w:val="20"/>
              </w:rPr>
              <w:t xml:space="preserve">080 00 </w:t>
            </w:r>
            <w:r>
              <w:rPr>
                <w:sz w:val="20"/>
                <w:szCs w:val="20"/>
                <w:lang w:val="en-US"/>
              </w:rPr>
              <w:t>S</w:t>
            </w:r>
            <w:r>
              <w:rPr>
                <w:sz w:val="20"/>
                <w:szCs w:val="20"/>
              </w:rPr>
              <w:t>5 260</w:t>
            </w:r>
          </w:p>
        </w:tc>
        <w:tc>
          <w:tcPr>
            <w:tcW w:w="709" w:type="dxa"/>
            <w:vAlign w:val="center"/>
          </w:tcPr>
          <w:p>
            <w:pPr>
              <w:spacing w:after="0" w:line="240" w:lineRule="auto"/>
              <w:jc w:val="center"/>
              <w:rPr>
                <w:sz w:val="20"/>
                <w:szCs w:val="20"/>
              </w:rPr>
            </w:pPr>
            <w:r>
              <w:rPr>
                <w:sz w:val="20"/>
                <w:szCs w:val="20"/>
              </w:rPr>
              <w:t>620</w:t>
            </w:r>
          </w:p>
        </w:tc>
        <w:tc>
          <w:tcPr>
            <w:tcW w:w="992" w:type="dxa"/>
            <w:vAlign w:val="center"/>
          </w:tcPr>
          <w:p>
            <w:pPr>
              <w:spacing w:after="0" w:line="240" w:lineRule="auto"/>
              <w:jc w:val="center"/>
              <w:rPr>
                <w:bCs/>
                <w:color w:val="FF0000"/>
                <w:sz w:val="20"/>
                <w:szCs w:val="20"/>
              </w:rPr>
            </w:pPr>
            <w:r>
              <w:rPr>
                <w:bCs/>
                <w:color w:val="FF0000"/>
                <w:sz w:val="20"/>
                <w:szCs w:val="20"/>
              </w:rPr>
              <w:t>489,0</w:t>
            </w:r>
          </w:p>
        </w:tc>
        <w:tc>
          <w:tcPr>
            <w:tcW w:w="992" w:type="dxa"/>
            <w:vAlign w:val="center"/>
          </w:tcPr>
          <w:p>
            <w:pPr>
              <w:spacing w:after="0" w:line="240" w:lineRule="auto"/>
              <w:jc w:val="center"/>
              <w:rPr>
                <w:bCs/>
                <w:sz w:val="20"/>
                <w:szCs w:val="20"/>
              </w:rPr>
            </w:pPr>
            <w:r>
              <w:rPr>
                <w:bCs/>
                <w:sz w:val="20"/>
                <w:szCs w:val="20"/>
              </w:rPr>
              <w:t>0,0</w:t>
            </w:r>
          </w:p>
        </w:tc>
        <w:tc>
          <w:tcPr>
            <w:tcW w:w="993" w:type="dxa"/>
            <w:vAlign w:val="center"/>
          </w:tcPr>
          <w:p>
            <w:pPr>
              <w:spacing w:after="0" w:line="240" w:lineRule="auto"/>
              <w:jc w:val="center"/>
              <w:rPr>
                <w:bCs/>
                <w:sz w:val="20"/>
                <w:szCs w:val="20"/>
              </w:rPr>
            </w:pPr>
            <w:r>
              <w:rPr>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sz w:val="20"/>
                <w:szCs w:val="20"/>
              </w:rPr>
            </w:pPr>
            <w:r>
              <w:rPr>
                <w:b/>
                <w:sz w:val="20"/>
                <w:szCs w:val="20"/>
              </w:rPr>
              <w:t>Социальная политика</w:t>
            </w:r>
          </w:p>
        </w:tc>
        <w:tc>
          <w:tcPr>
            <w:tcW w:w="567" w:type="dxa"/>
            <w:shd w:val="clear" w:color="auto" w:fill="auto"/>
            <w:vAlign w:val="center"/>
          </w:tcPr>
          <w:p>
            <w:pPr>
              <w:spacing w:after="0" w:line="240" w:lineRule="auto"/>
              <w:jc w:val="center"/>
              <w:rPr>
                <w:b/>
                <w:sz w:val="20"/>
                <w:szCs w:val="20"/>
              </w:rPr>
            </w:pPr>
            <w:r>
              <w:rPr>
                <w:b/>
                <w:sz w:val="20"/>
                <w:szCs w:val="20"/>
              </w:rPr>
              <w:t>10</w:t>
            </w:r>
          </w:p>
        </w:tc>
        <w:tc>
          <w:tcPr>
            <w:tcW w:w="596" w:type="dxa"/>
            <w:vAlign w:val="center"/>
          </w:tcPr>
          <w:p>
            <w:pPr>
              <w:spacing w:after="0" w:line="240" w:lineRule="auto"/>
              <w:jc w:val="center"/>
              <w:rPr>
                <w:sz w:val="20"/>
                <w:szCs w:val="20"/>
              </w:rPr>
            </w:pP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sz w:val="20"/>
                <w:szCs w:val="20"/>
              </w:rPr>
            </w:pPr>
            <w:r>
              <w:rPr>
                <w:b/>
                <w:sz w:val="20"/>
                <w:szCs w:val="20"/>
              </w:rPr>
              <w:t>651,0</w:t>
            </w:r>
          </w:p>
        </w:tc>
        <w:tc>
          <w:tcPr>
            <w:tcW w:w="992" w:type="dxa"/>
            <w:vAlign w:val="center"/>
          </w:tcPr>
          <w:p>
            <w:pPr>
              <w:spacing w:after="0" w:line="240" w:lineRule="auto"/>
              <w:jc w:val="center"/>
              <w:rPr>
                <w:b/>
                <w:sz w:val="20"/>
                <w:szCs w:val="20"/>
              </w:rPr>
            </w:pPr>
            <w:r>
              <w:rPr>
                <w:b/>
                <w:sz w:val="20"/>
                <w:szCs w:val="20"/>
              </w:rPr>
              <w:t>651,0</w:t>
            </w:r>
          </w:p>
        </w:tc>
        <w:tc>
          <w:tcPr>
            <w:tcW w:w="993" w:type="dxa"/>
            <w:vAlign w:val="center"/>
          </w:tcPr>
          <w:p>
            <w:pPr>
              <w:spacing w:after="0" w:line="240" w:lineRule="auto"/>
              <w:jc w:val="center"/>
              <w:rPr>
                <w:b/>
                <w:sz w:val="20"/>
                <w:szCs w:val="20"/>
              </w:rPr>
            </w:pPr>
            <w:r>
              <w:rPr>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bCs/>
                <w:sz w:val="20"/>
                <w:szCs w:val="20"/>
              </w:rPr>
            </w:pPr>
            <w:r>
              <w:rPr>
                <w:b/>
                <w:bCs/>
                <w:sz w:val="20"/>
                <w:szCs w:val="20"/>
              </w:rPr>
              <w:t xml:space="preserve">Социальное обеспечение </w:t>
            </w:r>
          </w:p>
        </w:tc>
        <w:tc>
          <w:tcPr>
            <w:tcW w:w="567" w:type="dxa"/>
            <w:shd w:val="clear" w:color="auto" w:fill="auto"/>
            <w:vAlign w:val="center"/>
          </w:tcPr>
          <w:p>
            <w:pPr>
              <w:spacing w:after="0" w:line="240" w:lineRule="auto"/>
              <w:jc w:val="center"/>
              <w:rPr>
                <w:b/>
                <w:sz w:val="20"/>
                <w:szCs w:val="20"/>
              </w:rPr>
            </w:pPr>
            <w:r>
              <w:rPr>
                <w:b/>
                <w:sz w:val="20"/>
                <w:szCs w:val="20"/>
              </w:rPr>
              <w:t>10</w:t>
            </w:r>
          </w:p>
        </w:tc>
        <w:tc>
          <w:tcPr>
            <w:tcW w:w="596" w:type="dxa"/>
            <w:vAlign w:val="center"/>
          </w:tcPr>
          <w:p>
            <w:pPr>
              <w:spacing w:after="0" w:line="240" w:lineRule="auto"/>
              <w:jc w:val="center"/>
              <w:rPr>
                <w:b/>
                <w:sz w:val="20"/>
                <w:szCs w:val="20"/>
              </w:rPr>
            </w:pPr>
            <w:r>
              <w:rPr>
                <w:b/>
                <w:sz w:val="20"/>
                <w:szCs w:val="20"/>
              </w:rPr>
              <w:t>01</w:t>
            </w:r>
          </w:p>
        </w:tc>
        <w:tc>
          <w:tcPr>
            <w:tcW w:w="1530" w:type="dxa"/>
            <w:vAlign w:val="center"/>
          </w:tcPr>
          <w:p>
            <w:pPr>
              <w:spacing w:after="0" w:line="240" w:lineRule="auto"/>
              <w:jc w:val="center"/>
              <w:rPr>
                <w:b/>
                <w:sz w:val="20"/>
                <w:szCs w:val="20"/>
              </w:rPr>
            </w:pPr>
          </w:p>
        </w:tc>
        <w:tc>
          <w:tcPr>
            <w:tcW w:w="709" w:type="dxa"/>
            <w:vAlign w:val="center"/>
          </w:tcPr>
          <w:p>
            <w:pPr>
              <w:spacing w:after="0" w:line="240" w:lineRule="auto"/>
              <w:jc w:val="center"/>
              <w:rPr>
                <w:b/>
                <w:sz w:val="20"/>
                <w:szCs w:val="20"/>
              </w:rPr>
            </w:pPr>
          </w:p>
        </w:tc>
        <w:tc>
          <w:tcPr>
            <w:tcW w:w="992" w:type="dxa"/>
            <w:vAlign w:val="center"/>
          </w:tcPr>
          <w:p>
            <w:pPr>
              <w:spacing w:after="0" w:line="240" w:lineRule="auto"/>
              <w:jc w:val="center"/>
              <w:rPr>
                <w:b/>
                <w:sz w:val="20"/>
                <w:szCs w:val="20"/>
              </w:rPr>
            </w:pPr>
            <w:r>
              <w:rPr>
                <w:b/>
                <w:sz w:val="20"/>
                <w:szCs w:val="20"/>
              </w:rPr>
              <w:t>651,0</w:t>
            </w:r>
          </w:p>
        </w:tc>
        <w:tc>
          <w:tcPr>
            <w:tcW w:w="992" w:type="dxa"/>
            <w:vAlign w:val="center"/>
          </w:tcPr>
          <w:p>
            <w:pPr>
              <w:spacing w:after="0" w:line="240" w:lineRule="auto"/>
              <w:jc w:val="center"/>
              <w:rPr>
                <w:b/>
                <w:sz w:val="20"/>
                <w:szCs w:val="20"/>
              </w:rPr>
            </w:pPr>
            <w:r>
              <w:rPr>
                <w:b/>
                <w:sz w:val="20"/>
                <w:szCs w:val="20"/>
              </w:rPr>
              <w:t>651,0</w:t>
            </w:r>
          </w:p>
        </w:tc>
        <w:tc>
          <w:tcPr>
            <w:tcW w:w="993" w:type="dxa"/>
            <w:vAlign w:val="center"/>
          </w:tcPr>
          <w:p>
            <w:pPr>
              <w:spacing w:after="0" w:line="240" w:lineRule="auto"/>
              <w:jc w:val="center"/>
              <w:rPr>
                <w:b/>
                <w:sz w:val="20"/>
                <w:szCs w:val="20"/>
              </w:rPr>
            </w:pPr>
            <w:r>
              <w:rPr>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bCs/>
                <w:sz w:val="20"/>
                <w:szCs w:val="20"/>
              </w:rPr>
            </w:pPr>
            <w:r>
              <w:rPr>
                <w:bCs/>
                <w:sz w:val="20"/>
                <w:szCs w:val="20"/>
              </w:rPr>
              <w:t>Социальное обеспечение и иные выплаты населению</w:t>
            </w:r>
          </w:p>
        </w:tc>
        <w:tc>
          <w:tcPr>
            <w:tcW w:w="567" w:type="dxa"/>
            <w:shd w:val="clear" w:color="auto" w:fill="auto"/>
            <w:vAlign w:val="center"/>
          </w:tcPr>
          <w:p>
            <w:pPr>
              <w:spacing w:after="0" w:line="240" w:lineRule="auto"/>
              <w:jc w:val="center"/>
              <w:rPr>
                <w:sz w:val="20"/>
                <w:szCs w:val="20"/>
              </w:rPr>
            </w:pPr>
            <w:r>
              <w:rPr>
                <w:sz w:val="20"/>
                <w:szCs w:val="20"/>
              </w:rPr>
              <w:t>10</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r>
              <w:rPr>
                <w:sz w:val="20"/>
                <w:szCs w:val="20"/>
              </w:rPr>
              <w:t>900 00 80 000</w:t>
            </w: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sz w:val="20"/>
                <w:szCs w:val="20"/>
              </w:rPr>
            </w:pPr>
            <w:r>
              <w:rPr>
                <w:sz w:val="20"/>
                <w:szCs w:val="20"/>
              </w:rPr>
              <w:t>651,0</w:t>
            </w:r>
          </w:p>
        </w:tc>
        <w:tc>
          <w:tcPr>
            <w:tcW w:w="992" w:type="dxa"/>
            <w:vAlign w:val="center"/>
          </w:tcPr>
          <w:p>
            <w:pPr>
              <w:spacing w:after="0" w:line="240" w:lineRule="auto"/>
              <w:jc w:val="center"/>
              <w:rPr>
                <w:sz w:val="20"/>
                <w:szCs w:val="20"/>
              </w:rPr>
            </w:pPr>
            <w:r>
              <w:rPr>
                <w:sz w:val="20"/>
                <w:szCs w:val="20"/>
              </w:rPr>
              <w:t>651,0</w:t>
            </w:r>
          </w:p>
        </w:tc>
        <w:tc>
          <w:tcPr>
            <w:tcW w:w="993" w:type="dxa"/>
            <w:vAlign w:val="center"/>
          </w:tcPr>
          <w:p>
            <w:pPr>
              <w:spacing w:after="0" w:line="240" w:lineRule="auto"/>
              <w:jc w:val="center"/>
              <w:rPr>
                <w:sz w:val="20"/>
                <w:szCs w:val="20"/>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839" w:type="dxa"/>
          </w:tcPr>
          <w:p>
            <w:pPr>
              <w:spacing w:after="0" w:line="240" w:lineRule="auto"/>
              <w:rPr>
                <w:bCs/>
                <w:sz w:val="20"/>
                <w:szCs w:val="20"/>
              </w:rPr>
            </w:pPr>
            <w:r>
              <w:rPr>
                <w:bCs/>
                <w:sz w:val="20"/>
                <w:szCs w:val="20"/>
              </w:rPr>
              <w:t>Публичные нормативные выплаты гражданам</w:t>
            </w:r>
          </w:p>
        </w:tc>
        <w:tc>
          <w:tcPr>
            <w:tcW w:w="567" w:type="dxa"/>
            <w:shd w:val="clear" w:color="auto" w:fill="auto"/>
            <w:vAlign w:val="center"/>
          </w:tcPr>
          <w:p>
            <w:pPr>
              <w:spacing w:after="0" w:line="240" w:lineRule="auto"/>
              <w:jc w:val="center"/>
              <w:rPr>
                <w:sz w:val="20"/>
                <w:szCs w:val="20"/>
              </w:rPr>
            </w:pPr>
            <w:r>
              <w:rPr>
                <w:sz w:val="20"/>
                <w:szCs w:val="20"/>
              </w:rPr>
              <w:t>10</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sz w:val="20"/>
                <w:szCs w:val="20"/>
              </w:rPr>
            </w:pPr>
            <w:r>
              <w:rPr>
                <w:sz w:val="20"/>
                <w:szCs w:val="20"/>
              </w:rPr>
              <w:t>900 00 80 000</w:t>
            </w:r>
          </w:p>
        </w:tc>
        <w:tc>
          <w:tcPr>
            <w:tcW w:w="709" w:type="dxa"/>
            <w:vAlign w:val="center"/>
          </w:tcPr>
          <w:p>
            <w:pPr>
              <w:spacing w:after="0" w:line="240" w:lineRule="auto"/>
              <w:jc w:val="center"/>
              <w:rPr>
                <w:sz w:val="20"/>
                <w:szCs w:val="20"/>
              </w:rPr>
            </w:pPr>
            <w:r>
              <w:rPr>
                <w:sz w:val="20"/>
                <w:szCs w:val="20"/>
              </w:rPr>
              <w:t>310</w:t>
            </w:r>
          </w:p>
        </w:tc>
        <w:tc>
          <w:tcPr>
            <w:tcW w:w="992" w:type="dxa"/>
            <w:vAlign w:val="center"/>
          </w:tcPr>
          <w:p>
            <w:pPr>
              <w:spacing w:after="0" w:line="240" w:lineRule="auto"/>
              <w:jc w:val="center"/>
              <w:rPr>
                <w:sz w:val="20"/>
                <w:szCs w:val="20"/>
              </w:rPr>
            </w:pPr>
            <w:r>
              <w:rPr>
                <w:sz w:val="20"/>
                <w:szCs w:val="20"/>
              </w:rPr>
              <w:t>651,0</w:t>
            </w:r>
          </w:p>
        </w:tc>
        <w:tc>
          <w:tcPr>
            <w:tcW w:w="992" w:type="dxa"/>
            <w:vAlign w:val="center"/>
          </w:tcPr>
          <w:p>
            <w:pPr>
              <w:spacing w:after="0" w:line="240" w:lineRule="auto"/>
              <w:jc w:val="center"/>
              <w:rPr>
                <w:sz w:val="20"/>
                <w:szCs w:val="20"/>
              </w:rPr>
            </w:pPr>
            <w:r>
              <w:rPr>
                <w:sz w:val="20"/>
                <w:szCs w:val="20"/>
              </w:rPr>
              <w:t>651,0</w:t>
            </w:r>
          </w:p>
        </w:tc>
        <w:tc>
          <w:tcPr>
            <w:tcW w:w="993" w:type="dxa"/>
            <w:vAlign w:val="center"/>
          </w:tcPr>
          <w:p>
            <w:pPr>
              <w:spacing w:after="0" w:line="240" w:lineRule="auto"/>
              <w:jc w:val="center"/>
              <w:rPr>
                <w:sz w:val="20"/>
                <w:szCs w:val="20"/>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839" w:type="dxa"/>
          </w:tcPr>
          <w:p>
            <w:pPr>
              <w:spacing w:after="0" w:line="240" w:lineRule="auto"/>
              <w:rPr>
                <w:b/>
                <w:bCs/>
                <w:sz w:val="20"/>
                <w:szCs w:val="20"/>
              </w:rPr>
            </w:pPr>
            <w:r>
              <w:rPr>
                <w:b/>
                <w:bCs/>
                <w:sz w:val="20"/>
                <w:szCs w:val="20"/>
              </w:rPr>
              <w:t>Физкультура и спорт</w:t>
            </w:r>
          </w:p>
        </w:tc>
        <w:tc>
          <w:tcPr>
            <w:tcW w:w="567" w:type="dxa"/>
            <w:shd w:val="clear" w:color="auto" w:fill="auto"/>
            <w:vAlign w:val="center"/>
          </w:tcPr>
          <w:p>
            <w:pPr>
              <w:spacing w:after="0" w:line="240" w:lineRule="auto"/>
              <w:jc w:val="center"/>
              <w:rPr>
                <w:b/>
                <w:sz w:val="20"/>
                <w:szCs w:val="20"/>
              </w:rPr>
            </w:pPr>
            <w:r>
              <w:rPr>
                <w:b/>
                <w:sz w:val="20"/>
                <w:szCs w:val="20"/>
              </w:rPr>
              <w:t>11</w:t>
            </w:r>
          </w:p>
        </w:tc>
        <w:tc>
          <w:tcPr>
            <w:tcW w:w="596" w:type="dxa"/>
            <w:vAlign w:val="center"/>
          </w:tcPr>
          <w:p>
            <w:pPr>
              <w:spacing w:after="0" w:line="240" w:lineRule="auto"/>
              <w:jc w:val="center"/>
              <w:rPr>
                <w:sz w:val="20"/>
                <w:szCs w:val="20"/>
              </w:rPr>
            </w:pPr>
          </w:p>
        </w:tc>
        <w:tc>
          <w:tcPr>
            <w:tcW w:w="1530" w:type="dxa"/>
            <w:vAlign w:val="center"/>
          </w:tcPr>
          <w:p>
            <w:pPr>
              <w:spacing w:after="0" w:line="240" w:lineRule="auto"/>
              <w:jc w:val="center"/>
              <w:rPr>
                <w:sz w:val="20"/>
                <w:szCs w:val="20"/>
              </w:rPr>
            </w:pPr>
          </w:p>
        </w:tc>
        <w:tc>
          <w:tcPr>
            <w:tcW w:w="709" w:type="dxa"/>
            <w:vAlign w:val="center"/>
          </w:tcPr>
          <w:p>
            <w:pPr>
              <w:spacing w:after="0" w:line="240" w:lineRule="auto"/>
              <w:jc w:val="center"/>
              <w:rPr>
                <w:sz w:val="20"/>
                <w:szCs w:val="20"/>
              </w:rPr>
            </w:pPr>
          </w:p>
        </w:tc>
        <w:tc>
          <w:tcPr>
            <w:tcW w:w="992" w:type="dxa"/>
            <w:vAlign w:val="center"/>
          </w:tcPr>
          <w:p>
            <w:pPr>
              <w:spacing w:after="0" w:line="240" w:lineRule="auto"/>
              <w:jc w:val="center"/>
              <w:rPr>
                <w:b/>
                <w:sz w:val="20"/>
                <w:szCs w:val="20"/>
              </w:rPr>
            </w:pPr>
            <w:r>
              <w:rPr>
                <w:b/>
                <w:sz w:val="20"/>
                <w:szCs w:val="20"/>
              </w:rPr>
              <w:t>17,0</w:t>
            </w:r>
          </w:p>
        </w:tc>
        <w:tc>
          <w:tcPr>
            <w:tcW w:w="992" w:type="dxa"/>
            <w:vAlign w:val="center"/>
          </w:tcPr>
          <w:p>
            <w:pPr>
              <w:spacing w:after="0" w:line="240" w:lineRule="auto"/>
              <w:jc w:val="center"/>
              <w:rPr>
                <w:b/>
                <w:sz w:val="20"/>
                <w:szCs w:val="20"/>
              </w:rPr>
            </w:pPr>
            <w:r>
              <w:rPr>
                <w:b/>
                <w:sz w:val="20"/>
                <w:szCs w:val="20"/>
              </w:rPr>
              <w:t>17,0</w:t>
            </w:r>
          </w:p>
        </w:tc>
        <w:tc>
          <w:tcPr>
            <w:tcW w:w="993" w:type="dxa"/>
            <w:vAlign w:val="center"/>
          </w:tcPr>
          <w:p>
            <w:pPr>
              <w:spacing w:after="0" w:line="240" w:lineRule="auto"/>
              <w:jc w:val="center"/>
              <w:rPr>
                <w:b/>
                <w:sz w:val="20"/>
                <w:szCs w:val="20"/>
              </w:rPr>
            </w:pPr>
            <w:r>
              <w:rPr>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839" w:type="dxa"/>
          </w:tcPr>
          <w:p>
            <w:pPr>
              <w:spacing w:after="0" w:line="240" w:lineRule="auto"/>
              <w:rPr>
                <w:b/>
                <w:bCs/>
                <w:sz w:val="20"/>
                <w:szCs w:val="20"/>
              </w:rPr>
            </w:pPr>
            <w:r>
              <w:rPr>
                <w:b/>
                <w:bCs/>
                <w:sz w:val="20"/>
                <w:szCs w:val="20"/>
              </w:rPr>
              <w:t>Другие вопросы в области физической культуры и спорта</w:t>
            </w:r>
          </w:p>
        </w:tc>
        <w:tc>
          <w:tcPr>
            <w:tcW w:w="567" w:type="dxa"/>
            <w:shd w:val="clear" w:color="auto" w:fill="auto"/>
            <w:vAlign w:val="center"/>
          </w:tcPr>
          <w:p>
            <w:pPr>
              <w:spacing w:after="0" w:line="240" w:lineRule="auto"/>
              <w:jc w:val="center"/>
              <w:rPr>
                <w:b/>
                <w:bCs/>
                <w:sz w:val="20"/>
                <w:szCs w:val="20"/>
              </w:rPr>
            </w:pPr>
            <w:r>
              <w:rPr>
                <w:b/>
                <w:bCs/>
                <w:sz w:val="20"/>
                <w:szCs w:val="20"/>
              </w:rPr>
              <w:t>11</w:t>
            </w:r>
          </w:p>
        </w:tc>
        <w:tc>
          <w:tcPr>
            <w:tcW w:w="596" w:type="dxa"/>
            <w:vAlign w:val="center"/>
          </w:tcPr>
          <w:p>
            <w:pPr>
              <w:spacing w:after="0" w:line="240" w:lineRule="auto"/>
              <w:jc w:val="center"/>
              <w:rPr>
                <w:b/>
                <w:bCs/>
                <w:sz w:val="20"/>
                <w:szCs w:val="20"/>
              </w:rPr>
            </w:pPr>
            <w:r>
              <w:rPr>
                <w:b/>
                <w:bCs/>
                <w:sz w:val="20"/>
                <w:szCs w:val="20"/>
              </w:rPr>
              <w:t>01</w:t>
            </w:r>
          </w:p>
        </w:tc>
        <w:tc>
          <w:tcPr>
            <w:tcW w:w="1530" w:type="dxa"/>
            <w:vAlign w:val="center"/>
          </w:tcPr>
          <w:p>
            <w:pPr>
              <w:spacing w:after="0" w:line="240" w:lineRule="auto"/>
              <w:jc w:val="center"/>
              <w:rPr>
                <w:b/>
                <w:bCs/>
                <w:sz w:val="20"/>
                <w:szCs w:val="20"/>
              </w:rPr>
            </w:pPr>
          </w:p>
        </w:tc>
        <w:tc>
          <w:tcPr>
            <w:tcW w:w="709" w:type="dxa"/>
            <w:vAlign w:val="center"/>
          </w:tcPr>
          <w:p>
            <w:pPr>
              <w:spacing w:after="0" w:line="240" w:lineRule="auto"/>
              <w:jc w:val="center"/>
              <w:rPr>
                <w:b/>
                <w:bCs/>
                <w:sz w:val="20"/>
                <w:szCs w:val="20"/>
              </w:rPr>
            </w:pPr>
          </w:p>
        </w:tc>
        <w:tc>
          <w:tcPr>
            <w:tcW w:w="992" w:type="dxa"/>
            <w:vAlign w:val="center"/>
          </w:tcPr>
          <w:p>
            <w:pPr>
              <w:spacing w:after="0" w:line="240" w:lineRule="auto"/>
              <w:jc w:val="center"/>
              <w:rPr>
                <w:b/>
                <w:sz w:val="20"/>
                <w:szCs w:val="20"/>
              </w:rPr>
            </w:pPr>
            <w:r>
              <w:rPr>
                <w:b/>
                <w:sz w:val="20"/>
                <w:szCs w:val="20"/>
              </w:rPr>
              <w:t>17,0</w:t>
            </w:r>
          </w:p>
        </w:tc>
        <w:tc>
          <w:tcPr>
            <w:tcW w:w="992" w:type="dxa"/>
            <w:vAlign w:val="center"/>
          </w:tcPr>
          <w:p>
            <w:pPr>
              <w:spacing w:after="0" w:line="240" w:lineRule="auto"/>
              <w:jc w:val="center"/>
              <w:rPr>
                <w:b/>
                <w:sz w:val="20"/>
                <w:szCs w:val="20"/>
              </w:rPr>
            </w:pPr>
            <w:r>
              <w:rPr>
                <w:b/>
                <w:sz w:val="20"/>
                <w:szCs w:val="20"/>
              </w:rPr>
              <w:t>17,0</w:t>
            </w:r>
          </w:p>
        </w:tc>
        <w:tc>
          <w:tcPr>
            <w:tcW w:w="993" w:type="dxa"/>
            <w:vAlign w:val="center"/>
          </w:tcPr>
          <w:p>
            <w:pPr>
              <w:spacing w:after="0" w:line="240" w:lineRule="auto"/>
              <w:jc w:val="center"/>
              <w:rPr>
                <w:b/>
                <w:sz w:val="20"/>
                <w:szCs w:val="20"/>
              </w:rPr>
            </w:pPr>
            <w:r>
              <w:rPr>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839" w:type="dxa"/>
          </w:tcPr>
          <w:p>
            <w:pPr>
              <w:spacing w:after="0" w:line="240" w:lineRule="auto"/>
              <w:rPr>
                <w:sz w:val="20"/>
                <w:szCs w:val="20"/>
              </w:rPr>
            </w:pPr>
            <w:r>
              <w:rPr>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567" w:type="dxa"/>
            <w:shd w:val="clear" w:color="auto" w:fill="auto"/>
            <w:vAlign w:val="center"/>
          </w:tcPr>
          <w:p>
            <w:pPr>
              <w:spacing w:after="0" w:line="240" w:lineRule="auto"/>
              <w:jc w:val="center"/>
              <w:rPr>
                <w:sz w:val="20"/>
                <w:szCs w:val="20"/>
              </w:rPr>
            </w:pPr>
            <w:r>
              <w:rPr>
                <w:bCs/>
                <w:sz w:val="20"/>
                <w:szCs w:val="20"/>
              </w:rPr>
              <w:t>11</w:t>
            </w:r>
          </w:p>
        </w:tc>
        <w:tc>
          <w:tcPr>
            <w:tcW w:w="596" w:type="dxa"/>
            <w:vAlign w:val="center"/>
          </w:tcPr>
          <w:p>
            <w:pPr>
              <w:spacing w:after="0" w:line="240" w:lineRule="auto"/>
              <w:jc w:val="center"/>
              <w:rPr>
                <w:bCs/>
                <w:sz w:val="20"/>
                <w:szCs w:val="20"/>
              </w:rPr>
            </w:pPr>
            <w:r>
              <w:rPr>
                <w:bCs/>
                <w:sz w:val="20"/>
                <w:szCs w:val="20"/>
              </w:rPr>
              <w:t>01</w:t>
            </w:r>
          </w:p>
        </w:tc>
        <w:tc>
          <w:tcPr>
            <w:tcW w:w="1530" w:type="dxa"/>
            <w:vAlign w:val="center"/>
          </w:tcPr>
          <w:p>
            <w:pPr>
              <w:spacing w:after="0" w:line="240" w:lineRule="auto"/>
              <w:jc w:val="center"/>
              <w:rPr>
                <w:bCs/>
                <w:sz w:val="20"/>
                <w:szCs w:val="20"/>
              </w:rPr>
            </w:pPr>
            <w:r>
              <w:rPr>
                <w:bCs/>
                <w:sz w:val="20"/>
                <w:szCs w:val="20"/>
              </w:rPr>
              <w:t>0</w:t>
            </w:r>
            <w:r>
              <w:rPr>
                <w:bCs/>
                <w:sz w:val="20"/>
                <w:szCs w:val="20"/>
                <w:lang w:val="en-US"/>
              </w:rPr>
              <w:t>9</w:t>
            </w:r>
            <w:r>
              <w:rPr>
                <w:bCs/>
                <w:sz w:val="20"/>
                <w:szCs w:val="20"/>
              </w:rPr>
              <w:t>0 00 40 080</w:t>
            </w:r>
          </w:p>
        </w:tc>
        <w:tc>
          <w:tcPr>
            <w:tcW w:w="709" w:type="dxa"/>
            <w:vAlign w:val="center"/>
          </w:tcPr>
          <w:p>
            <w:pPr>
              <w:spacing w:after="0" w:line="240" w:lineRule="auto"/>
              <w:jc w:val="center"/>
              <w:rPr>
                <w:bCs/>
                <w:sz w:val="20"/>
                <w:szCs w:val="20"/>
              </w:rPr>
            </w:pPr>
          </w:p>
        </w:tc>
        <w:tc>
          <w:tcPr>
            <w:tcW w:w="992" w:type="dxa"/>
            <w:vAlign w:val="center"/>
          </w:tcPr>
          <w:p>
            <w:pPr>
              <w:spacing w:after="0" w:line="240" w:lineRule="auto"/>
              <w:jc w:val="center"/>
              <w:rPr>
                <w:sz w:val="20"/>
                <w:szCs w:val="20"/>
              </w:rPr>
            </w:pPr>
            <w:r>
              <w:rPr>
                <w:sz w:val="20"/>
                <w:szCs w:val="20"/>
              </w:rPr>
              <w:t>17,0</w:t>
            </w:r>
          </w:p>
        </w:tc>
        <w:tc>
          <w:tcPr>
            <w:tcW w:w="992" w:type="dxa"/>
            <w:vAlign w:val="center"/>
          </w:tcPr>
          <w:p>
            <w:pPr>
              <w:spacing w:after="0" w:line="240" w:lineRule="auto"/>
              <w:jc w:val="center"/>
              <w:rPr>
                <w:sz w:val="20"/>
                <w:szCs w:val="20"/>
              </w:rPr>
            </w:pPr>
            <w:r>
              <w:rPr>
                <w:sz w:val="20"/>
                <w:szCs w:val="20"/>
              </w:rPr>
              <w:t>17,0</w:t>
            </w:r>
          </w:p>
        </w:tc>
        <w:tc>
          <w:tcPr>
            <w:tcW w:w="993" w:type="dxa"/>
            <w:vAlign w:val="center"/>
          </w:tcPr>
          <w:p>
            <w:pPr>
              <w:spacing w:after="0" w:line="240" w:lineRule="auto"/>
              <w:jc w:val="center"/>
              <w:rPr>
                <w:sz w:val="20"/>
                <w:szCs w:val="20"/>
              </w:rPr>
            </w:pPr>
            <w:r>
              <w:rPr>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center"/>
          </w:tcPr>
          <w:p>
            <w:pPr>
              <w:spacing w:after="0" w:line="240" w:lineRule="auto"/>
              <w:jc w:val="center"/>
              <w:rPr>
                <w:sz w:val="20"/>
                <w:szCs w:val="20"/>
              </w:rPr>
            </w:pPr>
            <w:r>
              <w:rPr>
                <w:bCs/>
                <w:sz w:val="20"/>
                <w:szCs w:val="20"/>
              </w:rPr>
              <w:t>11</w:t>
            </w:r>
          </w:p>
        </w:tc>
        <w:tc>
          <w:tcPr>
            <w:tcW w:w="596" w:type="dxa"/>
            <w:vAlign w:val="center"/>
          </w:tcPr>
          <w:p>
            <w:pPr>
              <w:spacing w:after="0" w:line="240" w:lineRule="auto"/>
              <w:jc w:val="center"/>
              <w:rPr>
                <w:sz w:val="20"/>
                <w:szCs w:val="20"/>
              </w:rPr>
            </w:pPr>
            <w:r>
              <w:rPr>
                <w:sz w:val="20"/>
                <w:szCs w:val="20"/>
              </w:rPr>
              <w:t>01</w:t>
            </w:r>
          </w:p>
        </w:tc>
        <w:tc>
          <w:tcPr>
            <w:tcW w:w="1530" w:type="dxa"/>
            <w:vAlign w:val="center"/>
          </w:tcPr>
          <w:p>
            <w:pPr>
              <w:spacing w:after="0" w:line="240" w:lineRule="auto"/>
              <w:jc w:val="center"/>
              <w:rPr>
                <w:bCs/>
                <w:sz w:val="20"/>
                <w:szCs w:val="20"/>
              </w:rPr>
            </w:pPr>
            <w:r>
              <w:rPr>
                <w:bCs/>
                <w:sz w:val="20"/>
                <w:szCs w:val="20"/>
              </w:rPr>
              <w:t>0</w:t>
            </w:r>
            <w:r>
              <w:rPr>
                <w:bCs/>
                <w:sz w:val="20"/>
                <w:szCs w:val="20"/>
                <w:lang w:val="en-US"/>
              </w:rPr>
              <w:t>9</w:t>
            </w:r>
            <w:r>
              <w:rPr>
                <w:bCs/>
                <w:sz w:val="20"/>
                <w:szCs w:val="20"/>
              </w:rPr>
              <w:t>0 00 40 080</w:t>
            </w:r>
          </w:p>
        </w:tc>
        <w:tc>
          <w:tcPr>
            <w:tcW w:w="709" w:type="dxa"/>
            <w:vAlign w:val="center"/>
          </w:tcPr>
          <w:p>
            <w:pPr>
              <w:spacing w:after="0" w:line="240" w:lineRule="auto"/>
              <w:jc w:val="center"/>
              <w:rPr>
                <w:bCs/>
                <w:sz w:val="20"/>
                <w:szCs w:val="20"/>
              </w:rPr>
            </w:pPr>
            <w:r>
              <w:rPr>
                <w:bCs/>
                <w:sz w:val="20"/>
                <w:szCs w:val="20"/>
              </w:rPr>
              <w:t>240</w:t>
            </w:r>
          </w:p>
        </w:tc>
        <w:tc>
          <w:tcPr>
            <w:tcW w:w="992" w:type="dxa"/>
            <w:vAlign w:val="center"/>
          </w:tcPr>
          <w:p>
            <w:pPr>
              <w:spacing w:after="0" w:line="240" w:lineRule="auto"/>
              <w:jc w:val="center"/>
              <w:rPr>
                <w:sz w:val="20"/>
                <w:szCs w:val="20"/>
              </w:rPr>
            </w:pPr>
            <w:r>
              <w:rPr>
                <w:sz w:val="20"/>
                <w:szCs w:val="20"/>
              </w:rPr>
              <w:t>17,0</w:t>
            </w:r>
          </w:p>
        </w:tc>
        <w:tc>
          <w:tcPr>
            <w:tcW w:w="992" w:type="dxa"/>
            <w:vAlign w:val="center"/>
          </w:tcPr>
          <w:p>
            <w:pPr>
              <w:spacing w:after="0" w:line="240" w:lineRule="auto"/>
              <w:jc w:val="center"/>
              <w:rPr>
                <w:sz w:val="20"/>
                <w:szCs w:val="20"/>
              </w:rPr>
            </w:pPr>
            <w:r>
              <w:rPr>
                <w:sz w:val="20"/>
                <w:szCs w:val="20"/>
              </w:rPr>
              <w:t>17,0</w:t>
            </w:r>
          </w:p>
        </w:tc>
        <w:tc>
          <w:tcPr>
            <w:tcW w:w="993" w:type="dxa"/>
            <w:vAlign w:val="center"/>
          </w:tcPr>
          <w:p>
            <w:pPr>
              <w:spacing w:after="0" w:line="240" w:lineRule="auto"/>
              <w:jc w:val="center"/>
              <w:rPr>
                <w:sz w:val="20"/>
                <w:szCs w:val="20"/>
              </w:rPr>
            </w:pPr>
            <w:r>
              <w:rPr>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839" w:type="dxa"/>
          </w:tcPr>
          <w:p>
            <w:pPr>
              <w:spacing w:after="0" w:line="240" w:lineRule="auto"/>
              <w:rPr>
                <w:b/>
                <w:sz w:val="20"/>
                <w:szCs w:val="20"/>
              </w:rPr>
            </w:pPr>
          </w:p>
          <w:p>
            <w:pPr>
              <w:spacing w:after="0" w:line="240" w:lineRule="auto"/>
              <w:rPr>
                <w:b/>
                <w:sz w:val="20"/>
                <w:szCs w:val="20"/>
              </w:rPr>
            </w:pPr>
            <w:r>
              <w:rPr>
                <w:b/>
                <w:sz w:val="20"/>
                <w:szCs w:val="20"/>
              </w:rPr>
              <w:t>ВСЕГО РАСХОДОВ</w:t>
            </w:r>
          </w:p>
        </w:tc>
        <w:tc>
          <w:tcPr>
            <w:tcW w:w="567" w:type="dxa"/>
            <w:shd w:val="clear" w:color="auto" w:fill="auto"/>
            <w:vAlign w:val="bottom"/>
          </w:tcPr>
          <w:p>
            <w:pPr>
              <w:spacing w:after="0" w:line="240" w:lineRule="auto"/>
              <w:jc w:val="center"/>
              <w:rPr>
                <w:bCs/>
                <w:sz w:val="20"/>
                <w:szCs w:val="20"/>
              </w:rPr>
            </w:pPr>
          </w:p>
        </w:tc>
        <w:tc>
          <w:tcPr>
            <w:tcW w:w="596" w:type="dxa"/>
            <w:vAlign w:val="bottom"/>
          </w:tcPr>
          <w:p>
            <w:pPr>
              <w:spacing w:after="0" w:line="240" w:lineRule="auto"/>
              <w:jc w:val="center"/>
              <w:rPr>
                <w:sz w:val="20"/>
                <w:szCs w:val="20"/>
              </w:rPr>
            </w:pPr>
          </w:p>
        </w:tc>
        <w:tc>
          <w:tcPr>
            <w:tcW w:w="1530" w:type="dxa"/>
            <w:vAlign w:val="bottom"/>
          </w:tcPr>
          <w:p>
            <w:pPr>
              <w:spacing w:after="0" w:line="240" w:lineRule="auto"/>
              <w:jc w:val="center"/>
              <w:rPr>
                <w:bCs/>
                <w:sz w:val="20"/>
                <w:szCs w:val="20"/>
              </w:rPr>
            </w:pPr>
          </w:p>
        </w:tc>
        <w:tc>
          <w:tcPr>
            <w:tcW w:w="709" w:type="dxa"/>
            <w:vAlign w:val="bottom"/>
          </w:tcPr>
          <w:p>
            <w:pPr>
              <w:spacing w:after="0" w:line="240" w:lineRule="auto"/>
              <w:jc w:val="center"/>
              <w:rPr>
                <w:bCs/>
                <w:sz w:val="20"/>
                <w:szCs w:val="20"/>
              </w:rPr>
            </w:pPr>
          </w:p>
        </w:tc>
        <w:tc>
          <w:tcPr>
            <w:tcW w:w="992" w:type="dxa"/>
            <w:vAlign w:val="center"/>
          </w:tcPr>
          <w:p>
            <w:pPr>
              <w:spacing w:after="0" w:line="240" w:lineRule="auto"/>
              <w:jc w:val="center"/>
              <w:rPr>
                <w:b/>
                <w:color w:val="FF0000"/>
                <w:sz w:val="20"/>
                <w:szCs w:val="20"/>
                <w:lang w:val="en-US"/>
              </w:rPr>
            </w:pPr>
            <w:r>
              <w:rPr>
                <w:b/>
                <w:color w:val="FF0000"/>
                <w:sz w:val="20"/>
                <w:szCs w:val="20"/>
                <w:lang w:val="en-US"/>
              </w:rPr>
              <w:t>30061.0</w:t>
            </w:r>
          </w:p>
        </w:tc>
        <w:tc>
          <w:tcPr>
            <w:tcW w:w="992" w:type="dxa"/>
            <w:vAlign w:val="center"/>
          </w:tcPr>
          <w:p>
            <w:pPr>
              <w:spacing w:after="0" w:line="240" w:lineRule="auto"/>
              <w:jc w:val="center"/>
              <w:rPr>
                <w:b/>
                <w:sz w:val="20"/>
                <w:szCs w:val="20"/>
              </w:rPr>
            </w:pPr>
            <w:r>
              <w:rPr>
                <w:b/>
                <w:sz w:val="20"/>
                <w:szCs w:val="20"/>
              </w:rPr>
              <w:t>24120,7</w:t>
            </w:r>
          </w:p>
        </w:tc>
        <w:tc>
          <w:tcPr>
            <w:tcW w:w="993" w:type="dxa"/>
            <w:vAlign w:val="center"/>
          </w:tcPr>
          <w:p>
            <w:pPr>
              <w:spacing w:after="0" w:line="240" w:lineRule="auto"/>
              <w:jc w:val="center"/>
              <w:rPr>
                <w:b/>
                <w:sz w:val="20"/>
                <w:szCs w:val="20"/>
              </w:rPr>
            </w:pPr>
            <w:r>
              <w:rPr>
                <w:b/>
                <w:sz w:val="20"/>
                <w:szCs w:val="20"/>
              </w:rPr>
              <w:t>24172,1</w:t>
            </w:r>
          </w:p>
        </w:tc>
      </w:tr>
    </w:tbl>
    <w:p/>
    <w:p>
      <w:pPr>
        <w:ind w:left="6237"/>
        <w:jc w:val="right"/>
      </w:pPr>
      <w:r>
        <w:t xml:space="preserve">Приложение 4 </w:t>
      </w:r>
    </w:p>
    <w:p>
      <w:pPr>
        <w:ind w:left="6237"/>
        <w:jc w:val="right"/>
      </w:pPr>
      <w:r>
        <w:t>к решению Совета депутатов</w:t>
      </w:r>
    </w:p>
    <w:p>
      <w:pPr>
        <w:ind w:left="6237"/>
        <w:jc w:val="right"/>
      </w:pPr>
      <w:r>
        <w:t xml:space="preserve">"О бюджете Наговского </w:t>
      </w:r>
    </w:p>
    <w:p>
      <w:pPr>
        <w:ind w:left="6237"/>
        <w:jc w:val="right"/>
      </w:pPr>
      <w:r>
        <w:t>сельского поселения на 2022</w:t>
      </w:r>
    </w:p>
    <w:p>
      <w:pPr>
        <w:ind w:left="6237"/>
        <w:jc w:val="right"/>
      </w:pPr>
      <w:r>
        <w:t xml:space="preserve">год и на плановый период </w:t>
      </w:r>
    </w:p>
    <w:p>
      <w:pPr>
        <w:ind w:left="6237"/>
        <w:jc w:val="right"/>
      </w:pPr>
      <w:r>
        <w:t>2023 и 2024 года"</w:t>
      </w:r>
    </w:p>
    <w:p>
      <w:pPr>
        <w:rPr>
          <w:sz w:val="24"/>
          <w:szCs w:val="24"/>
        </w:rPr>
      </w:pPr>
    </w:p>
    <w:p>
      <w:pPr>
        <w:jc w:val="center"/>
        <w:rPr>
          <w:b/>
          <w:sz w:val="24"/>
          <w:szCs w:val="24"/>
        </w:rPr>
      </w:pPr>
      <w:r>
        <w:rPr>
          <w:b/>
          <w:sz w:val="24"/>
          <w:szCs w:val="24"/>
        </w:rPr>
        <w:t>Ведомственная структура расходов бюджета Наговского сельского</w:t>
      </w:r>
    </w:p>
    <w:p>
      <w:pPr>
        <w:jc w:val="center"/>
        <w:rPr>
          <w:b/>
          <w:sz w:val="24"/>
          <w:szCs w:val="24"/>
        </w:rPr>
      </w:pPr>
      <w:r>
        <w:rPr>
          <w:b/>
          <w:sz w:val="24"/>
          <w:szCs w:val="24"/>
        </w:rPr>
        <w:t>поселения на 2022-2024 года</w:t>
      </w:r>
    </w:p>
    <w:p>
      <w:pPr>
        <w:jc w:val="right"/>
      </w:pPr>
      <w:r>
        <w:t>Сумма (тыс. рублей)</w:t>
      </w:r>
    </w:p>
    <w:tbl>
      <w:tblPr>
        <w:tblStyle w:val="11"/>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709"/>
        <w:gridCol w:w="567"/>
        <w:gridCol w:w="567"/>
        <w:gridCol w:w="1276"/>
        <w:gridCol w:w="596"/>
        <w:gridCol w:w="936"/>
        <w:gridCol w:w="1003"/>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442" w:type="dxa"/>
          </w:tcPr>
          <w:p>
            <w:pPr>
              <w:spacing w:after="0" w:line="240" w:lineRule="auto"/>
              <w:jc w:val="center"/>
              <w:rPr>
                <w:sz w:val="20"/>
                <w:szCs w:val="20"/>
              </w:rPr>
            </w:pPr>
            <w:r>
              <w:rPr>
                <w:sz w:val="20"/>
                <w:szCs w:val="20"/>
              </w:rPr>
              <w:t>Наименование</w:t>
            </w:r>
          </w:p>
          <w:p>
            <w:pPr>
              <w:spacing w:after="0" w:line="240" w:lineRule="auto"/>
              <w:jc w:val="right"/>
              <w:rPr>
                <w:sz w:val="20"/>
                <w:szCs w:val="20"/>
              </w:rPr>
            </w:pPr>
          </w:p>
        </w:tc>
        <w:tc>
          <w:tcPr>
            <w:tcW w:w="709" w:type="dxa"/>
            <w:vAlign w:val="center"/>
          </w:tcPr>
          <w:p>
            <w:pPr>
              <w:spacing w:after="0" w:line="240" w:lineRule="auto"/>
              <w:jc w:val="center"/>
              <w:rPr>
                <w:sz w:val="20"/>
                <w:szCs w:val="20"/>
              </w:rPr>
            </w:pPr>
          </w:p>
        </w:tc>
        <w:tc>
          <w:tcPr>
            <w:tcW w:w="567" w:type="dxa"/>
            <w:vAlign w:val="center"/>
          </w:tcPr>
          <w:p>
            <w:pPr>
              <w:spacing w:after="0" w:line="240" w:lineRule="auto"/>
              <w:jc w:val="center"/>
              <w:rPr>
                <w:sz w:val="20"/>
                <w:szCs w:val="20"/>
              </w:rPr>
            </w:pPr>
            <w:r>
              <w:rPr>
                <w:sz w:val="20"/>
                <w:szCs w:val="20"/>
              </w:rPr>
              <w:t>Рз</w:t>
            </w:r>
          </w:p>
        </w:tc>
        <w:tc>
          <w:tcPr>
            <w:tcW w:w="567" w:type="dxa"/>
            <w:vAlign w:val="center"/>
          </w:tcPr>
          <w:p>
            <w:pPr>
              <w:spacing w:after="0" w:line="240" w:lineRule="auto"/>
              <w:jc w:val="center"/>
              <w:rPr>
                <w:sz w:val="20"/>
                <w:szCs w:val="20"/>
              </w:rPr>
            </w:pPr>
            <w:r>
              <w:rPr>
                <w:sz w:val="20"/>
                <w:szCs w:val="20"/>
              </w:rPr>
              <w:t>ПР</w:t>
            </w:r>
          </w:p>
        </w:tc>
        <w:tc>
          <w:tcPr>
            <w:tcW w:w="1276" w:type="dxa"/>
            <w:vAlign w:val="center"/>
          </w:tcPr>
          <w:p>
            <w:pPr>
              <w:spacing w:after="0" w:line="240" w:lineRule="auto"/>
              <w:jc w:val="center"/>
              <w:rPr>
                <w:sz w:val="20"/>
                <w:szCs w:val="20"/>
              </w:rPr>
            </w:pPr>
            <w:r>
              <w:rPr>
                <w:sz w:val="20"/>
                <w:szCs w:val="20"/>
              </w:rPr>
              <w:t>ЦСР</w:t>
            </w:r>
          </w:p>
        </w:tc>
        <w:tc>
          <w:tcPr>
            <w:tcW w:w="596" w:type="dxa"/>
            <w:vAlign w:val="center"/>
          </w:tcPr>
          <w:p>
            <w:pPr>
              <w:spacing w:after="0" w:line="240" w:lineRule="auto"/>
              <w:jc w:val="center"/>
              <w:rPr>
                <w:sz w:val="20"/>
                <w:szCs w:val="20"/>
              </w:rPr>
            </w:pPr>
            <w:r>
              <w:rPr>
                <w:sz w:val="20"/>
                <w:szCs w:val="20"/>
              </w:rPr>
              <w:t>ВР</w:t>
            </w:r>
          </w:p>
        </w:tc>
        <w:tc>
          <w:tcPr>
            <w:tcW w:w="936" w:type="dxa"/>
            <w:vAlign w:val="center"/>
          </w:tcPr>
          <w:p>
            <w:pPr>
              <w:spacing w:after="0" w:line="240" w:lineRule="auto"/>
              <w:jc w:val="center"/>
              <w:rPr>
                <w:sz w:val="20"/>
                <w:szCs w:val="20"/>
              </w:rPr>
            </w:pPr>
            <w:r>
              <w:rPr>
                <w:sz w:val="20"/>
                <w:szCs w:val="20"/>
              </w:rPr>
              <w:t>2022г</w:t>
            </w:r>
          </w:p>
        </w:tc>
        <w:tc>
          <w:tcPr>
            <w:tcW w:w="1003" w:type="dxa"/>
            <w:vAlign w:val="center"/>
          </w:tcPr>
          <w:p>
            <w:pPr>
              <w:spacing w:after="0" w:line="240" w:lineRule="auto"/>
              <w:jc w:val="center"/>
              <w:rPr>
                <w:sz w:val="20"/>
                <w:szCs w:val="20"/>
              </w:rPr>
            </w:pPr>
            <w:r>
              <w:rPr>
                <w:sz w:val="20"/>
                <w:szCs w:val="20"/>
              </w:rPr>
              <w:t>2023г</w:t>
            </w:r>
          </w:p>
        </w:tc>
        <w:tc>
          <w:tcPr>
            <w:tcW w:w="981" w:type="dxa"/>
            <w:vAlign w:val="center"/>
          </w:tcPr>
          <w:p>
            <w:pPr>
              <w:spacing w:after="0" w:line="240" w:lineRule="auto"/>
              <w:jc w:val="center"/>
              <w:rPr>
                <w:sz w:val="20"/>
                <w:szCs w:val="20"/>
              </w:rPr>
            </w:pPr>
            <w:r>
              <w:rPr>
                <w:sz w:val="20"/>
                <w:szCs w:val="20"/>
              </w:rPr>
              <w:t>2024г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Администрация Наговского сельского поселения</w:t>
            </w:r>
          </w:p>
        </w:tc>
        <w:tc>
          <w:tcPr>
            <w:tcW w:w="709" w:type="dxa"/>
            <w:vAlign w:val="center"/>
          </w:tcPr>
          <w:p>
            <w:pPr>
              <w:spacing w:after="0" w:line="240" w:lineRule="auto"/>
              <w:jc w:val="center"/>
              <w:rPr>
                <w:b/>
                <w:bCs/>
                <w:sz w:val="20"/>
                <w:szCs w:val="20"/>
              </w:rPr>
            </w:pPr>
            <w:r>
              <w:rPr>
                <w:b/>
                <w:bCs/>
                <w:sz w:val="20"/>
                <w:szCs w:val="20"/>
              </w:rPr>
              <w:t>334</w:t>
            </w:r>
          </w:p>
        </w:tc>
        <w:tc>
          <w:tcPr>
            <w:tcW w:w="567" w:type="dxa"/>
            <w:vAlign w:val="center"/>
          </w:tcPr>
          <w:p>
            <w:pPr>
              <w:spacing w:after="0" w:line="240" w:lineRule="auto"/>
              <w:jc w:val="center"/>
              <w:rPr>
                <w:b/>
                <w:bCs/>
                <w:sz w:val="20"/>
                <w:szCs w:val="20"/>
              </w:rPr>
            </w:pP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7315,2</w:t>
            </w:r>
          </w:p>
        </w:tc>
        <w:tc>
          <w:tcPr>
            <w:tcW w:w="1003" w:type="dxa"/>
            <w:vAlign w:val="center"/>
          </w:tcPr>
          <w:p>
            <w:pPr>
              <w:spacing w:after="0" w:line="240" w:lineRule="auto"/>
              <w:jc w:val="center"/>
              <w:rPr>
                <w:b/>
                <w:bCs/>
                <w:sz w:val="20"/>
                <w:szCs w:val="20"/>
              </w:rPr>
            </w:pPr>
            <w:r>
              <w:rPr>
                <w:b/>
                <w:bCs/>
                <w:sz w:val="20"/>
                <w:szCs w:val="20"/>
              </w:rPr>
              <w:t>6926,6</w:t>
            </w:r>
          </w:p>
        </w:tc>
        <w:tc>
          <w:tcPr>
            <w:tcW w:w="981" w:type="dxa"/>
            <w:vAlign w:val="center"/>
          </w:tcPr>
          <w:p>
            <w:pPr>
              <w:spacing w:after="0" w:line="240" w:lineRule="auto"/>
              <w:jc w:val="center"/>
              <w:rPr>
                <w:b/>
                <w:bCs/>
                <w:sz w:val="20"/>
                <w:szCs w:val="20"/>
              </w:rPr>
            </w:pPr>
            <w:r>
              <w:rPr>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Общегосударственные вопросы</w:t>
            </w:r>
          </w:p>
        </w:tc>
        <w:tc>
          <w:tcPr>
            <w:tcW w:w="709" w:type="dxa"/>
            <w:vAlign w:val="center"/>
          </w:tcPr>
          <w:p>
            <w:pPr>
              <w:spacing w:after="0" w:line="240" w:lineRule="auto"/>
              <w:jc w:val="center"/>
              <w:rPr>
                <w:b/>
                <w:bCs/>
                <w:sz w:val="20"/>
                <w:szCs w:val="20"/>
              </w:rPr>
            </w:pPr>
            <w:r>
              <w:rPr>
                <w:b/>
                <w:bCs/>
                <w:sz w:val="20"/>
                <w:szCs w:val="20"/>
              </w:rPr>
              <w:t>334</w:t>
            </w:r>
          </w:p>
        </w:tc>
        <w:tc>
          <w:tcPr>
            <w:tcW w:w="567" w:type="dxa"/>
            <w:vAlign w:val="center"/>
          </w:tcPr>
          <w:p>
            <w:pPr>
              <w:spacing w:after="0" w:line="240" w:lineRule="auto"/>
              <w:jc w:val="center"/>
              <w:rPr>
                <w:b/>
                <w:bCs/>
                <w:sz w:val="20"/>
                <w:szCs w:val="20"/>
              </w:rPr>
            </w:pPr>
            <w:r>
              <w:rPr>
                <w:b/>
                <w:bCs/>
                <w:sz w:val="20"/>
                <w:szCs w:val="20"/>
              </w:rPr>
              <w:t>01</w:t>
            </w: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7315,2</w:t>
            </w:r>
          </w:p>
        </w:tc>
        <w:tc>
          <w:tcPr>
            <w:tcW w:w="1003" w:type="dxa"/>
            <w:vAlign w:val="center"/>
          </w:tcPr>
          <w:p>
            <w:pPr>
              <w:spacing w:after="0" w:line="240" w:lineRule="auto"/>
              <w:jc w:val="center"/>
              <w:rPr>
                <w:b/>
                <w:bCs/>
                <w:sz w:val="20"/>
                <w:szCs w:val="20"/>
              </w:rPr>
            </w:pPr>
            <w:r>
              <w:rPr>
                <w:b/>
                <w:bCs/>
                <w:sz w:val="20"/>
                <w:szCs w:val="20"/>
              </w:rPr>
              <w:t>6926,6</w:t>
            </w:r>
          </w:p>
        </w:tc>
        <w:tc>
          <w:tcPr>
            <w:tcW w:w="981" w:type="dxa"/>
            <w:vAlign w:val="center"/>
          </w:tcPr>
          <w:p>
            <w:pPr>
              <w:spacing w:after="0" w:line="240" w:lineRule="auto"/>
              <w:jc w:val="center"/>
              <w:rPr>
                <w:b/>
                <w:bCs/>
                <w:sz w:val="20"/>
                <w:szCs w:val="20"/>
              </w:rPr>
            </w:pPr>
            <w:r>
              <w:rPr>
                <w:b/>
                <w:bCs/>
                <w:sz w:val="20"/>
                <w:szCs w:val="20"/>
              </w:rPr>
              <w:t>7469,8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3442" w:type="dxa"/>
          </w:tcPr>
          <w:p>
            <w:pPr>
              <w:spacing w:after="0" w:line="240" w:lineRule="auto"/>
              <w:rPr>
                <w:b/>
                <w:sz w:val="20"/>
                <w:szCs w:val="20"/>
              </w:rPr>
            </w:pPr>
            <w:r>
              <w:rPr>
                <w:b/>
                <w:sz w:val="20"/>
                <w:szCs w:val="20"/>
              </w:rPr>
              <w:t>Функционирование высшего должностного лица субъекта Российской Федерации и муниципального образования</w:t>
            </w:r>
          </w:p>
          <w:p>
            <w:pPr>
              <w:spacing w:after="0" w:line="240" w:lineRule="auto"/>
              <w:rPr>
                <w:sz w:val="20"/>
                <w:szCs w:val="20"/>
              </w:rPr>
            </w:pPr>
            <w:r>
              <w:rPr>
                <w:b/>
                <w:sz w:val="20"/>
                <w:szCs w:val="20"/>
              </w:rPr>
              <w:t>Глава муниципального образования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sz w:val="20"/>
                <w:szCs w:val="20"/>
              </w:rPr>
              <w:t>01</w:t>
            </w:r>
          </w:p>
        </w:tc>
        <w:tc>
          <w:tcPr>
            <w:tcW w:w="567" w:type="dxa"/>
            <w:vAlign w:val="center"/>
          </w:tcPr>
          <w:p>
            <w:pPr>
              <w:spacing w:after="0" w:line="240" w:lineRule="auto"/>
              <w:jc w:val="center"/>
              <w:rPr>
                <w:b/>
                <w:bCs/>
                <w:sz w:val="20"/>
                <w:szCs w:val="20"/>
              </w:rPr>
            </w:pPr>
            <w:r>
              <w:rPr>
                <w:b/>
                <w:bCs/>
                <w:sz w:val="20"/>
                <w:szCs w:val="20"/>
              </w:rPr>
              <w:t>02</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1030,3</w:t>
            </w:r>
          </w:p>
        </w:tc>
        <w:tc>
          <w:tcPr>
            <w:tcW w:w="1003" w:type="dxa"/>
            <w:vAlign w:val="center"/>
          </w:tcPr>
          <w:p>
            <w:pPr>
              <w:spacing w:after="0" w:line="240" w:lineRule="auto"/>
              <w:jc w:val="center"/>
              <w:rPr>
                <w:b/>
                <w:bCs/>
                <w:sz w:val="20"/>
                <w:szCs w:val="20"/>
              </w:rPr>
            </w:pPr>
            <w:r>
              <w:rPr>
                <w:b/>
                <w:bCs/>
                <w:sz w:val="20"/>
                <w:szCs w:val="20"/>
              </w:rPr>
              <w:t>1030,3</w:t>
            </w:r>
          </w:p>
        </w:tc>
        <w:tc>
          <w:tcPr>
            <w:tcW w:w="981" w:type="dxa"/>
            <w:vAlign w:val="center"/>
          </w:tcPr>
          <w:p>
            <w:pPr>
              <w:spacing w:after="0" w:line="240" w:lineRule="auto"/>
              <w:jc w:val="center"/>
              <w:rPr>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3442" w:type="dxa"/>
          </w:tcPr>
          <w:p>
            <w:pPr>
              <w:spacing w:after="0" w:line="240" w:lineRule="auto"/>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pPr>
              <w:spacing w:after="0" w:line="240" w:lineRule="auto"/>
              <w:rPr>
                <w:sz w:val="20"/>
                <w:szCs w:val="20"/>
              </w:rPr>
            </w:pPr>
            <w:r>
              <w:rPr>
                <w:sz w:val="20"/>
                <w:szCs w:val="20"/>
              </w:rPr>
              <w:t>Глава муниципального образования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02</w:t>
            </w:r>
          </w:p>
        </w:tc>
        <w:tc>
          <w:tcPr>
            <w:tcW w:w="1276" w:type="dxa"/>
            <w:vAlign w:val="center"/>
          </w:tcPr>
          <w:p>
            <w:pPr>
              <w:spacing w:after="0" w:line="240" w:lineRule="auto"/>
              <w:jc w:val="center"/>
              <w:rPr>
                <w:sz w:val="20"/>
                <w:szCs w:val="20"/>
              </w:rPr>
            </w:pPr>
            <w:r>
              <w:rPr>
                <w:sz w:val="20"/>
                <w:szCs w:val="20"/>
              </w:rPr>
              <w:t>900 00 10 020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bCs/>
                <w:sz w:val="20"/>
                <w:szCs w:val="20"/>
              </w:rPr>
            </w:pPr>
            <w:r>
              <w:rPr>
                <w:b/>
                <w:bCs/>
                <w:sz w:val="20"/>
                <w:szCs w:val="20"/>
              </w:rPr>
              <w:t>1030,3</w:t>
            </w:r>
          </w:p>
        </w:tc>
        <w:tc>
          <w:tcPr>
            <w:tcW w:w="1003" w:type="dxa"/>
            <w:vAlign w:val="center"/>
          </w:tcPr>
          <w:p>
            <w:pPr>
              <w:spacing w:after="0" w:line="240" w:lineRule="auto"/>
              <w:jc w:val="center"/>
              <w:rPr>
                <w:b/>
                <w:bCs/>
                <w:sz w:val="20"/>
                <w:szCs w:val="20"/>
              </w:rPr>
            </w:pPr>
            <w:r>
              <w:rPr>
                <w:b/>
                <w:bCs/>
                <w:sz w:val="20"/>
                <w:szCs w:val="20"/>
              </w:rPr>
              <w:t>1030,3</w:t>
            </w:r>
          </w:p>
        </w:tc>
        <w:tc>
          <w:tcPr>
            <w:tcW w:w="981" w:type="dxa"/>
            <w:vAlign w:val="center"/>
          </w:tcPr>
          <w:p>
            <w:pPr>
              <w:spacing w:after="0" w:line="240" w:lineRule="auto"/>
              <w:jc w:val="center"/>
              <w:rPr>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Расходы на выплаты персоналу в целях обеспечения выполнения функций органов местного самоуправления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02</w:t>
            </w:r>
          </w:p>
        </w:tc>
        <w:tc>
          <w:tcPr>
            <w:tcW w:w="1276" w:type="dxa"/>
            <w:vAlign w:val="center"/>
          </w:tcPr>
          <w:p>
            <w:pPr>
              <w:spacing w:after="0" w:line="240" w:lineRule="auto"/>
              <w:jc w:val="center"/>
              <w:rPr>
                <w:sz w:val="20"/>
                <w:szCs w:val="20"/>
              </w:rPr>
            </w:pPr>
            <w:r>
              <w:rPr>
                <w:sz w:val="20"/>
                <w:szCs w:val="20"/>
              </w:rPr>
              <w:t>900 00 10 020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b/>
                <w:bCs/>
                <w:sz w:val="20"/>
                <w:szCs w:val="20"/>
              </w:rPr>
            </w:pPr>
            <w:r>
              <w:rPr>
                <w:b/>
                <w:bCs/>
                <w:sz w:val="20"/>
                <w:szCs w:val="20"/>
              </w:rPr>
              <w:t>1030,3</w:t>
            </w:r>
          </w:p>
        </w:tc>
        <w:tc>
          <w:tcPr>
            <w:tcW w:w="1003" w:type="dxa"/>
            <w:vAlign w:val="center"/>
          </w:tcPr>
          <w:p>
            <w:pPr>
              <w:spacing w:after="0" w:line="240" w:lineRule="auto"/>
              <w:jc w:val="center"/>
              <w:rPr>
                <w:b/>
                <w:bCs/>
                <w:sz w:val="20"/>
                <w:szCs w:val="20"/>
              </w:rPr>
            </w:pPr>
            <w:r>
              <w:rPr>
                <w:b/>
                <w:bCs/>
                <w:sz w:val="20"/>
                <w:szCs w:val="20"/>
              </w:rPr>
              <w:t>1030,3</w:t>
            </w:r>
          </w:p>
        </w:tc>
        <w:tc>
          <w:tcPr>
            <w:tcW w:w="981" w:type="dxa"/>
            <w:vAlign w:val="center"/>
          </w:tcPr>
          <w:p>
            <w:pPr>
              <w:spacing w:after="0" w:line="240" w:lineRule="auto"/>
              <w:jc w:val="center"/>
              <w:rPr>
                <w:b/>
                <w:bCs/>
                <w:sz w:val="20"/>
                <w:szCs w:val="20"/>
              </w:rPr>
            </w:pPr>
            <w:r>
              <w:rPr>
                <w:b/>
                <w:bCs/>
                <w:sz w:val="20"/>
                <w:szCs w:val="20"/>
              </w:rPr>
              <w:t>1030,3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42" w:type="dxa"/>
          </w:tcPr>
          <w:p>
            <w:pPr>
              <w:spacing w:after="0" w:line="240" w:lineRule="auto"/>
              <w:rPr>
                <w:sz w:val="20"/>
                <w:szCs w:val="20"/>
              </w:rPr>
            </w:pPr>
            <w:r>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bCs/>
                <w:sz w:val="20"/>
                <w:szCs w:val="20"/>
              </w:rPr>
            </w:pPr>
            <w:r>
              <w:rPr>
                <w:b/>
                <w:bCs/>
                <w:sz w:val="20"/>
                <w:szCs w:val="20"/>
              </w:rPr>
              <w:t>04</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5571,7</w:t>
            </w:r>
          </w:p>
        </w:tc>
        <w:tc>
          <w:tcPr>
            <w:tcW w:w="1003" w:type="dxa"/>
            <w:vAlign w:val="center"/>
          </w:tcPr>
          <w:p>
            <w:pPr>
              <w:spacing w:after="0" w:line="240" w:lineRule="auto"/>
              <w:jc w:val="center"/>
              <w:rPr>
                <w:b/>
                <w:bCs/>
                <w:sz w:val="20"/>
                <w:szCs w:val="20"/>
              </w:rPr>
            </w:pPr>
            <w:r>
              <w:rPr>
                <w:b/>
                <w:bCs/>
                <w:sz w:val="20"/>
                <w:szCs w:val="20"/>
              </w:rPr>
              <w:t>4984,2</w:t>
            </w:r>
          </w:p>
        </w:tc>
        <w:tc>
          <w:tcPr>
            <w:tcW w:w="981" w:type="dxa"/>
            <w:vAlign w:val="center"/>
          </w:tcPr>
          <w:p>
            <w:pPr>
              <w:spacing w:after="0" w:line="240" w:lineRule="auto"/>
              <w:jc w:val="center"/>
              <w:rPr>
                <w:b/>
                <w:bCs/>
                <w:sz w:val="20"/>
                <w:szCs w:val="20"/>
              </w:rPr>
            </w:pPr>
            <w:r>
              <w:rPr>
                <w:b/>
                <w:bCs/>
                <w:sz w:val="20"/>
                <w:szCs w:val="20"/>
              </w:rPr>
              <w:t>4988,1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442" w:type="dxa"/>
          </w:tcPr>
          <w:p>
            <w:pPr>
              <w:spacing w:after="0" w:line="240" w:lineRule="auto"/>
              <w:rPr>
                <w:b/>
                <w:sz w:val="20"/>
                <w:szCs w:val="20"/>
              </w:rPr>
            </w:pPr>
            <w:r>
              <w:rPr>
                <w:b/>
                <w:sz w:val="20"/>
                <w:szCs w:val="20"/>
              </w:rPr>
              <w:t>Муниципальная Программа «Повышение эффективности бюджетных расходов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bCs/>
                <w:sz w:val="20"/>
                <w:szCs w:val="20"/>
              </w:rPr>
            </w:pPr>
            <w:r>
              <w:rPr>
                <w:b/>
                <w:bCs/>
                <w:sz w:val="20"/>
                <w:szCs w:val="20"/>
              </w:rPr>
              <w:t>04</w:t>
            </w:r>
          </w:p>
        </w:tc>
        <w:tc>
          <w:tcPr>
            <w:tcW w:w="1276" w:type="dxa"/>
            <w:vAlign w:val="center"/>
          </w:tcPr>
          <w:p>
            <w:pPr>
              <w:spacing w:after="0" w:line="240" w:lineRule="auto"/>
              <w:jc w:val="center"/>
              <w:rPr>
                <w:b/>
                <w:bCs/>
                <w:sz w:val="20"/>
                <w:szCs w:val="20"/>
              </w:rPr>
            </w:pPr>
            <w:r>
              <w:rPr>
                <w:b/>
                <w:bCs/>
                <w:sz w:val="20"/>
                <w:szCs w:val="20"/>
              </w:rPr>
              <w:t>0</w:t>
            </w:r>
            <w:r>
              <w:rPr>
                <w:b/>
                <w:bCs/>
                <w:sz w:val="20"/>
                <w:szCs w:val="20"/>
                <w:lang w:val="en-US"/>
              </w:rPr>
              <w:t>1</w:t>
            </w:r>
            <w:r>
              <w:rPr>
                <w:b/>
                <w:bCs/>
                <w:sz w:val="20"/>
                <w:szCs w:val="20"/>
              </w:rPr>
              <w:t>0 00 10  040</w:t>
            </w: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38,8</w:t>
            </w:r>
          </w:p>
        </w:tc>
        <w:tc>
          <w:tcPr>
            <w:tcW w:w="1003" w:type="dxa"/>
            <w:vAlign w:val="center"/>
          </w:tcPr>
          <w:p>
            <w:pPr>
              <w:spacing w:after="0" w:line="240" w:lineRule="auto"/>
              <w:jc w:val="center"/>
              <w:rPr>
                <w:b/>
                <w:sz w:val="20"/>
                <w:szCs w:val="20"/>
              </w:rPr>
            </w:pPr>
            <w:r>
              <w:rPr>
                <w:b/>
                <w:sz w:val="20"/>
                <w:szCs w:val="20"/>
              </w:rPr>
              <w:t>38,8</w:t>
            </w:r>
          </w:p>
        </w:tc>
        <w:tc>
          <w:tcPr>
            <w:tcW w:w="981" w:type="dxa"/>
            <w:vAlign w:val="center"/>
          </w:tcPr>
          <w:p>
            <w:pPr>
              <w:spacing w:after="0" w:line="240" w:lineRule="auto"/>
              <w:jc w:val="center"/>
              <w:rPr>
                <w:b/>
                <w:bCs/>
                <w:sz w:val="20"/>
                <w:szCs w:val="20"/>
              </w:rPr>
            </w:pPr>
            <w:r>
              <w:rPr>
                <w:b/>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442" w:type="dxa"/>
          </w:tcPr>
          <w:p>
            <w:pPr>
              <w:spacing w:after="0" w:line="240" w:lineRule="auto"/>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bCs/>
                <w:sz w:val="20"/>
                <w:szCs w:val="20"/>
              </w:rPr>
            </w:pPr>
            <w:r>
              <w:rPr>
                <w:bCs/>
                <w:sz w:val="20"/>
                <w:szCs w:val="20"/>
              </w:rPr>
              <w:t>04</w:t>
            </w:r>
          </w:p>
        </w:tc>
        <w:tc>
          <w:tcPr>
            <w:tcW w:w="1276" w:type="dxa"/>
            <w:vAlign w:val="center"/>
          </w:tcPr>
          <w:p>
            <w:pPr>
              <w:spacing w:after="0" w:line="240" w:lineRule="auto"/>
              <w:jc w:val="center"/>
              <w:rPr>
                <w:bCs/>
                <w:sz w:val="20"/>
                <w:szCs w:val="20"/>
              </w:rPr>
            </w:pPr>
            <w:r>
              <w:rPr>
                <w:bCs/>
                <w:sz w:val="20"/>
                <w:szCs w:val="20"/>
              </w:rPr>
              <w:t>0</w:t>
            </w:r>
            <w:r>
              <w:rPr>
                <w:bCs/>
                <w:sz w:val="20"/>
                <w:szCs w:val="20"/>
                <w:lang w:val="en-US"/>
              </w:rPr>
              <w:t>1</w:t>
            </w:r>
            <w:r>
              <w:rPr>
                <w:bCs/>
                <w:sz w:val="20"/>
                <w:szCs w:val="20"/>
              </w:rPr>
              <w:t>0 00 10 040</w:t>
            </w:r>
          </w:p>
        </w:tc>
        <w:tc>
          <w:tcPr>
            <w:tcW w:w="596" w:type="dxa"/>
            <w:vAlign w:val="center"/>
          </w:tcPr>
          <w:p>
            <w:pPr>
              <w:spacing w:after="0" w:line="240" w:lineRule="auto"/>
              <w:jc w:val="center"/>
              <w:rPr>
                <w:bCs/>
                <w:sz w:val="20"/>
                <w:szCs w:val="20"/>
              </w:rPr>
            </w:pPr>
            <w:r>
              <w:rPr>
                <w:bCs/>
                <w:sz w:val="20"/>
                <w:szCs w:val="20"/>
              </w:rPr>
              <w:t>240</w:t>
            </w:r>
          </w:p>
        </w:tc>
        <w:tc>
          <w:tcPr>
            <w:tcW w:w="936" w:type="dxa"/>
            <w:vAlign w:val="center"/>
          </w:tcPr>
          <w:p>
            <w:pPr>
              <w:spacing w:after="0" w:line="240" w:lineRule="auto"/>
              <w:jc w:val="center"/>
              <w:rPr>
                <w:bCs/>
                <w:sz w:val="20"/>
                <w:szCs w:val="20"/>
              </w:rPr>
            </w:pPr>
            <w:r>
              <w:rPr>
                <w:bCs/>
                <w:sz w:val="20"/>
                <w:szCs w:val="20"/>
              </w:rPr>
              <w:t>38,8</w:t>
            </w:r>
          </w:p>
        </w:tc>
        <w:tc>
          <w:tcPr>
            <w:tcW w:w="1003" w:type="dxa"/>
            <w:vAlign w:val="center"/>
          </w:tcPr>
          <w:p>
            <w:pPr>
              <w:spacing w:after="0" w:line="240" w:lineRule="auto"/>
              <w:jc w:val="center"/>
              <w:rPr>
                <w:bCs/>
                <w:sz w:val="20"/>
                <w:szCs w:val="20"/>
              </w:rPr>
            </w:pPr>
            <w:r>
              <w:rPr>
                <w:bCs/>
                <w:sz w:val="20"/>
                <w:szCs w:val="20"/>
              </w:rPr>
              <w:t>38,8</w:t>
            </w:r>
          </w:p>
        </w:tc>
        <w:tc>
          <w:tcPr>
            <w:tcW w:w="981" w:type="dxa"/>
            <w:vAlign w:val="center"/>
          </w:tcPr>
          <w:p>
            <w:pPr>
              <w:spacing w:after="0" w:line="240" w:lineRule="auto"/>
              <w:jc w:val="center"/>
              <w:rPr>
                <w:bCs/>
                <w:sz w:val="20"/>
                <w:szCs w:val="20"/>
              </w:rPr>
            </w:pPr>
            <w:r>
              <w:rPr>
                <w:bCs/>
                <w:sz w:val="20"/>
                <w:szCs w:val="20"/>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900 00 00 040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bCs/>
                <w:sz w:val="20"/>
                <w:szCs w:val="20"/>
              </w:rPr>
            </w:pPr>
            <w:r>
              <w:rPr>
                <w:b/>
                <w:bCs/>
                <w:sz w:val="20"/>
                <w:szCs w:val="20"/>
              </w:rPr>
              <w:t>5533,1</w:t>
            </w:r>
          </w:p>
        </w:tc>
        <w:tc>
          <w:tcPr>
            <w:tcW w:w="1003" w:type="dxa"/>
            <w:vAlign w:val="center"/>
          </w:tcPr>
          <w:p>
            <w:pPr>
              <w:spacing w:after="0" w:line="240" w:lineRule="auto"/>
              <w:jc w:val="center"/>
              <w:rPr>
                <w:b/>
                <w:bCs/>
                <w:sz w:val="20"/>
                <w:szCs w:val="20"/>
              </w:rPr>
            </w:pPr>
            <w:r>
              <w:rPr>
                <w:b/>
                <w:bCs/>
                <w:sz w:val="20"/>
                <w:szCs w:val="20"/>
              </w:rPr>
              <w:t>4945,4</w:t>
            </w:r>
          </w:p>
        </w:tc>
        <w:tc>
          <w:tcPr>
            <w:tcW w:w="981" w:type="dxa"/>
            <w:vAlign w:val="center"/>
          </w:tcPr>
          <w:p>
            <w:pPr>
              <w:spacing w:after="0" w:line="240" w:lineRule="auto"/>
              <w:jc w:val="center"/>
              <w:rPr>
                <w:b/>
                <w:bCs/>
                <w:sz w:val="20"/>
                <w:szCs w:val="20"/>
              </w:rPr>
            </w:pPr>
            <w:r>
              <w:rPr>
                <w:b/>
                <w:bCs/>
                <w:sz w:val="20"/>
                <w:szCs w:val="20"/>
              </w:rPr>
              <w:t>4949,3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Центральный аппарат</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900 00 10  040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bCs/>
                <w:sz w:val="20"/>
                <w:szCs w:val="20"/>
              </w:rPr>
            </w:pPr>
            <w:r>
              <w:rPr>
                <w:b/>
                <w:bCs/>
                <w:sz w:val="20"/>
                <w:szCs w:val="20"/>
              </w:rPr>
              <w:t>5147,5</w:t>
            </w:r>
          </w:p>
        </w:tc>
        <w:tc>
          <w:tcPr>
            <w:tcW w:w="1003" w:type="dxa"/>
            <w:vAlign w:val="center"/>
          </w:tcPr>
          <w:p>
            <w:pPr>
              <w:spacing w:after="0" w:line="240" w:lineRule="auto"/>
              <w:jc w:val="center"/>
              <w:rPr>
                <w:b/>
                <w:bCs/>
                <w:sz w:val="20"/>
                <w:szCs w:val="20"/>
              </w:rPr>
            </w:pPr>
            <w:r>
              <w:rPr>
                <w:b/>
                <w:bCs/>
                <w:sz w:val="20"/>
                <w:szCs w:val="20"/>
              </w:rPr>
              <w:t>4843,7</w:t>
            </w:r>
          </w:p>
        </w:tc>
        <w:tc>
          <w:tcPr>
            <w:tcW w:w="981" w:type="dxa"/>
            <w:vAlign w:val="center"/>
          </w:tcPr>
          <w:p>
            <w:pPr>
              <w:spacing w:after="0" w:line="240" w:lineRule="auto"/>
              <w:jc w:val="center"/>
              <w:rPr>
                <w:b/>
                <w:bCs/>
                <w:sz w:val="20"/>
                <w:szCs w:val="20"/>
              </w:rPr>
            </w:pPr>
            <w:r>
              <w:rPr>
                <w:b/>
                <w:bCs/>
                <w:sz w:val="20"/>
                <w:szCs w:val="20"/>
              </w:rPr>
              <w:t>4847,6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442" w:type="dxa"/>
          </w:tcPr>
          <w:p>
            <w:pPr>
              <w:spacing w:after="0" w:line="240" w:lineRule="auto"/>
              <w:rPr>
                <w:sz w:val="20"/>
                <w:szCs w:val="20"/>
              </w:rPr>
            </w:pPr>
            <w:r>
              <w:rPr>
                <w:sz w:val="20"/>
                <w:szCs w:val="20"/>
              </w:rPr>
              <w:t>Расходы на выплаты персоналу в целях обеспечения выполнения функций органов местного самоуправления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rPr>
                <w:sz w:val="20"/>
                <w:szCs w:val="20"/>
              </w:rPr>
            </w:pPr>
            <w:r>
              <w:rPr>
                <w:sz w:val="20"/>
                <w:szCs w:val="20"/>
              </w:rPr>
              <w:t xml:space="preserve">   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lang w:val="en-US"/>
              </w:rPr>
            </w:pPr>
          </w:p>
          <w:p>
            <w:pPr>
              <w:spacing w:after="0" w:line="240" w:lineRule="auto"/>
              <w:jc w:val="center"/>
              <w:rPr>
                <w:sz w:val="20"/>
                <w:szCs w:val="20"/>
              </w:rPr>
            </w:pPr>
            <w:r>
              <w:rPr>
                <w:sz w:val="20"/>
                <w:szCs w:val="20"/>
              </w:rPr>
              <w:t>900 00 10    040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sz w:val="20"/>
                <w:szCs w:val="20"/>
              </w:rPr>
            </w:pPr>
            <w:r>
              <w:rPr>
                <w:sz w:val="20"/>
                <w:szCs w:val="20"/>
              </w:rPr>
              <w:t>4706,6</w:t>
            </w:r>
          </w:p>
        </w:tc>
        <w:tc>
          <w:tcPr>
            <w:tcW w:w="1003" w:type="dxa"/>
            <w:vAlign w:val="center"/>
          </w:tcPr>
          <w:p>
            <w:pPr>
              <w:spacing w:after="0" w:line="240" w:lineRule="auto"/>
              <w:jc w:val="center"/>
              <w:rPr>
                <w:sz w:val="20"/>
                <w:szCs w:val="20"/>
              </w:rPr>
            </w:pPr>
            <w:r>
              <w:rPr>
                <w:sz w:val="20"/>
                <w:szCs w:val="20"/>
              </w:rPr>
              <w:t>4706,6</w:t>
            </w:r>
          </w:p>
        </w:tc>
        <w:tc>
          <w:tcPr>
            <w:tcW w:w="981" w:type="dxa"/>
            <w:vAlign w:val="center"/>
          </w:tcPr>
          <w:p>
            <w:pPr>
              <w:spacing w:after="0" w:line="240" w:lineRule="auto"/>
              <w:jc w:val="center"/>
              <w:rPr>
                <w:sz w:val="20"/>
                <w:szCs w:val="20"/>
              </w:rPr>
            </w:pPr>
            <w:r>
              <w:rPr>
                <w:sz w:val="20"/>
                <w:szCs w:val="20"/>
              </w:rPr>
              <w:t>4706,6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9000 00 71 420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sz w:val="20"/>
                <w:szCs w:val="20"/>
              </w:rPr>
            </w:pPr>
            <w:r>
              <w:rPr>
                <w:sz w:val="20"/>
                <w:szCs w:val="20"/>
              </w:rPr>
              <w:t>12,8</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Расходы на выполнения функций органов местного самоуправления</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900 00 10 040</w:t>
            </w:r>
          </w:p>
        </w:tc>
        <w:tc>
          <w:tcPr>
            <w:tcW w:w="596" w:type="dxa"/>
            <w:vAlign w:val="center"/>
          </w:tcPr>
          <w:p>
            <w:pPr>
              <w:spacing w:after="0" w:line="240" w:lineRule="auto"/>
              <w:jc w:val="center"/>
              <w:rPr>
                <w:sz w:val="20"/>
                <w:szCs w:val="20"/>
              </w:rPr>
            </w:pPr>
            <w:r>
              <w:rPr>
                <w:sz w:val="20"/>
                <w:szCs w:val="20"/>
              </w:rPr>
              <w:t>200</w:t>
            </w:r>
          </w:p>
        </w:tc>
        <w:tc>
          <w:tcPr>
            <w:tcW w:w="936" w:type="dxa"/>
            <w:vAlign w:val="center"/>
          </w:tcPr>
          <w:p>
            <w:pPr>
              <w:spacing w:after="0" w:line="240" w:lineRule="auto"/>
              <w:jc w:val="center"/>
              <w:rPr>
                <w:sz w:val="20"/>
                <w:szCs w:val="20"/>
              </w:rPr>
            </w:pPr>
          </w:p>
        </w:tc>
        <w:tc>
          <w:tcPr>
            <w:tcW w:w="1003" w:type="dxa"/>
            <w:vAlign w:val="center"/>
          </w:tcPr>
          <w:p>
            <w:pPr>
              <w:spacing w:after="0" w:line="240" w:lineRule="auto"/>
              <w:jc w:val="center"/>
              <w:rPr>
                <w:sz w:val="20"/>
                <w:szCs w:val="20"/>
              </w:rPr>
            </w:pPr>
          </w:p>
        </w:tc>
        <w:tc>
          <w:tcPr>
            <w:tcW w:w="981" w:type="dxa"/>
            <w:vAlign w:val="center"/>
          </w:tcPr>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 xml:space="preserve">Иные закупки товаров, работ и услуг для обеспечения государственных (муниципальных) нужд </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900 00 10 040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378,1</w:t>
            </w:r>
          </w:p>
        </w:tc>
        <w:tc>
          <w:tcPr>
            <w:tcW w:w="1003" w:type="dxa"/>
            <w:vAlign w:val="center"/>
          </w:tcPr>
          <w:p>
            <w:pPr>
              <w:spacing w:after="0" w:line="240" w:lineRule="auto"/>
              <w:jc w:val="center"/>
              <w:rPr>
                <w:sz w:val="20"/>
                <w:szCs w:val="20"/>
              </w:rPr>
            </w:pPr>
            <w:r>
              <w:rPr>
                <w:sz w:val="20"/>
                <w:szCs w:val="20"/>
              </w:rPr>
              <w:t>87,1</w:t>
            </w:r>
          </w:p>
        </w:tc>
        <w:tc>
          <w:tcPr>
            <w:tcW w:w="981" w:type="dxa"/>
            <w:vAlign w:val="center"/>
          </w:tcPr>
          <w:p>
            <w:pPr>
              <w:spacing w:after="0" w:line="240" w:lineRule="auto"/>
              <w:jc w:val="center"/>
              <w:rPr>
                <w:sz w:val="20"/>
                <w:szCs w:val="20"/>
              </w:rPr>
            </w:pPr>
            <w:r>
              <w:rPr>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Уплата налогов, и иных платежей</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900 00 10  040</w:t>
            </w:r>
          </w:p>
        </w:tc>
        <w:tc>
          <w:tcPr>
            <w:tcW w:w="596" w:type="dxa"/>
            <w:vAlign w:val="center"/>
          </w:tcPr>
          <w:p>
            <w:pPr>
              <w:spacing w:after="0" w:line="240" w:lineRule="auto"/>
              <w:jc w:val="center"/>
              <w:rPr>
                <w:sz w:val="20"/>
                <w:szCs w:val="20"/>
              </w:rPr>
            </w:pPr>
            <w:r>
              <w:rPr>
                <w:sz w:val="20"/>
                <w:szCs w:val="20"/>
              </w:rPr>
              <w:t>850</w:t>
            </w:r>
          </w:p>
        </w:tc>
        <w:tc>
          <w:tcPr>
            <w:tcW w:w="936" w:type="dxa"/>
            <w:vAlign w:val="center"/>
          </w:tcPr>
          <w:p>
            <w:pPr>
              <w:spacing w:after="0" w:line="240" w:lineRule="auto"/>
              <w:jc w:val="center"/>
              <w:rPr>
                <w:sz w:val="20"/>
                <w:szCs w:val="20"/>
              </w:rPr>
            </w:pPr>
            <w:r>
              <w:rPr>
                <w:sz w:val="20"/>
                <w:szCs w:val="20"/>
              </w:rPr>
              <w:t>50,0</w:t>
            </w:r>
          </w:p>
        </w:tc>
        <w:tc>
          <w:tcPr>
            <w:tcW w:w="1003" w:type="dxa"/>
            <w:vAlign w:val="center"/>
          </w:tcPr>
          <w:p>
            <w:pPr>
              <w:spacing w:after="0" w:line="240" w:lineRule="auto"/>
              <w:jc w:val="center"/>
              <w:rPr>
                <w:sz w:val="20"/>
                <w:szCs w:val="20"/>
              </w:rPr>
            </w:pPr>
            <w:r>
              <w:rPr>
                <w:sz w:val="20"/>
                <w:szCs w:val="20"/>
              </w:rPr>
              <w:t>50,0</w:t>
            </w:r>
          </w:p>
        </w:tc>
        <w:tc>
          <w:tcPr>
            <w:tcW w:w="981"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color w:val="000000"/>
                <w:sz w:val="20"/>
                <w:szCs w:val="20"/>
              </w:rPr>
              <w:t>Муниципальная программа "Развитие информационного общества Наговского сельского поселения на 2022-2025 годы»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sz w:val="20"/>
                <w:szCs w:val="20"/>
              </w:rPr>
            </w:pPr>
            <w:r>
              <w:rPr>
                <w:b/>
                <w:sz w:val="20"/>
                <w:szCs w:val="20"/>
              </w:rPr>
              <w:t>04</w:t>
            </w:r>
          </w:p>
        </w:tc>
        <w:tc>
          <w:tcPr>
            <w:tcW w:w="1276" w:type="dxa"/>
            <w:vAlign w:val="center"/>
          </w:tcPr>
          <w:p>
            <w:pPr>
              <w:spacing w:after="0" w:line="240" w:lineRule="auto"/>
              <w:jc w:val="center"/>
              <w:rPr>
                <w:b/>
                <w:sz w:val="20"/>
                <w:szCs w:val="20"/>
              </w:rPr>
            </w:pPr>
            <w:r>
              <w:rPr>
                <w:b/>
                <w:sz w:val="20"/>
                <w:szCs w:val="20"/>
              </w:rPr>
              <w:t>1</w:t>
            </w:r>
            <w:r>
              <w:rPr>
                <w:b/>
                <w:sz w:val="20"/>
                <w:szCs w:val="20"/>
                <w:lang w:val="en-US"/>
              </w:rPr>
              <w:t>0</w:t>
            </w:r>
            <w:r>
              <w:rPr>
                <w:b/>
                <w:sz w:val="20"/>
                <w:szCs w:val="20"/>
              </w:rPr>
              <w:t>0 00 10 040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283,6</w:t>
            </w:r>
          </w:p>
        </w:tc>
        <w:tc>
          <w:tcPr>
            <w:tcW w:w="1003" w:type="dxa"/>
            <w:vAlign w:val="center"/>
          </w:tcPr>
          <w:p>
            <w:pPr>
              <w:spacing w:after="0" w:line="240" w:lineRule="auto"/>
              <w:jc w:val="center"/>
              <w:rPr>
                <w:b/>
                <w:sz w:val="20"/>
                <w:szCs w:val="20"/>
              </w:rPr>
            </w:pPr>
            <w:r>
              <w:rPr>
                <w:b/>
                <w:sz w:val="20"/>
                <w:szCs w:val="20"/>
              </w:rPr>
              <w:t>282,6</w:t>
            </w:r>
          </w:p>
        </w:tc>
        <w:tc>
          <w:tcPr>
            <w:tcW w:w="981" w:type="dxa"/>
            <w:vAlign w:val="center"/>
          </w:tcPr>
          <w:p>
            <w:pPr>
              <w:spacing w:after="0" w:line="240" w:lineRule="auto"/>
              <w:jc w:val="center"/>
              <w:rPr>
                <w:b/>
                <w:sz w:val="20"/>
                <w:szCs w:val="20"/>
              </w:rPr>
            </w:pPr>
            <w:r>
              <w:rPr>
                <w:b/>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1</w:t>
            </w:r>
            <w:r>
              <w:rPr>
                <w:sz w:val="20"/>
                <w:szCs w:val="20"/>
                <w:lang w:val="en-US"/>
              </w:rPr>
              <w:t>00</w:t>
            </w:r>
            <w:r>
              <w:rPr>
                <w:sz w:val="20"/>
                <w:szCs w:val="20"/>
              </w:rPr>
              <w:t xml:space="preserve"> 00 10 040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283,6</w:t>
            </w:r>
          </w:p>
        </w:tc>
        <w:tc>
          <w:tcPr>
            <w:tcW w:w="1003" w:type="dxa"/>
            <w:vAlign w:val="center"/>
          </w:tcPr>
          <w:p>
            <w:pPr>
              <w:spacing w:after="0" w:line="240" w:lineRule="auto"/>
              <w:jc w:val="center"/>
              <w:rPr>
                <w:sz w:val="20"/>
                <w:szCs w:val="20"/>
              </w:rPr>
            </w:pPr>
            <w:r>
              <w:rPr>
                <w:sz w:val="20"/>
                <w:szCs w:val="20"/>
              </w:rPr>
              <w:t>282,6</w:t>
            </w:r>
          </w:p>
        </w:tc>
        <w:tc>
          <w:tcPr>
            <w:tcW w:w="981" w:type="dxa"/>
            <w:vAlign w:val="center"/>
          </w:tcPr>
          <w:p>
            <w:pPr>
              <w:spacing w:after="0" w:line="240" w:lineRule="auto"/>
              <w:jc w:val="center"/>
              <w:rPr>
                <w:sz w:val="20"/>
                <w:szCs w:val="20"/>
              </w:rPr>
            </w:pPr>
            <w:r>
              <w:rPr>
                <w:sz w:val="20"/>
                <w:szCs w:val="20"/>
              </w:rPr>
              <w:t>288,6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b/>
                <w:sz w:val="20"/>
                <w:szCs w:val="20"/>
              </w:rPr>
              <w:t xml:space="preserve">Содержание штатных единиц, осуществляющих переданные отдельные государственные полномочия </w:t>
            </w:r>
          </w:p>
        </w:tc>
        <w:tc>
          <w:tcPr>
            <w:tcW w:w="709" w:type="dxa"/>
            <w:vAlign w:val="center"/>
          </w:tcPr>
          <w:p>
            <w:pPr>
              <w:spacing w:after="0" w:line="240" w:lineRule="auto"/>
              <w:jc w:val="center"/>
              <w:rPr>
                <w:b/>
                <w:sz w:val="20"/>
                <w:szCs w:val="20"/>
              </w:rPr>
            </w:pPr>
            <w:r>
              <w:rPr>
                <w:b/>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sz w:val="20"/>
                <w:szCs w:val="20"/>
              </w:rPr>
            </w:pPr>
            <w:r>
              <w:rPr>
                <w:b/>
                <w:sz w:val="20"/>
                <w:szCs w:val="20"/>
              </w:rPr>
              <w:t>04</w:t>
            </w:r>
          </w:p>
        </w:tc>
        <w:tc>
          <w:tcPr>
            <w:tcW w:w="1276" w:type="dxa"/>
            <w:vAlign w:val="center"/>
          </w:tcPr>
          <w:p>
            <w:pPr>
              <w:spacing w:after="0" w:line="240" w:lineRule="auto"/>
              <w:jc w:val="center"/>
              <w:rPr>
                <w:b/>
                <w:sz w:val="20"/>
                <w:szCs w:val="20"/>
              </w:rPr>
            </w:pPr>
            <w:r>
              <w:rPr>
                <w:b/>
                <w:sz w:val="20"/>
                <w:szCs w:val="20"/>
              </w:rPr>
              <w:t>900 01 70 280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101,7</w:t>
            </w:r>
          </w:p>
        </w:tc>
        <w:tc>
          <w:tcPr>
            <w:tcW w:w="1003" w:type="dxa"/>
            <w:vAlign w:val="center"/>
          </w:tcPr>
          <w:p>
            <w:pPr>
              <w:spacing w:after="0" w:line="240" w:lineRule="auto"/>
              <w:jc w:val="center"/>
              <w:rPr>
                <w:b/>
                <w:sz w:val="20"/>
                <w:szCs w:val="20"/>
              </w:rPr>
            </w:pPr>
            <w:r>
              <w:rPr>
                <w:b/>
                <w:sz w:val="20"/>
                <w:szCs w:val="20"/>
              </w:rPr>
              <w:t>101,7</w:t>
            </w:r>
          </w:p>
        </w:tc>
        <w:tc>
          <w:tcPr>
            <w:tcW w:w="981" w:type="dxa"/>
            <w:vAlign w:val="center"/>
          </w:tcPr>
          <w:p>
            <w:pPr>
              <w:spacing w:after="0" w:line="240" w:lineRule="auto"/>
              <w:jc w:val="center"/>
              <w:rPr>
                <w:b/>
                <w:sz w:val="20"/>
                <w:szCs w:val="20"/>
              </w:rPr>
            </w:pPr>
            <w:r>
              <w:rPr>
                <w:b/>
                <w:sz w:val="20"/>
                <w:szCs w:val="20"/>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Оплата труда и начисления на оплату труда</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900 01 70 280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sz w:val="20"/>
                <w:szCs w:val="20"/>
              </w:rPr>
            </w:pPr>
            <w:r>
              <w:rPr>
                <w:sz w:val="20"/>
                <w:szCs w:val="20"/>
              </w:rPr>
              <w:t>98,7</w:t>
            </w:r>
          </w:p>
        </w:tc>
        <w:tc>
          <w:tcPr>
            <w:tcW w:w="1003" w:type="dxa"/>
            <w:vAlign w:val="center"/>
          </w:tcPr>
          <w:p>
            <w:pPr>
              <w:spacing w:after="0" w:line="240" w:lineRule="auto"/>
              <w:jc w:val="center"/>
              <w:rPr>
                <w:sz w:val="20"/>
                <w:szCs w:val="20"/>
              </w:rPr>
            </w:pPr>
            <w:r>
              <w:rPr>
                <w:sz w:val="20"/>
                <w:szCs w:val="20"/>
              </w:rPr>
              <w:t>98,7</w:t>
            </w:r>
          </w:p>
        </w:tc>
        <w:tc>
          <w:tcPr>
            <w:tcW w:w="981" w:type="dxa"/>
            <w:vAlign w:val="center"/>
          </w:tcPr>
          <w:p>
            <w:pPr>
              <w:spacing w:after="0" w:line="240" w:lineRule="auto"/>
              <w:jc w:val="center"/>
              <w:rPr>
                <w:sz w:val="20"/>
                <w:szCs w:val="20"/>
              </w:rPr>
            </w:pPr>
            <w:r>
              <w:rPr>
                <w:sz w:val="20"/>
                <w:szCs w:val="20"/>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04</w:t>
            </w:r>
          </w:p>
        </w:tc>
        <w:tc>
          <w:tcPr>
            <w:tcW w:w="1276" w:type="dxa"/>
            <w:vAlign w:val="center"/>
          </w:tcPr>
          <w:p>
            <w:pPr>
              <w:spacing w:after="0" w:line="240" w:lineRule="auto"/>
              <w:jc w:val="center"/>
              <w:rPr>
                <w:sz w:val="20"/>
                <w:szCs w:val="20"/>
              </w:rPr>
            </w:pPr>
            <w:r>
              <w:rPr>
                <w:sz w:val="20"/>
                <w:szCs w:val="20"/>
              </w:rPr>
              <w:t>900 01 70 280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3,0</w:t>
            </w:r>
          </w:p>
        </w:tc>
        <w:tc>
          <w:tcPr>
            <w:tcW w:w="1003" w:type="dxa"/>
            <w:vAlign w:val="center"/>
          </w:tcPr>
          <w:p>
            <w:pPr>
              <w:spacing w:after="0" w:line="240" w:lineRule="auto"/>
              <w:jc w:val="center"/>
              <w:rPr>
                <w:sz w:val="20"/>
                <w:szCs w:val="20"/>
              </w:rPr>
            </w:pPr>
            <w:r>
              <w:rPr>
                <w:sz w:val="20"/>
                <w:szCs w:val="20"/>
              </w:rPr>
              <w:t>3,0</w:t>
            </w:r>
          </w:p>
        </w:tc>
        <w:tc>
          <w:tcPr>
            <w:tcW w:w="981" w:type="dxa"/>
            <w:vAlign w:val="center"/>
          </w:tcPr>
          <w:p>
            <w:pPr>
              <w:spacing w:after="0" w:line="240" w:lineRule="auto"/>
              <w:jc w:val="center"/>
              <w:rPr>
                <w:sz w:val="20"/>
                <w:szCs w:val="20"/>
              </w:rPr>
            </w:pPr>
            <w:r>
              <w:rPr>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01</w:t>
            </w:r>
          </w:p>
        </w:tc>
        <w:tc>
          <w:tcPr>
            <w:tcW w:w="567" w:type="dxa"/>
            <w:vAlign w:val="center"/>
          </w:tcPr>
          <w:p>
            <w:pPr>
              <w:spacing w:after="0" w:line="240" w:lineRule="auto"/>
              <w:jc w:val="center"/>
              <w:rPr>
                <w:b/>
                <w:bCs/>
                <w:sz w:val="20"/>
                <w:szCs w:val="20"/>
              </w:rPr>
            </w:pPr>
            <w:r>
              <w:rPr>
                <w:b/>
                <w:bCs/>
                <w:sz w:val="20"/>
                <w:szCs w:val="20"/>
              </w:rPr>
              <w:t>06</w:t>
            </w:r>
          </w:p>
        </w:tc>
        <w:tc>
          <w:tcPr>
            <w:tcW w:w="1276" w:type="dxa"/>
            <w:vAlign w:val="center"/>
          </w:tcPr>
          <w:p>
            <w:pPr>
              <w:spacing w:after="0" w:line="240" w:lineRule="auto"/>
              <w:jc w:val="center"/>
              <w:rPr>
                <w:b/>
                <w:bCs/>
                <w:sz w:val="20"/>
                <w:szCs w:val="20"/>
              </w:rPr>
            </w:pPr>
            <w:r>
              <w:rPr>
                <w:b/>
                <w:bCs/>
                <w:sz w:val="20"/>
                <w:szCs w:val="20"/>
              </w:rPr>
              <w:t>900 00 00 050</w:t>
            </w: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28,2</w:t>
            </w:r>
          </w:p>
        </w:tc>
        <w:tc>
          <w:tcPr>
            <w:tcW w:w="1003" w:type="dxa"/>
            <w:vAlign w:val="center"/>
          </w:tcPr>
          <w:p>
            <w:pPr>
              <w:spacing w:after="0" w:line="240" w:lineRule="auto"/>
              <w:jc w:val="center"/>
              <w:rPr>
                <w:b/>
                <w:bCs/>
                <w:sz w:val="20"/>
                <w:szCs w:val="20"/>
              </w:rPr>
            </w:pPr>
            <w:r>
              <w:rPr>
                <w:b/>
                <w:bCs/>
                <w:sz w:val="20"/>
                <w:szCs w:val="20"/>
              </w:rPr>
              <w:t>28,2</w:t>
            </w:r>
          </w:p>
        </w:tc>
        <w:tc>
          <w:tcPr>
            <w:tcW w:w="981" w:type="dxa"/>
            <w:vAlign w:val="center"/>
          </w:tcPr>
          <w:p>
            <w:pPr>
              <w:spacing w:after="0" w:line="240" w:lineRule="auto"/>
              <w:jc w:val="center"/>
              <w:rPr>
                <w:b/>
                <w:bCs/>
                <w:sz w:val="20"/>
                <w:szCs w:val="20"/>
              </w:rPr>
            </w:pPr>
            <w:r>
              <w:rPr>
                <w:b/>
                <w:bCs/>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межбюджетные трансферты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06</w:t>
            </w:r>
          </w:p>
        </w:tc>
        <w:tc>
          <w:tcPr>
            <w:tcW w:w="1276" w:type="dxa"/>
            <w:vAlign w:val="center"/>
          </w:tcPr>
          <w:p>
            <w:pPr>
              <w:spacing w:after="0" w:line="240" w:lineRule="auto"/>
              <w:jc w:val="center"/>
              <w:rPr>
                <w:sz w:val="20"/>
                <w:szCs w:val="20"/>
              </w:rPr>
            </w:pPr>
            <w:r>
              <w:rPr>
                <w:bCs/>
                <w:sz w:val="20"/>
                <w:szCs w:val="20"/>
              </w:rPr>
              <w:t>900 00 00050</w:t>
            </w:r>
          </w:p>
        </w:tc>
        <w:tc>
          <w:tcPr>
            <w:tcW w:w="596" w:type="dxa"/>
            <w:vAlign w:val="center"/>
          </w:tcPr>
          <w:p>
            <w:pPr>
              <w:spacing w:after="0" w:line="240" w:lineRule="auto"/>
              <w:jc w:val="center"/>
              <w:rPr>
                <w:sz w:val="20"/>
                <w:szCs w:val="20"/>
              </w:rPr>
            </w:pPr>
            <w:r>
              <w:rPr>
                <w:sz w:val="20"/>
                <w:szCs w:val="20"/>
              </w:rPr>
              <w:t>540</w:t>
            </w:r>
          </w:p>
        </w:tc>
        <w:tc>
          <w:tcPr>
            <w:tcW w:w="936" w:type="dxa"/>
            <w:vAlign w:val="center"/>
          </w:tcPr>
          <w:p>
            <w:pPr>
              <w:spacing w:after="0" w:line="240" w:lineRule="auto"/>
              <w:jc w:val="center"/>
              <w:rPr>
                <w:sz w:val="20"/>
                <w:szCs w:val="20"/>
              </w:rPr>
            </w:pPr>
            <w:r>
              <w:rPr>
                <w:sz w:val="20"/>
                <w:szCs w:val="20"/>
              </w:rPr>
              <w:t>28,2</w:t>
            </w:r>
          </w:p>
        </w:tc>
        <w:tc>
          <w:tcPr>
            <w:tcW w:w="1003" w:type="dxa"/>
            <w:vAlign w:val="center"/>
          </w:tcPr>
          <w:p>
            <w:pPr>
              <w:spacing w:after="0" w:line="240" w:lineRule="auto"/>
              <w:jc w:val="center"/>
              <w:rPr>
                <w:sz w:val="20"/>
                <w:szCs w:val="20"/>
              </w:rPr>
            </w:pPr>
            <w:r>
              <w:rPr>
                <w:sz w:val="20"/>
                <w:szCs w:val="20"/>
              </w:rPr>
              <w:t>28,2</w:t>
            </w:r>
          </w:p>
        </w:tc>
        <w:tc>
          <w:tcPr>
            <w:tcW w:w="981" w:type="dxa"/>
            <w:vAlign w:val="center"/>
          </w:tcPr>
          <w:p>
            <w:pPr>
              <w:spacing w:after="0" w:line="240" w:lineRule="auto"/>
              <w:jc w:val="center"/>
              <w:rPr>
                <w:sz w:val="20"/>
                <w:szCs w:val="20"/>
              </w:rPr>
            </w:pPr>
            <w:r>
              <w:rPr>
                <w:sz w:val="20"/>
                <w:szCs w:val="20"/>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Резервные фонды местных администраций</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01</w:t>
            </w:r>
          </w:p>
        </w:tc>
        <w:tc>
          <w:tcPr>
            <w:tcW w:w="567" w:type="dxa"/>
            <w:vAlign w:val="center"/>
          </w:tcPr>
          <w:p>
            <w:pPr>
              <w:spacing w:after="0" w:line="240" w:lineRule="auto"/>
              <w:jc w:val="center"/>
              <w:rPr>
                <w:b/>
                <w:bCs/>
                <w:sz w:val="20"/>
                <w:szCs w:val="20"/>
              </w:rPr>
            </w:pPr>
            <w:r>
              <w:rPr>
                <w:b/>
                <w:bCs/>
                <w:sz w:val="20"/>
                <w:szCs w:val="20"/>
              </w:rPr>
              <w:t>11</w:t>
            </w:r>
          </w:p>
        </w:tc>
        <w:tc>
          <w:tcPr>
            <w:tcW w:w="1276" w:type="dxa"/>
            <w:vAlign w:val="center"/>
          </w:tcPr>
          <w:p>
            <w:pPr>
              <w:spacing w:after="0" w:line="240" w:lineRule="auto"/>
              <w:jc w:val="center"/>
              <w:rPr>
                <w:b/>
                <w:bCs/>
                <w:sz w:val="20"/>
                <w:szCs w:val="20"/>
              </w:rPr>
            </w:pPr>
            <w:r>
              <w:rPr>
                <w:b/>
                <w:bCs/>
                <w:sz w:val="20"/>
                <w:szCs w:val="20"/>
              </w:rPr>
              <w:t>900 00 09  990</w:t>
            </w: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100,0</w:t>
            </w:r>
          </w:p>
        </w:tc>
        <w:tc>
          <w:tcPr>
            <w:tcW w:w="1003" w:type="dxa"/>
            <w:vAlign w:val="center"/>
          </w:tcPr>
          <w:p>
            <w:pPr>
              <w:spacing w:after="0" w:line="240" w:lineRule="auto"/>
              <w:jc w:val="center"/>
              <w:rPr>
                <w:b/>
                <w:bCs/>
                <w:sz w:val="20"/>
                <w:szCs w:val="20"/>
              </w:rPr>
            </w:pPr>
            <w:r>
              <w:rPr>
                <w:b/>
                <w:bCs/>
                <w:sz w:val="20"/>
                <w:szCs w:val="20"/>
              </w:rPr>
              <w:t>0,0</w:t>
            </w:r>
          </w:p>
        </w:tc>
        <w:tc>
          <w:tcPr>
            <w:tcW w:w="981" w:type="dxa"/>
            <w:vAlign w:val="center"/>
          </w:tcPr>
          <w:p>
            <w:pPr>
              <w:spacing w:after="0" w:line="240" w:lineRule="auto"/>
              <w:jc w:val="center"/>
              <w:rPr>
                <w:b/>
                <w:bCs/>
                <w:sz w:val="20"/>
                <w:szCs w:val="20"/>
              </w:rPr>
            </w:pPr>
            <w:r>
              <w:rPr>
                <w:b/>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Прочие расходы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11</w:t>
            </w:r>
          </w:p>
        </w:tc>
        <w:tc>
          <w:tcPr>
            <w:tcW w:w="1276" w:type="dxa"/>
            <w:vAlign w:val="center"/>
          </w:tcPr>
          <w:p>
            <w:pPr>
              <w:spacing w:after="0" w:line="240" w:lineRule="auto"/>
              <w:jc w:val="center"/>
              <w:rPr>
                <w:sz w:val="20"/>
                <w:szCs w:val="20"/>
              </w:rPr>
            </w:pPr>
            <w:r>
              <w:rPr>
                <w:bCs/>
                <w:sz w:val="20"/>
                <w:szCs w:val="20"/>
              </w:rPr>
              <w:t>900 00 09  990</w:t>
            </w:r>
          </w:p>
        </w:tc>
        <w:tc>
          <w:tcPr>
            <w:tcW w:w="596" w:type="dxa"/>
            <w:vAlign w:val="center"/>
          </w:tcPr>
          <w:p>
            <w:pPr>
              <w:spacing w:after="0" w:line="240" w:lineRule="auto"/>
              <w:jc w:val="center"/>
              <w:rPr>
                <w:sz w:val="20"/>
                <w:szCs w:val="20"/>
              </w:rPr>
            </w:pPr>
            <w:r>
              <w:rPr>
                <w:sz w:val="20"/>
                <w:szCs w:val="20"/>
              </w:rPr>
              <w:t>870</w:t>
            </w:r>
          </w:p>
        </w:tc>
        <w:tc>
          <w:tcPr>
            <w:tcW w:w="936" w:type="dxa"/>
            <w:vAlign w:val="center"/>
          </w:tcPr>
          <w:p>
            <w:pPr>
              <w:spacing w:after="0" w:line="240" w:lineRule="auto"/>
              <w:jc w:val="center"/>
              <w:rPr>
                <w:sz w:val="20"/>
                <w:szCs w:val="20"/>
              </w:rPr>
            </w:pPr>
            <w:r>
              <w:rPr>
                <w:sz w:val="20"/>
                <w:szCs w:val="20"/>
              </w:rPr>
              <w:t>100,0</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Другие общегосударственные вопросы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sz w:val="20"/>
                <w:szCs w:val="20"/>
              </w:rPr>
            </w:pPr>
            <w:r>
              <w:rPr>
                <w:b/>
                <w:sz w:val="20"/>
                <w:szCs w:val="20"/>
              </w:rPr>
              <w:t>13</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bCs/>
                <w:sz w:val="20"/>
                <w:szCs w:val="20"/>
              </w:rPr>
            </w:pPr>
            <w:r>
              <w:rPr>
                <w:b/>
                <w:bCs/>
                <w:sz w:val="20"/>
                <w:szCs w:val="20"/>
              </w:rPr>
              <w:t>597,0</w:t>
            </w:r>
          </w:p>
        </w:tc>
        <w:tc>
          <w:tcPr>
            <w:tcW w:w="1003" w:type="dxa"/>
            <w:vAlign w:val="center"/>
          </w:tcPr>
          <w:p>
            <w:pPr>
              <w:spacing w:after="0" w:line="240" w:lineRule="auto"/>
              <w:jc w:val="center"/>
              <w:rPr>
                <w:b/>
                <w:bCs/>
                <w:sz w:val="20"/>
                <w:szCs w:val="20"/>
              </w:rPr>
            </w:pPr>
            <w:r>
              <w:rPr>
                <w:b/>
                <w:bCs/>
                <w:sz w:val="20"/>
                <w:szCs w:val="20"/>
              </w:rPr>
              <w:t>601,2</w:t>
            </w:r>
          </w:p>
        </w:tc>
        <w:tc>
          <w:tcPr>
            <w:tcW w:w="981" w:type="dxa"/>
            <w:vAlign w:val="center"/>
          </w:tcPr>
          <w:p>
            <w:pPr>
              <w:spacing w:after="0" w:line="240" w:lineRule="auto"/>
              <w:jc w:val="center"/>
              <w:rPr>
                <w:b/>
                <w:bCs/>
                <w:sz w:val="20"/>
                <w:szCs w:val="20"/>
              </w:rPr>
            </w:pPr>
            <w:r>
              <w:rPr>
                <w:b/>
                <w:bCs/>
                <w:sz w:val="20"/>
                <w:szCs w:val="20"/>
              </w:rPr>
              <w:t>1134,6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Выполнение других обязательств государства</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13</w:t>
            </w:r>
          </w:p>
        </w:tc>
        <w:tc>
          <w:tcPr>
            <w:tcW w:w="1276" w:type="dxa"/>
            <w:vAlign w:val="center"/>
          </w:tcPr>
          <w:p>
            <w:pPr>
              <w:spacing w:after="0" w:line="240" w:lineRule="auto"/>
              <w:jc w:val="center"/>
              <w:rPr>
                <w:bCs/>
                <w:sz w:val="20"/>
                <w:szCs w:val="20"/>
              </w:rPr>
            </w:pPr>
            <w:r>
              <w:rPr>
                <w:bCs/>
                <w:sz w:val="20"/>
                <w:szCs w:val="20"/>
              </w:rPr>
              <w:t>900 00 40 011</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bCs/>
                <w:sz w:val="20"/>
                <w:szCs w:val="20"/>
              </w:rPr>
            </w:pPr>
            <w:r>
              <w:rPr>
                <w:b/>
                <w:bCs/>
                <w:sz w:val="20"/>
                <w:szCs w:val="20"/>
              </w:rPr>
              <w:t>25,0</w:t>
            </w:r>
          </w:p>
        </w:tc>
        <w:tc>
          <w:tcPr>
            <w:tcW w:w="1003" w:type="dxa"/>
            <w:vAlign w:val="center"/>
          </w:tcPr>
          <w:p>
            <w:pPr>
              <w:spacing w:after="0" w:line="240" w:lineRule="auto"/>
              <w:jc w:val="center"/>
              <w:rPr>
                <w:b/>
                <w:bCs/>
                <w:sz w:val="20"/>
                <w:szCs w:val="20"/>
              </w:rPr>
            </w:pPr>
            <w:r>
              <w:rPr>
                <w:b/>
                <w:bCs/>
                <w:sz w:val="20"/>
                <w:szCs w:val="20"/>
              </w:rPr>
              <w:t>20,0</w:t>
            </w:r>
          </w:p>
        </w:tc>
        <w:tc>
          <w:tcPr>
            <w:tcW w:w="981" w:type="dxa"/>
            <w:vAlign w:val="center"/>
          </w:tcPr>
          <w:p>
            <w:pPr>
              <w:spacing w:after="0" w:line="240" w:lineRule="auto"/>
              <w:jc w:val="center"/>
              <w:rPr>
                <w:b/>
                <w:bCs/>
                <w:sz w:val="20"/>
                <w:szCs w:val="20"/>
              </w:rPr>
            </w:pPr>
            <w:r>
              <w:rPr>
                <w:b/>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13</w:t>
            </w:r>
          </w:p>
        </w:tc>
        <w:tc>
          <w:tcPr>
            <w:tcW w:w="1276" w:type="dxa"/>
            <w:vAlign w:val="center"/>
          </w:tcPr>
          <w:p>
            <w:pPr>
              <w:spacing w:after="0" w:line="240" w:lineRule="auto"/>
              <w:jc w:val="center"/>
              <w:rPr>
                <w:sz w:val="20"/>
                <w:szCs w:val="20"/>
              </w:rPr>
            </w:pPr>
            <w:r>
              <w:rPr>
                <w:sz w:val="20"/>
                <w:szCs w:val="20"/>
              </w:rPr>
              <w:t>900 00 40  110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25,0</w:t>
            </w:r>
          </w:p>
        </w:tc>
        <w:tc>
          <w:tcPr>
            <w:tcW w:w="1003" w:type="dxa"/>
            <w:vAlign w:val="center"/>
          </w:tcPr>
          <w:p>
            <w:pPr>
              <w:spacing w:after="0" w:line="240" w:lineRule="auto"/>
              <w:jc w:val="center"/>
              <w:rPr>
                <w:bCs/>
                <w:sz w:val="20"/>
                <w:szCs w:val="20"/>
              </w:rPr>
            </w:pPr>
            <w:r>
              <w:rPr>
                <w:bCs/>
                <w:sz w:val="20"/>
                <w:szCs w:val="20"/>
              </w:rPr>
              <w:t>20,0</w:t>
            </w:r>
          </w:p>
        </w:tc>
        <w:tc>
          <w:tcPr>
            <w:tcW w:w="981" w:type="dxa"/>
            <w:vAlign w:val="center"/>
          </w:tcPr>
          <w:p>
            <w:pPr>
              <w:spacing w:after="0" w:line="240" w:lineRule="auto"/>
              <w:jc w:val="center"/>
              <w:rPr>
                <w:bCs/>
                <w:sz w:val="20"/>
                <w:szCs w:val="20"/>
              </w:rPr>
            </w:pPr>
            <w:r>
              <w:rPr>
                <w:bCs/>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Муниципальная программа «Управление муниципальным имуществом и земельными ресурсами Наговского сельского поселения  на 2022-2025 годы»</w:t>
            </w:r>
          </w:p>
        </w:tc>
        <w:tc>
          <w:tcPr>
            <w:tcW w:w="709" w:type="dxa"/>
            <w:vAlign w:val="center"/>
          </w:tcPr>
          <w:p>
            <w:pPr>
              <w:spacing w:after="0" w:line="240" w:lineRule="auto"/>
              <w:jc w:val="center"/>
              <w:rPr>
                <w:b/>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 xml:space="preserve">01 </w:t>
            </w:r>
          </w:p>
        </w:tc>
        <w:tc>
          <w:tcPr>
            <w:tcW w:w="567" w:type="dxa"/>
            <w:vAlign w:val="center"/>
          </w:tcPr>
          <w:p>
            <w:pPr>
              <w:spacing w:after="0" w:line="240" w:lineRule="auto"/>
              <w:jc w:val="center"/>
              <w:rPr>
                <w:b/>
                <w:sz w:val="20"/>
                <w:szCs w:val="20"/>
              </w:rPr>
            </w:pPr>
            <w:r>
              <w:rPr>
                <w:b/>
                <w:sz w:val="20"/>
                <w:szCs w:val="20"/>
              </w:rPr>
              <w:t>13</w:t>
            </w:r>
          </w:p>
        </w:tc>
        <w:tc>
          <w:tcPr>
            <w:tcW w:w="1276" w:type="dxa"/>
            <w:vAlign w:val="center"/>
          </w:tcPr>
          <w:p>
            <w:pPr>
              <w:spacing w:after="0" w:line="240" w:lineRule="auto"/>
              <w:jc w:val="center"/>
              <w:rPr>
                <w:b/>
                <w:sz w:val="20"/>
                <w:szCs w:val="20"/>
              </w:rPr>
            </w:pPr>
            <w:r>
              <w:rPr>
                <w:b/>
                <w:sz w:val="20"/>
                <w:szCs w:val="20"/>
                <w:lang w:val="en-US"/>
              </w:rPr>
              <w:t>02</w:t>
            </w:r>
            <w:r>
              <w:rPr>
                <w:b/>
                <w:sz w:val="20"/>
                <w:szCs w:val="20"/>
              </w:rPr>
              <w:t>0 00 40  000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bCs/>
                <w:sz w:val="20"/>
                <w:szCs w:val="20"/>
              </w:rPr>
            </w:pPr>
            <w:r>
              <w:rPr>
                <w:b/>
                <w:bCs/>
                <w:sz w:val="20"/>
                <w:szCs w:val="20"/>
              </w:rPr>
              <w:t>200,0</w:t>
            </w:r>
          </w:p>
        </w:tc>
        <w:tc>
          <w:tcPr>
            <w:tcW w:w="1003" w:type="dxa"/>
            <w:vAlign w:val="center"/>
          </w:tcPr>
          <w:p>
            <w:pPr>
              <w:spacing w:after="0" w:line="240" w:lineRule="auto"/>
              <w:jc w:val="center"/>
              <w:rPr>
                <w:b/>
                <w:sz w:val="20"/>
                <w:szCs w:val="20"/>
              </w:rPr>
            </w:pPr>
            <w:r>
              <w:rPr>
                <w:b/>
                <w:sz w:val="20"/>
                <w:szCs w:val="20"/>
              </w:rPr>
              <w:t>50,0</w:t>
            </w:r>
          </w:p>
        </w:tc>
        <w:tc>
          <w:tcPr>
            <w:tcW w:w="981" w:type="dxa"/>
            <w:vAlign w:val="center"/>
          </w:tcPr>
          <w:p>
            <w:pPr>
              <w:spacing w:after="0" w:line="240" w:lineRule="auto"/>
              <w:jc w:val="center"/>
              <w:rPr>
                <w:b/>
                <w:sz w:val="20"/>
                <w:szCs w:val="20"/>
              </w:rPr>
            </w:pPr>
            <w:r>
              <w:rPr>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13</w:t>
            </w:r>
          </w:p>
        </w:tc>
        <w:tc>
          <w:tcPr>
            <w:tcW w:w="1276" w:type="dxa"/>
            <w:vAlign w:val="center"/>
          </w:tcPr>
          <w:p>
            <w:pPr>
              <w:spacing w:after="0" w:line="240" w:lineRule="auto"/>
              <w:jc w:val="center"/>
              <w:rPr>
                <w:sz w:val="20"/>
                <w:szCs w:val="20"/>
              </w:rPr>
            </w:pPr>
            <w:r>
              <w:rPr>
                <w:sz w:val="20"/>
                <w:szCs w:val="20"/>
                <w:lang w:val="en-US"/>
              </w:rPr>
              <w:t>02</w:t>
            </w:r>
            <w:r>
              <w:rPr>
                <w:sz w:val="20"/>
                <w:szCs w:val="20"/>
              </w:rPr>
              <w:t>0 00 40  000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200,0</w:t>
            </w:r>
          </w:p>
        </w:tc>
        <w:tc>
          <w:tcPr>
            <w:tcW w:w="1003" w:type="dxa"/>
            <w:vAlign w:val="center"/>
          </w:tcPr>
          <w:p>
            <w:pPr>
              <w:spacing w:after="0" w:line="240" w:lineRule="auto"/>
              <w:jc w:val="center"/>
              <w:rPr>
                <w:sz w:val="20"/>
                <w:szCs w:val="20"/>
              </w:rPr>
            </w:pPr>
            <w:r>
              <w:rPr>
                <w:sz w:val="20"/>
                <w:szCs w:val="20"/>
              </w:rPr>
              <w:t>50,0</w:t>
            </w:r>
          </w:p>
        </w:tc>
        <w:tc>
          <w:tcPr>
            <w:tcW w:w="981"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 xml:space="preserve">Возмещение компенсационных расходов старостам </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01</w:t>
            </w:r>
          </w:p>
        </w:tc>
        <w:tc>
          <w:tcPr>
            <w:tcW w:w="567" w:type="dxa"/>
            <w:vAlign w:val="center"/>
          </w:tcPr>
          <w:p>
            <w:pPr>
              <w:spacing w:after="0" w:line="240" w:lineRule="auto"/>
              <w:jc w:val="center"/>
              <w:rPr>
                <w:b/>
                <w:sz w:val="20"/>
                <w:szCs w:val="20"/>
              </w:rPr>
            </w:pPr>
            <w:r>
              <w:rPr>
                <w:b/>
                <w:sz w:val="20"/>
                <w:szCs w:val="20"/>
              </w:rPr>
              <w:t>13</w:t>
            </w:r>
          </w:p>
        </w:tc>
        <w:tc>
          <w:tcPr>
            <w:tcW w:w="1276" w:type="dxa"/>
            <w:vAlign w:val="center"/>
          </w:tcPr>
          <w:p>
            <w:pPr>
              <w:spacing w:after="0" w:line="240" w:lineRule="auto"/>
              <w:jc w:val="center"/>
              <w:rPr>
                <w:b/>
                <w:sz w:val="20"/>
                <w:szCs w:val="20"/>
              </w:rPr>
            </w:pPr>
            <w:r>
              <w:rPr>
                <w:b/>
                <w:sz w:val="20"/>
                <w:szCs w:val="20"/>
              </w:rPr>
              <w:t>900 00 40 100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360,0</w:t>
            </w:r>
          </w:p>
        </w:tc>
        <w:tc>
          <w:tcPr>
            <w:tcW w:w="1003" w:type="dxa"/>
            <w:vAlign w:val="center"/>
          </w:tcPr>
          <w:p>
            <w:pPr>
              <w:spacing w:after="0" w:line="240" w:lineRule="auto"/>
              <w:jc w:val="center"/>
              <w:rPr>
                <w:b/>
                <w:sz w:val="20"/>
                <w:szCs w:val="20"/>
              </w:rPr>
            </w:pPr>
            <w:r>
              <w:rPr>
                <w:b/>
                <w:sz w:val="20"/>
                <w:szCs w:val="20"/>
              </w:rPr>
              <w:t>0,0</w:t>
            </w:r>
          </w:p>
        </w:tc>
        <w:tc>
          <w:tcPr>
            <w:tcW w:w="981"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Расходы на выплату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01</w:t>
            </w:r>
          </w:p>
        </w:tc>
        <w:tc>
          <w:tcPr>
            <w:tcW w:w="567" w:type="dxa"/>
            <w:vAlign w:val="center"/>
          </w:tcPr>
          <w:p>
            <w:pPr>
              <w:spacing w:after="0" w:line="240" w:lineRule="auto"/>
              <w:jc w:val="center"/>
              <w:rPr>
                <w:sz w:val="20"/>
                <w:szCs w:val="20"/>
              </w:rPr>
            </w:pPr>
            <w:r>
              <w:rPr>
                <w:sz w:val="20"/>
                <w:szCs w:val="20"/>
              </w:rPr>
              <w:t>13</w:t>
            </w:r>
          </w:p>
        </w:tc>
        <w:tc>
          <w:tcPr>
            <w:tcW w:w="1276" w:type="dxa"/>
            <w:vAlign w:val="center"/>
          </w:tcPr>
          <w:p>
            <w:pPr>
              <w:spacing w:after="0" w:line="240" w:lineRule="auto"/>
              <w:jc w:val="center"/>
              <w:rPr>
                <w:sz w:val="20"/>
                <w:szCs w:val="20"/>
              </w:rPr>
            </w:pPr>
            <w:r>
              <w:rPr>
                <w:sz w:val="20"/>
                <w:szCs w:val="20"/>
              </w:rPr>
              <w:t>900 00 40 100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sz w:val="20"/>
                <w:szCs w:val="20"/>
              </w:rPr>
            </w:pPr>
            <w:r>
              <w:rPr>
                <w:sz w:val="20"/>
                <w:szCs w:val="20"/>
              </w:rPr>
              <w:t>360,0</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bCs/>
                <w:sz w:val="20"/>
                <w:szCs w:val="20"/>
              </w:rPr>
            </w:pPr>
            <w:r>
              <w:rPr>
                <w:bCs/>
                <w:sz w:val="20"/>
                <w:szCs w:val="20"/>
              </w:rPr>
              <w:t>Условно утвержденные расходы</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01</w:t>
            </w:r>
          </w:p>
        </w:tc>
        <w:tc>
          <w:tcPr>
            <w:tcW w:w="567" w:type="dxa"/>
            <w:vAlign w:val="center"/>
          </w:tcPr>
          <w:p>
            <w:pPr>
              <w:spacing w:after="0" w:line="240" w:lineRule="auto"/>
              <w:jc w:val="center"/>
              <w:rPr>
                <w:bCs/>
                <w:sz w:val="20"/>
                <w:szCs w:val="20"/>
              </w:rPr>
            </w:pPr>
            <w:r>
              <w:rPr>
                <w:bCs/>
                <w:sz w:val="20"/>
                <w:szCs w:val="20"/>
              </w:rPr>
              <w:t>13</w:t>
            </w:r>
          </w:p>
        </w:tc>
        <w:tc>
          <w:tcPr>
            <w:tcW w:w="1276" w:type="dxa"/>
            <w:vAlign w:val="center"/>
          </w:tcPr>
          <w:p>
            <w:pPr>
              <w:spacing w:after="0" w:line="240" w:lineRule="auto"/>
              <w:jc w:val="center"/>
              <w:rPr>
                <w:bCs/>
                <w:sz w:val="20"/>
                <w:szCs w:val="20"/>
              </w:rPr>
            </w:pPr>
            <w:r>
              <w:rPr>
                <w:bCs/>
                <w:sz w:val="20"/>
                <w:szCs w:val="20"/>
              </w:rPr>
              <w:t>999</w:t>
            </w:r>
            <w:r>
              <w:rPr>
                <w:bCs/>
                <w:sz w:val="20"/>
                <w:szCs w:val="20"/>
                <w:lang w:val="en-US"/>
              </w:rPr>
              <w:t xml:space="preserve"> </w:t>
            </w:r>
            <w:r>
              <w:rPr>
                <w:bCs/>
                <w:sz w:val="20"/>
                <w:szCs w:val="20"/>
              </w:rPr>
              <w:t>00</w:t>
            </w:r>
            <w:r>
              <w:rPr>
                <w:bCs/>
                <w:sz w:val="20"/>
                <w:szCs w:val="20"/>
                <w:lang w:val="en-US"/>
              </w:rPr>
              <w:t xml:space="preserve"> </w:t>
            </w:r>
            <w:r>
              <w:rPr>
                <w:bCs/>
                <w:sz w:val="20"/>
                <w:szCs w:val="20"/>
              </w:rPr>
              <w:t>00</w:t>
            </w:r>
            <w:r>
              <w:rPr>
                <w:bCs/>
                <w:sz w:val="20"/>
                <w:szCs w:val="20"/>
                <w:lang w:val="en-US"/>
              </w:rPr>
              <w:t xml:space="preserve"> </w:t>
            </w:r>
            <w:r>
              <w:rPr>
                <w:bCs/>
                <w:sz w:val="20"/>
                <w:szCs w:val="20"/>
              </w:rPr>
              <w:t>000</w:t>
            </w:r>
          </w:p>
        </w:tc>
        <w:tc>
          <w:tcPr>
            <w:tcW w:w="596" w:type="dxa"/>
            <w:vAlign w:val="center"/>
          </w:tcPr>
          <w:p>
            <w:pPr>
              <w:spacing w:after="0" w:line="240" w:lineRule="auto"/>
              <w:jc w:val="center"/>
              <w:rPr>
                <w:bCs/>
                <w:sz w:val="20"/>
                <w:szCs w:val="20"/>
              </w:rPr>
            </w:pPr>
          </w:p>
        </w:tc>
        <w:tc>
          <w:tcPr>
            <w:tcW w:w="936" w:type="dxa"/>
            <w:vAlign w:val="center"/>
          </w:tcPr>
          <w:p>
            <w:pPr>
              <w:spacing w:after="0" w:line="240" w:lineRule="auto"/>
              <w:jc w:val="center"/>
              <w:rPr>
                <w:sz w:val="20"/>
                <w:szCs w:val="20"/>
              </w:rPr>
            </w:pPr>
            <w:r>
              <w:rPr>
                <w:sz w:val="20"/>
                <w:szCs w:val="20"/>
              </w:rPr>
              <w:t>0,0</w:t>
            </w:r>
          </w:p>
        </w:tc>
        <w:tc>
          <w:tcPr>
            <w:tcW w:w="1003" w:type="dxa"/>
            <w:vAlign w:val="center"/>
          </w:tcPr>
          <w:p>
            <w:pPr>
              <w:spacing w:after="0" w:line="240" w:lineRule="auto"/>
              <w:jc w:val="center"/>
              <w:rPr>
                <w:bCs/>
                <w:sz w:val="20"/>
                <w:szCs w:val="20"/>
              </w:rPr>
            </w:pPr>
            <w:r>
              <w:rPr>
                <w:bCs/>
                <w:sz w:val="20"/>
                <w:szCs w:val="20"/>
              </w:rPr>
              <w:t>531,2</w:t>
            </w:r>
          </w:p>
        </w:tc>
        <w:tc>
          <w:tcPr>
            <w:tcW w:w="981" w:type="dxa"/>
            <w:vAlign w:val="center"/>
          </w:tcPr>
          <w:p>
            <w:pPr>
              <w:spacing w:after="0" w:line="240" w:lineRule="auto"/>
              <w:jc w:val="center"/>
              <w:rPr>
                <w:bCs/>
                <w:sz w:val="20"/>
                <w:szCs w:val="20"/>
              </w:rPr>
            </w:pPr>
            <w:r>
              <w:rPr>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bCs/>
                <w:sz w:val="20"/>
                <w:szCs w:val="20"/>
              </w:rPr>
            </w:pPr>
            <w:r>
              <w:rPr>
                <w:bCs/>
                <w:sz w:val="20"/>
                <w:szCs w:val="20"/>
              </w:rPr>
              <w:t>Резервные средства</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01</w:t>
            </w:r>
          </w:p>
        </w:tc>
        <w:tc>
          <w:tcPr>
            <w:tcW w:w="567" w:type="dxa"/>
            <w:vAlign w:val="center"/>
          </w:tcPr>
          <w:p>
            <w:pPr>
              <w:spacing w:after="0" w:line="240" w:lineRule="auto"/>
              <w:jc w:val="center"/>
              <w:rPr>
                <w:bCs/>
                <w:sz w:val="20"/>
                <w:szCs w:val="20"/>
              </w:rPr>
            </w:pPr>
            <w:r>
              <w:rPr>
                <w:bCs/>
                <w:sz w:val="20"/>
                <w:szCs w:val="20"/>
              </w:rPr>
              <w:t>13</w:t>
            </w:r>
          </w:p>
        </w:tc>
        <w:tc>
          <w:tcPr>
            <w:tcW w:w="1276" w:type="dxa"/>
            <w:vAlign w:val="center"/>
          </w:tcPr>
          <w:p>
            <w:pPr>
              <w:spacing w:after="0" w:line="240" w:lineRule="auto"/>
              <w:jc w:val="center"/>
              <w:rPr>
                <w:bCs/>
                <w:sz w:val="20"/>
                <w:szCs w:val="20"/>
              </w:rPr>
            </w:pPr>
            <w:r>
              <w:rPr>
                <w:bCs/>
                <w:sz w:val="20"/>
                <w:szCs w:val="20"/>
              </w:rPr>
              <w:t>999</w:t>
            </w:r>
            <w:r>
              <w:rPr>
                <w:bCs/>
                <w:sz w:val="20"/>
                <w:szCs w:val="20"/>
                <w:lang w:val="en-US"/>
              </w:rPr>
              <w:t xml:space="preserve"> </w:t>
            </w:r>
            <w:r>
              <w:rPr>
                <w:bCs/>
                <w:sz w:val="20"/>
                <w:szCs w:val="20"/>
              </w:rPr>
              <w:t>00</w:t>
            </w:r>
            <w:r>
              <w:rPr>
                <w:bCs/>
                <w:sz w:val="20"/>
                <w:szCs w:val="20"/>
                <w:lang w:val="en-US"/>
              </w:rPr>
              <w:t xml:space="preserve"> </w:t>
            </w:r>
            <w:r>
              <w:rPr>
                <w:bCs/>
                <w:sz w:val="20"/>
                <w:szCs w:val="20"/>
              </w:rPr>
              <w:t>00</w:t>
            </w:r>
            <w:r>
              <w:rPr>
                <w:bCs/>
                <w:sz w:val="20"/>
                <w:szCs w:val="20"/>
                <w:lang w:val="en-US"/>
              </w:rPr>
              <w:t xml:space="preserve"> </w:t>
            </w:r>
            <w:r>
              <w:rPr>
                <w:bCs/>
                <w:sz w:val="20"/>
                <w:szCs w:val="20"/>
              </w:rPr>
              <w:t>000</w:t>
            </w:r>
          </w:p>
        </w:tc>
        <w:tc>
          <w:tcPr>
            <w:tcW w:w="596" w:type="dxa"/>
            <w:vAlign w:val="center"/>
          </w:tcPr>
          <w:p>
            <w:pPr>
              <w:spacing w:after="0" w:line="240" w:lineRule="auto"/>
              <w:jc w:val="center"/>
              <w:rPr>
                <w:bCs/>
                <w:sz w:val="20"/>
                <w:szCs w:val="20"/>
              </w:rPr>
            </w:pPr>
            <w:r>
              <w:rPr>
                <w:bCs/>
                <w:sz w:val="20"/>
                <w:szCs w:val="20"/>
              </w:rPr>
              <w:t>870</w:t>
            </w:r>
          </w:p>
        </w:tc>
        <w:tc>
          <w:tcPr>
            <w:tcW w:w="936" w:type="dxa"/>
            <w:vAlign w:val="center"/>
          </w:tcPr>
          <w:p>
            <w:pPr>
              <w:spacing w:after="0" w:line="240" w:lineRule="auto"/>
              <w:jc w:val="center"/>
              <w:rPr>
                <w:sz w:val="20"/>
                <w:szCs w:val="20"/>
              </w:rPr>
            </w:pPr>
            <w:r>
              <w:rPr>
                <w:sz w:val="20"/>
                <w:szCs w:val="20"/>
              </w:rPr>
              <w:t>0,0</w:t>
            </w:r>
          </w:p>
        </w:tc>
        <w:tc>
          <w:tcPr>
            <w:tcW w:w="1003" w:type="dxa"/>
            <w:vAlign w:val="center"/>
          </w:tcPr>
          <w:p>
            <w:pPr>
              <w:spacing w:after="0" w:line="240" w:lineRule="auto"/>
              <w:jc w:val="center"/>
              <w:rPr>
                <w:bCs/>
                <w:sz w:val="20"/>
                <w:szCs w:val="20"/>
              </w:rPr>
            </w:pPr>
            <w:r>
              <w:rPr>
                <w:bCs/>
                <w:sz w:val="20"/>
                <w:szCs w:val="20"/>
              </w:rPr>
              <w:t>531,2</w:t>
            </w:r>
          </w:p>
        </w:tc>
        <w:tc>
          <w:tcPr>
            <w:tcW w:w="981" w:type="dxa"/>
            <w:vAlign w:val="center"/>
          </w:tcPr>
          <w:p>
            <w:pPr>
              <w:spacing w:after="0" w:line="240" w:lineRule="auto"/>
              <w:jc w:val="center"/>
              <w:rPr>
                <w:bCs/>
                <w:sz w:val="20"/>
                <w:szCs w:val="20"/>
              </w:rPr>
            </w:pPr>
            <w:r>
              <w:rPr>
                <w:bCs/>
                <w:sz w:val="20"/>
                <w:szCs w:val="20"/>
              </w:rPr>
              <w:t>1064,6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442" w:type="dxa"/>
          </w:tcPr>
          <w:p>
            <w:pPr>
              <w:spacing w:after="0" w:line="240" w:lineRule="auto"/>
              <w:rPr>
                <w:b/>
                <w:bCs/>
                <w:sz w:val="20"/>
                <w:szCs w:val="20"/>
              </w:rPr>
            </w:pPr>
            <w:r>
              <w:rPr>
                <w:b/>
                <w:bCs/>
                <w:sz w:val="20"/>
                <w:szCs w:val="20"/>
              </w:rPr>
              <w:t>Национальная оборона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02</w:t>
            </w: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sz w:val="20"/>
                <w:szCs w:val="20"/>
              </w:rPr>
            </w:pPr>
            <w:r>
              <w:rPr>
                <w:b/>
                <w:sz w:val="20"/>
                <w:szCs w:val="20"/>
              </w:rPr>
              <w:t>237,8</w:t>
            </w:r>
          </w:p>
        </w:tc>
        <w:tc>
          <w:tcPr>
            <w:tcW w:w="1003" w:type="dxa"/>
            <w:vAlign w:val="center"/>
          </w:tcPr>
          <w:p>
            <w:pPr>
              <w:spacing w:after="0" w:line="240" w:lineRule="auto"/>
              <w:jc w:val="center"/>
              <w:rPr>
                <w:b/>
                <w:bCs/>
                <w:sz w:val="20"/>
                <w:szCs w:val="20"/>
              </w:rPr>
            </w:pPr>
            <w:r>
              <w:rPr>
                <w:b/>
                <w:bCs/>
                <w:sz w:val="20"/>
                <w:szCs w:val="20"/>
              </w:rPr>
              <w:t>245,5</w:t>
            </w:r>
          </w:p>
        </w:tc>
        <w:tc>
          <w:tcPr>
            <w:tcW w:w="981" w:type="dxa"/>
            <w:vAlign w:val="center"/>
          </w:tcPr>
          <w:p>
            <w:pPr>
              <w:spacing w:after="0" w:line="240" w:lineRule="auto"/>
              <w:jc w:val="center"/>
              <w:rPr>
                <w:b/>
                <w:bCs/>
                <w:sz w:val="20"/>
                <w:szCs w:val="20"/>
              </w:rPr>
            </w:pPr>
            <w:r>
              <w:rPr>
                <w:b/>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Мобилизация и войсковая подготовка, руководство и управление в сфере функций</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02</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sz w:val="20"/>
                <w:szCs w:val="20"/>
              </w:rPr>
            </w:pPr>
            <w:r>
              <w:rPr>
                <w:sz w:val="20"/>
                <w:szCs w:val="20"/>
              </w:rPr>
              <w:t>237,8</w:t>
            </w:r>
          </w:p>
        </w:tc>
        <w:tc>
          <w:tcPr>
            <w:tcW w:w="1003" w:type="dxa"/>
            <w:vAlign w:val="center"/>
          </w:tcPr>
          <w:p>
            <w:pPr>
              <w:spacing w:after="0" w:line="240" w:lineRule="auto"/>
              <w:jc w:val="center"/>
              <w:rPr>
                <w:bCs/>
                <w:sz w:val="20"/>
                <w:szCs w:val="20"/>
              </w:rPr>
            </w:pPr>
            <w:r>
              <w:rPr>
                <w:bCs/>
                <w:sz w:val="20"/>
                <w:szCs w:val="20"/>
              </w:rPr>
              <w:t>245,5</w:t>
            </w:r>
          </w:p>
        </w:tc>
        <w:tc>
          <w:tcPr>
            <w:tcW w:w="981"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Субвенции на расходы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02</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rPr>
              <w:t>900 00 51  180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sz w:val="20"/>
                <w:szCs w:val="20"/>
              </w:rPr>
            </w:pPr>
            <w:r>
              <w:rPr>
                <w:sz w:val="20"/>
                <w:szCs w:val="20"/>
              </w:rPr>
              <w:t>237,8</w:t>
            </w:r>
          </w:p>
        </w:tc>
        <w:tc>
          <w:tcPr>
            <w:tcW w:w="1003" w:type="dxa"/>
            <w:vAlign w:val="center"/>
          </w:tcPr>
          <w:p>
            <w:pPr>
              <w:spacing w:after="0" w:line="240" w:lineRule="auto"/>
              <w:jc w:val="center"/>
              <w:rPr>
                <w:bCs/>
                <w:sz w:val="20"/>
                <w:szCs w:val="20"/>
              </w:rPr>
            </w:pPr>
            <w:r>
              <w:rPr>
                <w:bCs/>
                <w:sz w:val="20"/>
                <w:szCs w:val="20"/>
              </w:rPr>
              <w:t>245,5</w:t>
            </w:r>
          </w:p>
        </w:tc>
        <w:tc>
          <w:tcPr>
            <w:tcW w:w="981"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Расходы на выплаты персоналу по выполнению полномочий по осуществлению первичного воинского учета на территории, где отсутствуют военные комиссариаты территории, где отсутствуют военные комиссариаты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02</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rPr>
              <w:t>900 00 51 180</w:t>
            </w:r>
          </w:p>
        </w:tc>
        <w:tc>
          <w:tcPr>
            <w:tcW w:w="596" w:type="dxa"/>
            <w:vAlign w:val="center"/>
          </w:tcPr>
          <w:p>
            <w:pPr>
              <w:spacing w:after="0" w:line="240" w:lineRule="auto"/>
              <w:jc w:val="center"/>
              <w:rPr>
                <w:sz w:val="20"/>
                <w:szCs w:val="20"/>
              </w:rPr>
            </w:pPr>
            <w:r>
              <w:rPr>
                <w:sz w:val="20"/>
                <w:szCs w:val="20"/>
              </w:rPr>
              <w:t>120</w:t>
            </w:r>
          </w:p>
        </w:tc>
        <w:tc>
          <w:tcPr>
            <w:tcW w:w="936" w:type="dxa"/>
            <w:vAlign w:val="center"/>
          </w:tcPr>
          <w:p>
            <w:pPr>
              <w:spacing w:after="0" w:line="240" w:lineRule="auto"/>
              <w:jc w:val="center"/>
              <w:rPr>
                <w:sz w:val="20"/>
                <w:szCs w:val="20"/>
              </w:rPr>
            </w:pPr>
            <w:r>
              <w:rPr>
                <w:sz w:val="20"/>
                <w:szCs w:val="20"/>
              </w:rPr>
              <w:t>237,8</w:t>
            </w:r>
          </w:p>
        </w:tc>
        <w:tc>
          <w:tcPr>
            <w:tcW w:w="1003" w:type="dxa"/>
            <w:vAlign w:val="center"/>
          </w:tcPr>
          <w:p>
            <w:pPr>
              <w:spacing w:after="0" w:line="240" w:lineRule="auto"/>
              <w:jc w:val="center"/>
              <w:rPr>
                <w:bCs/>
                <w:sz w:val="20"/>
                <w:szCs w:val="20"/>
              </w:rPr>
            </w:pPr>
            <w:r>
              <w:rPr>
                <w:bCs/>
                <w:sz w:val="20"/>
                <w:szCs w:val="20"/>
              </w:rPr>
              <w:t>245,5</w:t>
            </w:r>
          </w:p>
        </w:tc>
        <w:tc>
          <w:tcPr>
            <w:tcW w:w="981" w:type="dxa"/>
            <w:vAlign w:val="center"/>
          </w:tcPr>
          <w:p>
            <w:pPr>
              <w:spacing w:after="0" w:line="240" w:lineRule="auto"/>
              <w:jc w:val="center"/>
              <w:rPr>
                <w:bCs/>
                <w:sz w:val="20"/>
                <w:szCs w:val="20"/>
              </w:rPr>
            </w:pPr>
            <w:r>
              <w:rPr>
                <w:bCs/>
                <w:sz w:val="20"/>
                <w:szCs w:val="20"/>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Национальная безопасность и правоохранительная деятельность</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03</w:t>
            </w: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tcPr>
          <w:p>
            <w:pPr>
              <w:spacing w:after="0" w:line="240" w:lineRule="auto"/>
              <w:jc w:val="center"/>
              <w:rPr>
                <w:sz w:val="20"/>
                <w:szCs w:val="20"/>
              </w:rPr>
            </w:pPr>
            <w:r>
              <w:rPr>
                <w:b/>
                <w:bCs/>
                <w:sz w:val="20"/>
                <w:szCs w:val="20"/>
              </w:rPr>
              <w:t>115,7</w:t>
            </w:r>
          </w:p>
        </w:tc>
        <w:tc>
          <w:tcPr>
            <w:tcW w:w="1003" w:type="dxa"/>
          </w:tcPr>
          <w:p>
            <w:pPr>
              <w:spacing w:after="0" w:line="240" w:lineRule="auto"/>
              <w:jc w:val="center"/>
              <w:rPr>
                <w:sz w:val="20"/>
                <w:szCs w:val="20"/>
              </w:rPr>
            </w:pPr>
            <w:r>
              <w:rPr>
                <w:b/>
                <w:bCs/>
                <w:sz w:val="20"/>
                <w:szCs w:val="20"/>
              </w:rPr>
              <w:t>115,7</w:t>
            </w:r>
          </w:p>
        </w:tc>
        <w:tc>
          <w:tcPr>
            <w:tcW w:w="981" w:type="dxa"/>
          </w:tcPr>
          <w:p>
            <w:pPr>
              <w:spacing w:after="0" w:line="240" w:lineRule="auto"/>
              <w:jc w:val="center"/>
              <w:rPr>
                <w:sz w:val="20"/>
                <w:szCs w:val="20"/>
              </w:rPr>
            </w:pPr>
            <w:r>
              <w:rPr>
                <w:b/>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Национальная безопасность и правоохранительная деятельность</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03</w:t>
            </w:r>
          </w:p>
        </w:tc>
        <w:tc>
          <w:tcPr>
            <w:tcW w:w="567" w:type="dxa"/>
            <w:vAlign w:val="center"/>
          </w:tcPr>
          <w:p>
            <w:pPr>
              <w:spacing w:after="0" w:line="240" w:lineRule="auto"/>
              <w:jc w:val="center"/>
              <w:rPr>
                <w:b/>
                <w:bCs/>
                <w:sz w:val="20"/>
                <w:szCs w:val="20"/>
              </w:rPr>
            </w:pPr>
            <w:r>
              <w:rPr>
                <w:b/>
                <w:bCs/>
                <w:sz w:val="20"/>
                <w:szCs w:val="20"/>
              </w:rPr>
              <w:t>10</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tcPr>
          <w:p>
            <w:pPr>
              <w:spacing w:after="0" w:line="240" w:lineRule="auto"/>
              <w:jc w:val="center"/>
              <w:rPr>
                <w:sz w:val="20"/>
                <w:szCs w:val="20"/>
              </w:rPr>
            </w:pPr>
            <w:r>
              <w:rPr>
                <w:bCs/>
                <w:sz w:val="20"/>
                <w:szCs w:val="20"/>
              </w:rPr>
              <w:t>115,7</w:t>
            </w:r>
          </w:p>
        </w:tc>
        <w:tc>
          <w:tcPr>
            <w:tcW w:w="1003" w:type="dxa"/>
          </w:tcPr>
          <w:p>
            <w:pPr>
              <w:spacing w:after="0" w:line="240" w:lineRule="auto"/>
              <w:jc w:val="center"/>
              <w:rPr>
                <w:sz w:val="20"/>
                <w:szCs w:val="20"/>
              </w:rPr>
            </w:pPr>
            <w:r>
              <w:rPr>
                <w:bCs/>
                <w:sz w:val="20"/>
                <w:szCs w:val="20"/>
              </w:rPr>
              <w:t>115,7</w:t>
            </w:r>
          </w:p>
        </w:tc>
        <w:tc>
          <w:tcPr>
            <w:tcW w:w="981" w:type="dxa"/>
          </w:tcPr>
          <w:p>
            <w:pPr>
              <w:spacing w:after="0" w:line="240" w:lineRule="auto"/>
              <w:jc w:val="center"/>
              <w:rPr>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Муниципальная программа «Обеспечение первичных мер пожарной безопасности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03</w:t>
            </w:r>
          </w:p>
        </w:tc>
        <w:tc>
          <w:tcPr>
            <w:tcW w:w="567" w:type="dxa"/>
            <w:vAlign w:val="center"/>
          </w:tcPr>
          <w:p>
            <w:pPr>
              <w:spacing w:after="0" w:line="240" w:lineRule="auto"/>
              <w:jc w:val="center"/>
              <w:rPr>
                <w:sz w:val="20"/>
                <w:szCs w:val="20"/>
              </w:rPr>
            </w:pPr>
            <w:r>
              <w:rPr>
                <w:sz w:val="20"/>
                <w:szCs w:val="20"/>
              </w:rPr>
              <w:t>10</w:t>
            </w:r>
          </w:p>
        </w:tc>
        <w:tc>
          <w:tcPr>
            <w:tcW w:w="1276" w:type="dxa"/>
            <w:vAlign w:val="center"/>
          </w:tcPr>
          <w:p>
            <w:pPr>
              <w:spacing w:after="0" w:line="240" w:lineRule="auto"/>
              <w:jc w:val="center"/>
              <w:rPr>
                <w:sz w:val="20"/>
                <w:szCs w:val="20"/>
              </w:rPr>
            </w:pPr>
            <w:r>
              <w:rPr>
                <w:sz w:val="20"/>
                <w:szCs w:val="20"/>
              </w:rPr>
              <w:t>0</w:t>
            </w:r>
            <w:r>
              <w:rPr>
                <w:sz w:val="20"/>
                <w:szCs w:val="20"/>
                <w:lang w:val="en-US"/>
              </w:rPr>
              <w:t>3</w:t>
            </w:r>
            <w:r>
              <w:rPr>
                <w:sz w:val="20"/>
                <w:szCs w:val="20"/>
              </w:rPr>
              <w:t>0 00 40 140</w:t>
            </w:r>
          </w:p>
        </w:tc>
        <w:tc>
          <w:tcPr>
            <w:tcW w:w="596" w:type="dxa"/>
            <w:vAlign w:val="center"/>
          </w:tcPr>
          <w:p>
            <w:pPr>
              <w:spacing w:after="0" w:line="240" w:lineRule="auto"/>
              <w:jc w:val="center"/>
              <w:rPr>
                <w:sz w:val="20"/>
                <w:szCs w:val="20"/>
              </w:rPr>
            </w:pPr>
          </w:p>
        </w:tc>
        <w:tc>
          <w:tcPr>
            <w:tcW w:w="936" w:type="dxa"/>
          </w:tcPr>
          <w:p>
            <w:pPr>
              <w:spacing w:after="0" w:line="240" w:lineRule="auto"/>
              <w:jc w:val="center"/>
              <w:rPr>
                <w:bCs/>
                <w:sz w:val="20"/>
                <w:szCs w:val="20"/>
              </w:rPr>
            </w:pPr>
          </w:p>
          <w:p>
            <w:pPr>
              <w:spacing w:after="0" w:line="240" w:lineRule="auto"/>
              <w:jc w:val="center"/>
              <w:rPr>
                <w:sz w:val="20"/>
                <w:szCs w:val="20"/>
              </w:rPr>
            </w:pPr>
            <w:r>
              <w:rPr>
                <w:bCs/>
                <w:sz w:val="20"/>
                <w:szCs w:val="20"/>
              </w:rPr>
              <w:t>115,,7</w:t>
            </w:r>
          </w:p>
        </w:tc>
        <w:tc>
          <w:tcPr>
            <w:tcW w:w="1003" w:type="dxa"/>
          </w:tcPr>
          <w:p>
            <w:pPr>
              <w:spacing w:after="0" w:line="240" w:lineRule="auto"/>
              <w:jc w:val="center"/>
              <w:rPr>
                <w:bCs/>
                <w:sz w:val="20"/>
                <w:szCs w:val="20"/>
              </w:rPr>
            </w:pPr>
          </w:p>
          <w:p>
            <w:pPr>
              <w:spacing w:after="0" w:line="240" w:lineRule="auto"/>
              <w:jc w:val="center"/>
              <w:rPr>
                <w:sz w:val="20"/>
                <w:szCs w:val="20"/>
              </w:rPr>
            </w:pPr>
            <w:r>
              <w:rPr>
                <w:bCs/>
                <w:sz w:val="20"/>
                <w:szCs w:val="20"/>
              </w:rPr>
              <w:t>115,7</w:t>
            </w:r>
          </w:p>
        </w:tc>
        <w:tc>
          <w:tcPr>
            <w:tcW w:w="981" w:type="dxa"/>
          </w:tcPr>
          <w:p>
            <w:pPr>
              <w:spacing w:after="0" w:line="240" w:lineRule="auto"/>
              <w:jc w:val="center"/>
              <w:rPr>
                <w:bCs/>
                <w:sz w:val="20"/>
                <w:szCs w:val="20"/>
              </w:rPr>
            </w:pPr>
          </w:p>
          <w:p>
            <w:pPr>
              <w:spacing w:after="0" w:line="240" w:lineRule="auto"/>
              <w:jc w:val="center"/>
              <w:rPr>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03</w:t>
            </w:r>
          </w:p>
        </w:tc>
        <w:tc>
          <w:tcPr>
            <w:tcW w:w="567" w:type="dxa"/>
            <w:vAlign w:val="center"/>
          </w:tcPr>
          <w:p>
            <w:pPr>
              <w:spacing w:after="0" w:line="240" w:lineRule="auto"/>
              <w:jc w:val="center"/>
              <w:rPr>
                <w:sz w:val="20"/>
                <w:szCs w:val="20"/>
              </w:rPr>
            </w:pPr>
            <w:r>
              <w:rPr>
                <w:sz w:val="20"/>
                <w:szCs w:val="20"/>
              </w:rPr>
              <w:t>10</w:t>
            </w:r>
          </w:p>
        </w:tc>
        <w:tc>
          <w:tcPr>
            <w:tcW w:w="1276" w:type="dxa"/>
            <w:vAlign w:val="center"/>
          </w:tcPr>
          <w:p>
            <w:pPr>
              <w:spacing w:after="0" w:line="240" w:lineRule="auto"/>
              <w:jc w:val="center"/>
              <w:rPr>
                <w:sz w:val="20"/>
                <w:szCs w:val="20"/>
              </w:rPr>
            </w:pPr>
            <w:r>
              <w:rPr>
                <w:sz w:val="20"/>
                <w:szCs w:val="20"/>
              </w:rPr>
              <w:t>0</w:t>
            </w:r>
            <w:r>
              <w:rPr>
                <w:sz w:val="20"/>
                <w:szCs w:val="20"/>
                <w:lang w:val="en-US"/>
              </w:rPr>
              <w:t>3</w:t>
            </w:r>
            <w:r>
              <w:rPr>
                <w:sz w:val="20"/>
                <w:szCs w:val="20"/>
              </w:rPr>
              <w:t>0 00 40 140</w:t>
            </w:r>
          </w:p>
        </w:tc>
        <w:tc>
          <w:tcPr>
            <w:tcW w:w="596" w:type="dxa"/>
            <w:vAlign w:val="center"/>
          </w:tcPr>
          <w:p>
            <w:pPr>
              <w:spacing w:after="0" w:line="240" w:lineRule="auto"/>
              <w:jc w:val="center"/>
              <w:rPr>
                <w:sz w:val="20"/>
                <w:szCs w:val="20"/>
              </w:rPr>
            </w:pPr>
            <w:r>
              <w:rPr>
                <w:sz w:val="20"/>
                <w:szCs w:val="20"/>
              </w:rPr>
              <w:t>240</w:t>
            </w:r>
          </w:p>
        </w:tc>
        <w:tc>
          <w:tcPr>
            <w:tcW w:w="936" w:type="dxa"/>
          </w:tcPr>
          <w:p>
            <w:pPr>
              <w:spacing w:after="0" w:line="240" w:lineRule="auto"/>
              <w:jc w:val="center"/>
              <w:rPr>
                <w:sz w:val="20"/>
                <w:szCs w:val="20"/>
              </w:rPr>
            </w:pPr>
            <w:r>
              <w:rPr>
                <w:bCs/>
                <w:sz w:val="20"/>
                <w:szCs w:val="20"/>
              </w:rPr>
              <w:t>115,7</w:t>
            </w:r>
          </w:p>
        </w:tc>
        <w:tc>
          <w:tcPr>
            <w:tcW w:w="1003" w:type="dxa"/>
          </w:tcPr>
          <w:p>
            <w:pPr>
              <w:spacing w:after="0" w:line="240" w:lineRule="auto"/>
              <w:jc w:val="center"/>
              <w:rPr>
                <w:sz w:val="20"/>
                <w:szCs w:val="20"/>
              </w:rPr>
            </w:pPr>
            <w:r>
              <w:rPr>
                <w:bCs/>
                <w:sz w:val="20"/>
                <w:szCs w:val="20"/>
              </w:rPr>
              <w:t>115,7</w:t>
            </w:r>
          </w:p>
        </w:tc>
        <w:tc>
          <w:tcPr>
            <w:tcW w:w="981" w:type="dxa"/>
          </w:tcPr>
          <w:p>
            <w:pPr>
              <w:spacing w:after="0" w:line="240" w:lineRule="auto"/>
              <w:jc w:val="center"/>
              <w:rPr>
                <w:sz w:val="20"/>
                <w:szCs w:val="20"/>
              </w:rPr>
            </w:pPr>
            <w:r>
              <w:rPr>
                <w:bCs/>
                <w:sz w:val="20"/>
                <w:szCs w:val="20"/>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442" w:type="dxa"/>
          </w:tcPr>
          <w:p>
            <w:pPr>
              <w:spacing w:after="0" w:line="240" w:lineRule="auto"/>
              <w:rPr>
                <w:b/>
                <w:sz w:val="20"/>
                <w:szCs w:val="20"/>
              </w:rPr>
            </w:pPr>
            <w:r>
              <w:rPr>
                <w:b/>
                <w:sz w:val="20"/>
                <w:szCs w:val="20"/>
              </w:rPr>
              <w:t>Национальная экономика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04</w:t>
            </w:r>
          </w:p>
        </w:tc>
        <w:tc>
          <w:tcPr>
            <w:tcW w:w="567" w:type="dxa"/>
            <w:vAlign w:val="center"/>
          </w:tcPr>
          <w:p>
            <w:pPr>
              <w:spacing w:after="0" w:line="240" w:lineRule="auto"/>
              <w:jc w:val="center"/>
              <w:rPr>
                <w:b/>
                <w:sz w:val="20"/>
                <w:szCs w:val="20"/>
              </w:rPr>
            </w:pPr>
          </w:p>
        </w:tc>
        <w:tc>
          <w:tcPr>
            <w:tcW w:w="1276" w:type="dxa"/>
            <w:vAlign w:val="center"/>
          </w:tcPr>
          <w:p>
            <w:pPr>
              <w:spacing w:after="0" w:line="240" w:lineRule="auto"/>
              <w:jc w:val="center"/>
              <w:rPr>
                <w:b/>
                <w:sz w:val="20"/>
                <w:szCs w:val="20"/>
              </w:rPr>
            </w:pP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bCs/>
                <w:color w:val="FF0000"/>
                <w:sz w:val="20"/>
                <w:szCs w:val="20"/>
                <w:lang w:val="en-US"/>
              </w:rPr>
            </w:pPr>
            <w:r>
              <w:rPr>
                <w:b/>
                <w:bCs/>
                <w:color w:val="FF0000"/>
                <w:sz w:val="20"/>
                <w:szCs w:val="20"/>
                <w:lang w:val="en-US"/>
              </w:rPr>
              <w:t>5474.1</w:t>
            </w:r>
          </w:p>
        </w:tc>
        <w:tc>
          <w:tcPr>
            <w:tcW w:w="1003" w:type="dxa"/>
            <w:vAlign w:val="center"/>
          </w:tcPr>
          <w:p>
            <w:pPr>
              <w:spacing w:after="0" w:line="240" w:lineRule="auto"/>
              <w:jc w:val="center"/>
              <w:rPr>
                <w:b/>
                <w:bCs/>
                <w:sz w:val="20"/>
                <w:szCs w:val="20"/>
              </w:rPr>
            </w:pPr>
            <w:r>
              <w:rPr>
                <w:b/>
                <w:bCs/>
                <w:sz w:val="20"/>
                <w:szCs w:val="20"/>
              </w:rPr>
              <w:t>4124,6</w:t>
            </w:r>
          </w:p>
        </w:tc>
        <w:tc>
          <w:tcPr>
            <w:tcW w:w="981" w:type="dxa"/>
            <w:vAlign w:val="center"/>
          </w:tcPr>
          <w:p>
            <w:pPr>
              <w:spacing w:after="0" w:line="240" w:lineRule="auto"/>
              <w:jc w:val="center"/>
              <w:rPr>
                <w:b/>
                <w:bCs/>
                <w:sz w:val="20"/>
                <w:szCs w:val="20"/>
              </w:rPr>
            </w:pPr>
            <w:r>
              <w:rPr>
                <w:b/>
                <w:bCs/>
                <w:sz w:val="20"/>
                <w:szCs w:val="20"/>
              </w:rPr>
              <w:t>4157,8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3442" w:type="dxa"/>
          </w:tcPr>
          <w:p>
            <w:pPr>
              <w:spacing w:after="0" w:line="240" w:lineRule="auto"/>
              <w:rPr>
                <w:sz w:val="20"/>
                <w:szCs w:val="20"/>
              </w:rPr>
            </w:pPr>
            <w:r>
              <w:rPr>
                <w:sz w:val="20"/>
                <w:szCs w:val="20"/>
              </w:rPr>
              <w:t>Дорожное хозяйство</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color w:val="FF0000"/>
                <w:sz w:val="20"/>
                <w:szCs w:val="20"/>
                <w:lang w:val="en-US"/>
              </w:rPr>
            </w:pPr>
            <w:r>
              <w:rPr>
                <w:bCs/>
                <w:color w:val="FF0000"/>
                <w:sz w:val="20"/>
                <w:szCs w:val="20"/>
                <w:lang w:val="en-US"/>
              </w:rPr>
              <w:t>5473.6</w:t>
            </w:r>
          </w:p>
        </w:tc>
        <w:tc>
          <w:tcPr>
            <w:tcW w:w="1003" w:type="dxa"/>
            <w:vAlign w:val="center"/>
          </w:tcPr>
          <w:p>
            <w:pPr>
              <w:spacing w:after="0" w:line="240" w:lineRule="auto"/>
              <w:jc w:val="center"/>
              <w:rPr>
                <w:bCs/>
                <w:sz w:val="20"/>
                <w:szCs w:val="20"/>
              </w:rPr>
            </w:pPr>
            <w:r>
              <w:rPr>
                <w:bCs/>
                <w:sz w:val="20"/>
                <w:szCs w:val="20"/>
              </w:rPr>
              <w:t>4124,1</w:t>
            </w:r>
          </w:p>
        </w:tc>
        <w:tc>
          <w:tcPr>
            <w:tcW w:w="981" w:type="dxa"/>
            <w:vAlign w:val="center"/>
          </w:tcPr>
          <w:p>
            <w:pPr>
              <w:spacing w:after="0" w:line="240" w:lineRule="auto"/>
              <w:jc w:val="center"/>
              <w:rPr>
                <w:bCs/>
                <w:sz w:val="20"/>
                <w:szCs w:val="20"/>
              </w:rPr>
            </w:pPr>
            <w:r>
              <w:rPr>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Муниципальная Программа «Совершенствование и содержание автомобильных дорог   общего пользования местного значения на территории Наговского сельского поселенияна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0 00 00 000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color w:val="FF0000"/>
                <w:sz w:val="20"/>
                <w:szCs w:val="20"/>
                <w:lang w:val="en-US"/>
              </w:rPr>
            </w:pPr>
            <w:r>
              <w:rPr>
                <w:bCs/>
                <w:color w:val="FF0000"/>
                <w:sz w:val="20"/>
                <w:szCs w:val="20"/>
                <w:lang w:val="en-US"/>
              </w:rPr>
              <w:t>5473.6</w:t>
            </w:r>
          </w:p>
        </w:tc>
        <w:tc>
          <w:tcPr>
            <w:tcW w:w="1003" w:type="dxa"/>
            <w:vAlign w:val="center"/>
          </w:tcPr>
          <w:p>
            <w:pPr>
              <w:spacing w:after="0" w:line="240" w:lineRule="auto"/>
              <w:jc w:val="center"/>
              <w:rPr>
                <w:bCs/>
                <w:sz w:val="20"/>
                <w:szCs w:val="20"/>
              </w:rPr>
            </w:pPr>
            <w:r>
              <w:rPr>
                <w:bCs/>
                <w:sz w:val="20"/>
                <w:szCs w:val="20"/>
              </w:rPr>
              <w:t>4124,1</w:t>
            </w:r>
          </w:p>
        </w:tc>
        <w:tc>
          <w:tcPr>
            <w:tcW w:w="981" w:type="dxa"/>
            <w:vAlign w:val="center"/>
          </w:tcPr>
          <w:p>
            <w:pPr>
              <w:spacing w:after="0" w:line="240" w:lineRule="auto"/>
              <w:jc w:val="center"/>
              <w:rPr>
                <w:bCs/>
                <w:sz w:val="20"/>
                <w:szCs w:val="20"/>
              </w:rPr>
            </w:pPr>
            <w:r>
              <w:rPr>
                <w:bCs/>
                <w:sz w:val="20"/>
                <w:szCs w:val="20"/>
              </w:rPr>
              <w:t>4157,3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1 00 71 520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sz w:val="20"/>
                <w:szCs w:val="20"/>
              </w:rPr>
            </w:pPr>
            <w:r>
              <w:rPr>
                <w:bCs/>
                <w:sz w:val="20"/>
                <w:szCs w:val="20"/>
              </w:rPr>
              <w:t>3788,0</w:t>
            </w:r>
          </w:p>
        </w:tc>
        <w:tc>
          <w:tcPr>
            <w:tcW w:w="1003" w:type="dxa"/>
            <w:vAlign w:val="center"/>
          </w:tcPr>
          <w:p>
            <w:pPr>
              <w:spacing w:after="0" w:line="240" w:lineRule="auto"/>
              <w:jc w:val="center"/>
              <w:rPr>
                <w:bCs/>
                <w:sz w:val="20"/>
                <w:szCs w:val="20"/>
              </w:rPr>
            </w:pPr>
            <w:r>
              <w:rPr>
                <w:bCs/>
                <w:sz w:val="20"/>
                <w:szCs w:val="20"/>
              </w:rPr>
              <w:t>2525,0</w:t>
            </w:r>
          </w:p>
        </w:tc>
        <w:tc>
          <w:tcPr>
            <w:tcW w:w="981" w:type="dxa"/>
            <w:vAlign w:val="center"/>
          </w:tcPr>
          <w:p>
            <w:pPr>
              <w:spacing w:after="0" w:line="240" w:lineRule="auto"/>
              <w:jc w:val="center"/>
              <w:rPr>
                <w:bCs/>
                <w:sz w:val="20"/>
                <w:szCs w:val="20"/>
              </w:rPr>
            </w:pPr>
            <w:r>
              <w:rPr>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1 00 71 520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3788,0</w:t>
            </w:r>
          </w:p>
        </w:tc>
        <w:tc>
          <w:tcPr>
            <w:tcW w:w="1003" w:type="dxa"/>
            <w:vAlign w:val="center"/>
          </w:tcPr>
          <w:p>
            <w:pPr>
              <w:spacing w:after="0" w:line="240" w:lineRule="auto"/>
              <w:jc w:val="center"/>
              <w:rPr>
                <w:bCs/>
                <w:sz w:val="20"/>
                <w:szCs w:val="20"/>
              </w:rPr>
            </w:pPr>
            <w:r>
              <w:rPr>
                <w:bCs/>
                <w:sz w:val="20"/>
                <w:szCs w:val="20"/>
              </w:rPr>
              <w:t>2525,0</w:t>
            </w:r>
          </w:p>
        </w:tc>
        <w:tc>
          <w:tcPr>
            <w:tcW w:w="981" w:type="dxa"/>
            <w:vAlign w:val="center"/>
          </w:tcPr>
          <w:p>
            <w:pPr>
              <w:spacing w:after="0" w:line="240" w:lineRule="auto"/>
              <w:jc w:val="center"/>
              <w:rPr>
                <w:bCs/>
                <w:sz w:val="20"/>
                <w:szCs w:val="20"/>
              </w:rPr>
            </w:pPr>
            <w:r>
              <w:rPr>
                <w:bCs/>
                <w:sz w:val="20"/>
                <w:szCs w:val="20"/>
              </w:rPr>
              <w:t>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Софинансирование Муниципальной подпрограммы «Капитальный ремонт и ремонт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 xml:space="preserve">1 00 </w:t>
            </w:r>
            <w:r>
              <w:rPr>
                <w:sz w:val="20"/>
                <w:szCs w:val="20"/>
                <w:lang w:val="en-US"/>
              </w:rPr>
              <w:t>S</w:t>
            </w:r>
            <w:r>
              <w:rPr>
                <w:sz w:val="20"/>
                <w:szCs w:val="20"/>
              </w:rPr>
              <w:t>1 520</w:t>
            </w:r>
          </w:p>
        </w:tc>
        <w:tc>
          <w:tcPr>
            <w:tcW w:w="596" w:type="dxa"/>
            <w:vAlign w:val="center"/>
          </w:tcPr>
          <w:p>
            <w:pPr>
              <w:spacing w:after="0" w:line="240" w:lineRule="auto"/>
              <w:jc w:val="center"/>
              <w:rPr>
                <w:sz w:val="20"/>
                <w:szCs w:val="20"/>
              </w:rPr>
            </w:pP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200,0</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133,0</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 xml:space="preserve">1 00 </w:t>
            </w:r>
            <w:r>
              <w:rPr>
                <w:sz w:val="20"/>
                <w:szCs w:val="20"/>
                <w:lang w:val="en-US"/>
              </w:rPr>
              <w:t>S</w:t>
            </w:r>
            <w:r>
              <w:rPr>
                <w:sz w:val="20"/>
                <w:szCs w:val="20"/>
              </w:rPr>
              <w:t>1 520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200,0</w:t>
            </w:r>
          </w:p>
        </w:tc>
        <w:tc>
          <w:tcPr>
            <w:tcW w:w="1003" w:type="dxa"/>
            <w:vAlign w:val="center"/>
          </w:tcPr>
          <w:p>
            <w:pPr>
              <w:spacing w:after="0" w:line="240" w:lineRule="auto"/>
              <w:jc w:val="center"/>
              <w:rPr>
                <w:bCs/>
                <w:sz w:val="20"/>
                <w:szCs w:val="20"/>
              </w:rPr>
            </w:pPr>
            <w:r>
              <w:rPr>
                <w:bCs/>
                <w:sz w:val="20"/>
                <w:szCs w:val="20"/>
              </w:rPr>
              <w:t>133,0</w:t>
            </w:r>
          </w:p>
        </w:tc>
        <w:tc>
          <w:tcPr>
            <w:tcW w:w="981" w:type="dxa"/>
            <w:vAlign w:val="center"/>
          </w:tcPr>
          <w:p>
            <w:pPr>
              <w:spacing w:after="0" w:line="240" w:lineRule="auto"/>
              <w:jc w:val="center"/>
              <w:rPr>
                <w:bCs/>
                <w:sz w:val="20"/>
                <w:szCs w:val="20"/>
              </w:rPr>
            </w:pPr>
            <w:r>
              <w:rPr>
                <w:bCs/>
                <w:sz w:val="20"/>
                <w:szCs w:val="20"/>
              </w:rPr>
              <w:t>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Подпрограмма «Капитальный ремонт и ремонт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1 00 40 220</w:t>
            </w:r>
          </w:p>
        </w:tc>
        <w:tc>
          <w:tcPr>
            <w:tcW w:w="596" w:type="dxa"/>
            <w:vAlign w:val="center"/>
          </w:tcPr>
          <w:p>
            <w:pPr>
              <w:spacing w:after="0" w:line="240" w:lineRule="auto"/>
              <w:jc w:val="center"/>
              <w:rPr>
                <w:sz w:val="20"/>
                <w:szCs w:val="20"/>
              </w:rPr>
            </w:pP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1146,0</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1216,1</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1 00 40 220</w:t>
            </w:r>
          </w:p>
        </w:tc>
        <w:tc>
          <w:tcPr>
            <w:tcW w:w="596" w:type="dxa"/>
            <w:vAlign w:val="center"/>
          </w:tcPr>
          <w:p>
            <w:pPr>
              <w:spacing w:after="0" w:line="240" w:lineRule="auto"/>
              <w:jc w:val="center"/>
              <w:rPr>
                <w:sz w:val="20"/>
                <w:szCs w:val="20"/>
              </w:rPr>
            </w:pPr>
            <w:r>
              <w:rPr>
                <w:sz w:val="20"/>
                <w:szCs w:val="20"/>
              </w:rPr>
              <w:t>240</w:t>
            </w:r>
          </w:p>
        </w:tc>
        <w:tc>
          <w:tcPr>
            <w:tcW w:w="93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1146,0</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1216,1</w:t>
            </w:r>
          </w:p>
        </w:tc>
        <w:tc>
          <w:tcPr>
            <w:tcW w:w="98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sz w:val="20"/>
                <w:szCs w:val="20"/>
              </w:rPr>
            </w:pPr>
            <w:r>
              <w:rPr>
                <w:sz w:val="20"/>
                <w:szCs w:val="20"/>
              </w:rPr>
              <w:t>1249,3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Подпрограмма «Содержание автомобильных дорог   общего пользования местного значения на  территории Наговского сельского поселения  на 2022-2025 годы» муниципальной программы «Совершенствование и содержание автомобильных дорог   общего пользования  местного значения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2 00 40 230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sz w:val="20"/>
                <w:szCs w:val="20"/>
              </w:rPr>
            </w:pPr>
            <w:r>
              <w:rPr>
                <w:bCs/>
                <w:sz w:val="20"/>
                <w:szCs w:val="20"/>
              </w:rPr>
              <w:t>250,0</w:t>
            </w:r>
          </w:p>
        </w:tc>
        <w:tc>
          <w:tcPr>
            <w:tcW w:w="1003" w:type="dxa"/>
            <w:vAlign w:val="center"/>
          </w:tcPr>
          <w:p>
            <w:pPr>
              <w:spacing w:after="0" w:line="240" w:lineRule="auto"/>
              <w:jc w:val="center"/>
              <w:rPr>
                <w:sz w:val="20"/>
                <w:szCs w:val="20"/>
              </w:rPr>
            </w:pPr>
            <w:r>
              <w:rPr>
                <w:sz w:val="20"/>
                <w:szCs w:val="20"/>
              </w:rPr>
              <w:t>250,0</w:t>
            </w:r>
          </w:p>
        </w:tc>
        <w:tc>
          <w:tcPr>
            <w:tcW w:w="981" w:type="dxa"/>
            <w:vAlign w:val="center"/>
          </w:tcPr>
          <w:p>
            <w:pPr>
              <w:spacing w:after="0" w:line="240" w:lineRule="auto"/>
              <w:jc w:val="center"/>
              <w:rPr>
                <w:sz w:val="20"/>
                <w:szCs w:val="20"/>
              </w:rPr>
            </w:pPr>
            <w:r>
              <w:rPr>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Прочая закупка, товаров, работ и услуг для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rPr>
              <w:t>0</w:t>
            </w:r>
            <w:r>
              <w:rPr>
                <w:sz w:val="20"/>
                <w:szCs w:val="20"/>
                <w:lang w:val="en-US"/>
              </w:rPr>
              <w:t>4</w:t>
            </w:r>
            <w:r>
              <w:rPr>
                <w:sz w:val="20"/>
                <w:szCs w:val="20"/>
              </w:rPr>
              <w:t>2 00 40 230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250,0</w:t>
            </w:r>
          </w:p>
        </w:tc>
        <w:tc>
          <w:tcPr>
            <w:tcW w:w="1003" w:type="dxa"/>
            <w:vAlign w:val="center"/>
          </w:tcPr>
          <w:p>
            <w:pPr>
              <w:spacing w:after="0" w:line="240" w:lineRule="auto"/>
              <w:jc w:val="center"/>
              <w:rPr>
                <w:sz w:val="20"/>
                <w:szCs w:val="20"/>
              </w:rPr>
            </w:pPr>
            <w:r>
              <w:rPr>
                <w:sz w:val="20"/>
                <w:szCs w:val="20"/>
              </w:rPr>
              <w:t>250,0</w:t>
            </w:r>
          </w:p>
        </w:tc>
        <w:tc>
          <w:tcPr>
            <w:tcW w:w="981" w:type="dxa"/>
            <w:vAlign w:val="center"/>
          </w:tcPr>
          <w:p>
            <w:pPr>
              <w:spacing w:after="0" w:line="240" w:lineRule="auto"/>
              <w:jc w:val="center"/>
              <w:rPr>
                <w:sz w:val="20"/>
                <w:szCs w:val="20"/>
              </w:rPr>
            </w:pPr>
            <w:r>
              <w:rPr>
                <w:sz w:val="20"/>
                <w:szCs w:val="20"/>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Муниципальная программа «Развитие малого и среднего предпринимательства в Наговском сельском поселении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12</w:t>
            </w:r>
          </w:p>
        </w:tc>
        <w:tc>
          <w:tcPr>
            <w:tcW w:w="1276" w:type="dxa"/>
            <w:vAlign w:val="center"/>
          </w:tcPr>
          <w:p>
            <w:pPr>
              <w:spacing w:after="0" w:line="240" w:lineRule="auto"/>
              <w:jc w:val="center"/>
              <w:rPr>
                <w:sz w:val="20"/>
                <w:szCs w:val="20"/>
              </w:rPr>
            </w:pPr>
            <w:r>
              <w:rPr>
                <w:sz w:val="20"/>
                <w:szCs w:val="20"/>
              </w:rPr>
              <w:t>0</w:t>
            </w:r>
            <w:r>
              <w:rPr>
                <w:sz w:val="20"/>
                <w:szCs w:val="20"/>
                <w:lang w:val="en-US"/>
              </w:rPr>
              <w:t>5</w:t>
            </w:r>
            <w:r>
              <w:rPr>
                <w:sz w:val="20"/>
                <w:szCs w:val="20"/>
              </w:rPr>
              <w:t>0 00 40 000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bCs/>
                <w:sz w:val="20"/>
                <w:szCs w:val="20"/>
              </w:rPr>
            </w:pPr>
            <w:r>
              <w:rPr>
                <w:b/>
                <w:bCs/>
                <w:sz w:val="20"/>
                <w:szCs w:val="20"/>
              </w:rPr>
              <w:t>0,5</w:t>
            </w:r>
          </w:p>
        </w:tc>
        <w:tc>
          <w:tcPr>
            <w:tcW w:w="1003" w:type="dxa"/>
            <w:vAlign w:val="center"/>
          </w:tcPr>
          <w:p>
            <w:pPr>
              <w:spacing w:after="0" w:line="240" w:lineRule="auto"/>
              <w:jc w:val="center"/>
              <w:rPr>
                <w:b/>
                <w:bCs/>
                <w:sz w:val="20"/>
                <w:szCs w:val="20"/>
              </w:rPr>
            </w:pPr>
            <w:r>
              <w:rPr>
                <w:b/>
                <w:bCs/>
                <w:sz w:val="20"/>
                <w:szCs w:val="20"/>
              </w:rPr>
              <w:t>0,5</w:t>
            </w:r>
          </w:p>
        </w:tc>
        <w:tc>
          <w:tcPr>
            <w:tcW w:w="981" w:type="dxa"/>
            <w:vAlign w:val="center"/>
          </w:tcPr>
          <w:p>
            <w:pPr>
              <w:spacing w:after="0" w:line="240" w:lineRule="auto"/>
              <w:jc w:val="center"/>
              <w:rPr>
                <w:b/>
                <w:bCs/>
                <w:sz w:val="20"/>
                <w:szCs w:val="20"/>
              </w:rPr>
            </w:pPr>
            <w:r>
              <w:rPr>
                <w:b/>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04</w:t>
            </w:r>
          </w:p>
        </w:tc>
        <w:tc>
          <w:tcPr>
            <w:tcW w:w="567" w:type="dxa"/>
            <w:vAlign w:val="center"/>
          </w:tcPr>
          <w:p>
            <w:pPr>
              <w:spacing w:after="0" w:line="240" w:lineRule="auto"/>
              <w:jc w:val="center"/>
              <w:rPr>
                <w:sz w:val="20"/>
                <w:szCs w:val="20"/>
              </w:rPr>
            </w:pPr>
            <w:r>
              <w:rPr>
                <w:sz w:val="20"/>
                <w:szCs w:val="20"/>
              </w:rPr>
              <w:t>12</w:t>
            </w:r>
          </w:p>
        </w:tc>
        <w:tc>
          <w:tcPr>
            <w:tcW w:w="1276" w:type="dxa"/>
            <w:vAlign w:val="center"/>
          </w:tcPr>
          <w:p>
            <w:pPr>
              <w:spacing w:after="0" w:line="240" w:lineRule="auto"/>
              <w:jc w:val="center"/>
              <w:rPr>
                <w:sz w:val="20"/>
                <w:szCs w:val="20"/>
              </w:rPr>
            </w:pPr>
            <w:r>
              <w:rPr>
                <w:sz w:val="20"/>
                <w:szCs w:val="20"/>
              </w:rPr>
              <w:t>0</w:t>
            </w:r>
            <w:r>
              <w:rPr>
                <w:sz w:val="20"/>
                <w:szCs w:val="20"/>
                <w:lang w:val="en-US"/>
              </w:rPr>
              <w:t>5</w:t>
            </w:r>
            <w:r>
              <w:rPr>
                <w:sz w:val="20"/>
                <w:szCs w:val="20"/>
              </w:rPr>
              <w:t>0 00 40 000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bCs/>
                <w:sz w:val="20"/>
                <w:szCs w:val="20"/>
              </w:rPr>
            </w:pPr>
            <w:r>
              <w:rPr>
                <w:bCs/>
                <w:sz w:val="20"/>
                <w:szCs w:val="20"/>
              </w:rPr>
              <w:t>0,5</w:t>
            </w:r>
          </w:p>
        </w:tc>
        <w:tc>
          <w:tcPr>
            <w:tcW w:w="1003" w:type="dxa"/>
            <w:vAlign w:val="center"/>
          </w:tcPr>
          <w:p>
            <w:pPr>
              <w:spacing w:after="0" w:line="240" w:lineRule="auto"/>
              <w:jc w:val="center"/>
              <w:rPr>
                <w:bCs/>
                <w:sz w:val="20"/>
                <w:szCs w:val="20"/>
              </w:rPr>
            </w:pPr>
            <w:r>
              <w:rPr>
                <w:bCs/>
                <w:sz w:val="20"/>
                <w:szCs w:val="20"/>
              </w:rPr>
              <w:t>0,5</w:t>
            </w:r>
          </w:p>
        </w:tc>
        <w:tc>
          <w:tcPr>
            <w:tcW w:w="981" w:type="dxa"/>
            <w:vAlign w:val="center"/>
          </w:tcPr>
          <w:p>
            <w:pPr>
              <w:spacing w:after="0" w:line="240" w:lineRule="auto"/>
              <w:jc w:val="center"/>
              <w:rPr>
                <w:bCs/>
                <w:sz w:val="20"/>
                <w:szCs w:val="20"/>
              </w:rPr>
            </w:pPr>
            <w:r>
              <w:rPr>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bCs/>
                <w:sz w:val="20"/>
                <w:szCs w:val="20"/>
              </w:rPr>
            </w:pPr>
            <w:r>
              <w:rPr>
                <w:b/>
                <w:bCs/>
                <w:sz w:val="20"/>
                <w:szCs w:val="20"/>
              </w:rPr>
              <w:t>Жилищно-коммунальное хозяйство</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
                <w:bCs/>
                <w:sz w:val="20"/>
                <w:szCs w:val="20"/>
              </w:rPr>
              <w:t>05</w:t>
            </w: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5040,1</w:t>
            </w:r>
          </w:p>
        </w:tc>
        <w:tc>
          <w:tcPr>
            <w:tcW w:w="1003" w:type="dxa"/>
            <w:vAlign w:val="center"/>
          </w:tcPr>
          <w:p>
            <w:pPr>
              <w:spacing w:after="0" w:line="240" w:lineRule="auto"/>
              <w:jc w:val="center"/>
              <w:rPr>
                <w:b/>
                <w:bCs/>
                <w:sz w:val="20"/>
                <w:szCs w:val="20"/>
              </w:rPr>
            </w:pPr>
            <w:r>
              <w:rPr>
                <w:b/>
                <w:bCs/>
                <w:sz w:val="20"/>
                <w:szCs w:val="20"/>
              </w:rPr>
              <w:t>1319,2</w:t>
            </w:r>
          </w:p>
        </w:tc>
        <w:tc>
          <w:tcPr>
            <w:tcW w:w="981" w:type="dxa"/>
            <w:vAlign w:val="center"/>
          </w:tcPr>
          <w:p>
            <w:pPr>
              <w:spacing w:after="0" w:line="240" w:lineRule="auto"/>
              <w:jc w:val="center"/>
              <w:rPr>
                <w:b/>
                <w:bCs/>
                <w:sz w:val="20"/>
                <w:szCs w:val="20"/>
              </w:rPr>
            </w:pPr>
            <w:r>
              <w:rPr>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bCs/>
                <w:sz w:val="20"/>
                <w:szCs w:val="20"/>
              </w:rPr>
            </w:pPr>
            <w:r>
              <w:rPr>
                <w:b/>
                <w:bCs/>
                <w:sz w:val="20"/>
                <w:szCs w:val="20"/>
              </w:rPr>
              <w:t>Благоустройство</w:t>
            </w:r>
          </w:p>
          <w:p>
            <w:pPr>
              <w:spacing w:after="0" w:line="240" w:lineRule="auto"/>
              <w:rPr>
                <w:b/>
                <w:bCs/>
                <w:sz w:val="20"/>
                <w:szCs w:val="20"/>
              </w:rPr>
            </w:pP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bCs/>
                <w:sz w:val="20"/>
                <w:szCs w:val="20"/>
              </w:rPr>
            </w:pPr>
            <w:r>
              <w:rPr>
                <w:b/>
                <w:bCs/>
                <w:sz w:val="20"/>
                <w:szCs w:val="20"/>
              </w:rPr>
              <w:t>03</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sz w:val="20"/>
                <w:szCs w:val="20"/>
              </w:rPr>
            </w:pPr>
            <w:r>
              <w:rPr>
                <w:b/>
                <w:bCs/>
                <w:sz w:val="20"/>
                <w:szCs w:val="20"/>
              </w:rPr>
              <w:t>5040,1</w:t>
            </w:r>
          </w:p>
        </w:tc>
        <w:tc>
          <w:tcPr>
            <w:tcW w:w="1003" w:type="dxa"/>
            <w:vAlign w:val="center"/>
          </w:tcPr>
          <w:p>
            <w:pPr>
              <w:spacing w:after="0" w:line="240" w:lineRule="auto"/>
              <w:jc w:val="center"/>
              <w:rPr>
                <w:b/>
                <w:bCs/>
                <w:sz w:val="20"/>
                <w:szCs w:val="20"/>
              </w:rPr>
            </w:pPr>
            <w:r>
              <w:rPr>
                <w:b/>
                <w:bCs/>
                <w:sz w:val="20"/>
                <w:szCs w:val="20"/>
              </w:rPr>
              <w:t>1319,2</w:t>
            </w:r>
          </w:p>
        </w:tc>
        <w:tc>
          <w:tcPr>
            <w:tcW w:w="981" w:type="dxa"/>
            <w:vAlign w:val="center"/>
          </w:tcPr>
          <w:p>
            <w:pPr>
              <w:spacing w:after="0" w:line="240" w:lineRule="auto"/>
              <w:jc w:val="center"/>
              <w:rPr>
                <w:b/>
                <w:bCs/>
                <w:sz w:val="20"/>
                <w:szCs w:val="20"/>
              </w:rPr>
            </w:pPr>
            <w:r>
              <w:rPr>
                <w:b/>
                <w:bCs/>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bCs/>
                <w:sz w:val="20"/>
                <w:szCs w:val="20"/>
              </w:rPr>
            </w:pPr>
            <w:r>
              <w:rPr>
                <w:b/>
                <w:sz w:val="20"/>
                <w:szCs w:val="20"/>
              </w:rPr>
              <w:t>Муниципальная программа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b/>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rPr>
              <w:t>0</w:t>
            </w:r>
            <w:r>
              <w:rPr>
                <w:b/>
                <w:sz w:val="20"/>
                <w:szCs w:val="20"/>
                <w:lang w:val="en-US"/>
              </w:rPr>
              <w:t>6</w:t>
            </w:r>
            <w:r>
              <w:rPr>
                <w:b/>
                <w:sz w:val="20"/>
                <w:szCs w:val="20"/>
              </w:rPr>
              <w:t>0 00 40 500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5040,1</w:t>
            </w:r>
          </w:p>
        </w:tc>
        <w:tc>
          <w:tcPr>
            <w:tcW w:w="1003" w:type="dxa"/>
            <w:vAlign w:val="center"/>
          </w:tcPr>
          <w:p>
            <w:pPr>
              <w:spacing w:after="0" w:line="240" w:lineRule="auto"/>
              <w:jc w:val="center"/>
              <w:rPr>
                <w:b/>
                <w:sz w:val="20"/>
                <w:szCs w:val="20"/>
              </w:rPr>
            </w:pPr>
            <w:r>
              <w:rPr>
                <w:b/>
                <w:sz w:val="20"/>
                <w:szCs w:val="20"/>
              </w:rPr>
              <w:t>1319,2</w:t>
            </w:r>
          </w:p>
        </w:tc>
        <w:tc>
          <w:tcPr>
            <w:tcW w:w="981" w:type="dxa"/>
            <w:vAlign w:val="center"/>
          </w:tcPr>
          <w:p>
            <w:pPr>
              <w:spacing w:after="0" w:line="240" w:lineRule="auto"/>
              <w:jc w:val="center"/>
              <w:rPr>
                <w:b/>
                <w:sz w:val="20"/>
                <w:szCs w:val="20"/>
              </w:rPr>
            </w:pPr>
            <w:r>
              <w:rPr>
                <w:b/>
                <w:sz w:val="20"/>
                <w:szCs w:val="20"/>
              </w:rPr>
              <w:t>785,8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Подпрограмма «Уборка и озеленение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rPr>
              <w:t>0</w:t>
            </w:r>
            <w:r>
              <w:rPr>
                <w:b/>
                <w:sz w:val="20"/>
                <w:szCs w:val="20"/>
                <w:lang w:val="en-US"/>
              </w:rPr>
              <w:t>6</w:t>
            </w:r>
            <w:r>
              <w:rPr>
                <w:b/>
                <w:sz w:val="20"/>
                <w:szCs w:val="20"/>
              </w:rPr>
              <w:t>1 00 40 530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200,0</w:t>
            </w:r>
          </w:p>
        </w:tc>
        <w:tc>
          <w:tcPr>
            <w:tcW w:w="1003" w:type="dxa"/>
            <w:vAlign w:val="center"/>
          </w:tcPr>
          <w:p>
            <w:pPr>
              <w:spacing w:after="0" w:line="240" w:lineRule="auto"/>
              <w:jc w:val="center"/>
              <w:rPr>
                <w:b/>
                <w:sz w:val="20"/>
                <w:szCs w:val="20"/>
              </w:rPr>
            </w:pPr>
            <w:r>
              <w:rPr>
                <w:b/>
                <w:sz w:val="20"/>
                <w:szCs w:val="20"/>
              </w:rPr>
              <w:t>20,0</w:t>
            </w:r>
          </w:p>
        </w:tc>
        <w:tc>
          <w:tcPr>
            <w:tcW w:w="981" w:type="dxa"/>
            <w:vAlign w:val="center"/>
          </w:tcPr>
          <w:p>
            <w:pPr>
              <w:spacing w:after="0" w:line="240" w:lineRule="auto"/>
              <w:jc w:val="center"/>
              <w:rPr>
                <w:b/>
                <w:sz w:val="20"/>
                <w:szCs w:val="20"/>
              </w:rPr>
            </w:pPr>
            <w:r>
              <w:rPr>
                <w:b/>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rPr>
              <w:t>0</w:t>
            </w:r>
            <w:r>
              <w:rPr>
                <w:sz w:val="20"/>
                <w:szCs w:val="20"/>
                <w:lang w:val="en-US"/>
              </w:rPr>
              <w:t>6</w:t>
            </w:r>
            <w:r>
              <w:rPr>
                <w:sz w:val="20"/>
                <w:szCs w:val="20"/>
              </w:rPr>
              <w:t>1 00 40 530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200,0</w:t>
            </w:r>
          </w:p>
        </w:tc>
        <w:tc>
          <w:tcPr>
            <w:tcW w:w="1003" w:type="dxa"/>
            <w:vAlign w:val="center"/>
          </w:tcPr>
          <w:p>
            <w:pPr>
              <w:spacing w:after="0" w:line="240" w:lineRule="auto"/>
              <w:jc w:val="center"/>
              <w:rPr>
                <w:sz w:val="20"/>
                <w:szCs w:val="20"/>
              </w:rPr>
            </w:pPr>
            <w:r>
              <w:rPr>
                <w:sz w:val="20"/>
                <w:szCs w:val="20"/>
              </w:rPr>
              <w:t>20,0</w:t>
            </w:r>
          </w:p>
        </w:tc>
        <w:tc>
          <w:tcPr>
            <w:tcW w:w="981" w:type="dxa"/>
            <w:vAlign w:val="center"/>
          </w:tcPr>
          <w:p>
            <w:pPr>
              <w:spacing w:after="0" w:line="240" w:lineRule="auto"/>
              <w:jc w:val="center"/>
              <w:rPr>
                <w:sz w:val="20"/>
                <w:szCs w:val="20"/>
              </w:rPr>
            </w:pPr>
            <w:r>
              <w:rPr>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b/>
                <w:sz w:val="20"/>
                <w:szCs w:val="20"/>
              </w:rPr>
            </w:pPr>
            <w:r>
              <w:rPr>
                <w:b/>
                <w:sz w:val="20"/>
                <w:szCs w:val="20"/>
              </w:rPr>
              <w:t xml:space="preserve"> Подпрограмма «Освещение улиц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rPr>
              <w:t>0</w:t>
            </w:r>
            <w:r>
              <w:rPr>
                <w:b/>
                <w:sz w:val="20"/>
                <w:szCs w:val="20"/>
                <w:lang w:val="en-US"/>
              </w:rPr>
              <w:t>6</w:t>
            </w:r>
            <w:r>
              <w:rPr>
                <w:b/>
                <w:sz w:val="20"/>
                <w:szCs w:val="20"/>
              </w:rPr>
              <w:t>2 00 40 510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3680,4</w:t>
            </w:r>
          </w:p>
        </w:tc>
        <w:tc>
          <w:tcPr>
            <w:tcW w:w="1003" w:type="dxa"/>
            <w:vAlign w:val="center"/>
          </w:tcPr>
          <w:p>
            <w:pPr>
              <w:spacing w:after="0" w:line="240" w:lineRule="auto"/>
              <w:jc w:val="center"/>
              <w:rPr>
                <w:b/>
                <w:sz w:val="20"/>
                <w:szCs w:val="20"/>
              </w:rPr>
            </w:pPr>
            <w:r>
              <w:rPr>
                <w:b/>
                <w:sz w:val="20"/>
                <w:szCs w:val="20"/>
              </w:rPr>
              <w:t>1149,2</w:t>
            </w:r>
          </w:p>
        </w:tc>
        <w:tc>
          <w:tcPr>
            <w:tcW w:w="981" w:type="dxa"/>
            <w:vAlign w:val="center"/>
          </w:tcPr>
          <w:p>
            <w:pPr>
              <w:spacing w:after="0" w:line="240" w:lineRule="auto"/>
              <w:jc w:val="center"/>
              <w:rPr>
                <w:b/>
                <w:sz w:val="20"/>
                <w:szCs w:val="20"/>
              </w:rPr>
            </w:pPr>
            <w:r>
              <w:rPr>
                <w:b/>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lang w:val="en-US"/>
              </w:rPr>
              <w:t>06</w:t>
            </w:r>
            <w:r>
              <w:rPr>
                <w:sz w:val="20"/>
                <w:szCs w:val="20"/>
              </w:rPr>
              <w:t>2 00 40 510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3680,4</w:t>
            </w:r>
          </w:p>
        </w:tc>
        <w:tc>
          <w:tcPr>
            <w:tcW w:w="1003" w:type="dxa"/>
            <w:vAlign w:val="center"/>
          </w:tcPr>
          <w:p>
            <w:pPr>
              <w:spacing w:after="0" w:line="240" w:lineRule="auto"/>
              <w:jc w:val="center"/>
              <w:rPr>
                <w:sz w:val="20"/>
                <w:szCs w:val="20"/>
              </w:rPr>
            </w:pPr>
            <w:r>
              <w:rPr>
                <w:sz w:val="20"/>
                <w:szCs w:val="20"/>
              </w:rPr>
              <w:t>1149,2</w:t>
            </w:r>
          </w:p>
        </w:tc>
        <w:tc>
          <w:tcPr>
            <w:tcW w:w="981" w:type="dxa"/>
            <w:vAlign w:val="center"/>
          </w:tcPr>
          <w:p>
            <w:pPr>
              <w:spacing w:after="0" w:line="240" w:lineRule="auto"/>
              <w:jc w:val="center"/>
              <w:rPr>
                <w:sz w:val="20"/>
                <w:szCs w:val="20"/>
              </w:rPr>
            </w:pPr>
            <w:r>
              <w:rPr>
                <w:sz w:val="20"/>
                <w:szCs w:val="20"/>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442" w:type="dxa"/>
          </w:tcPr>
          <w:p>
            <w:pPr>
              <w:spacing w:after="0" w:line="240" w:lineRule="auto"/>
              <w:rPr>
                <w:b/>
                <w:sz w:val="20"/>
                <w:szCs w:val="20"/>
              </w:rPr>
            </w:pPr>
            <w:r>
              <w:rPr>
                <w:b/>
                <w:sz w:val="20"/>
                <w:szCs w:val="20"/>
              </w:rPr>
              <w:t>Подпрограмма «Содержание мест захоронения на территории Наговского сельского поселения»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rPr>
              <w:t>0</w:t>
            </w:r>
            <w:r>
              <w:rPr>
                <w:b/>
                <w:sz w:val="20"/>
                <w:szCs w:val="20"/>
                <w:lang w:val="en-US"/>
              </w:rPr>
              <w:t>6</w:t>
            </w:r>
            <w:r>
              <w:rPr>
                <w:b/>
                <w:sz w:val="20"/>
                <w:szCs w:val="20"/>
              </w:rPr>
              <w:t>3 00 40 540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50,0</w:t>
            </w:r>
          </w:p>
        </w:tc>
        <w:tc>
          <w:tcPr>
            <w:tcW w:w="1003" w:type="dxa"/>
            <w:vAlign w:val="center"/>
          </w:tcPr>
          <w:p>
            <w:pPr>
              <w:spacing w:after="0" w:line="240" w:lineRule="auto"/>
              <w:jc w:val="center"/>
              <w:rPr>
                <w:b/>
                <w:sz w:val="20"/>
                <w:szCs w:val="20"/>
              </w:rPr>
            </w:pPr>
            <w:r>
              <w:rPr>
                <w:b/>
                <w:sz w:val="20"/>
                <w:szCs w:val="20"/>
              </w:rPr>
              <w:t>50,0</w:t>
            </w:r>
          </w:p>
        </w:tc>
        <w:tc>
          <w:tcPr>
            <w:tcW w:w="981" w:type="dxa"/>
            <w:vAlign w:val="center"/>
          </w:tcPr>
          <w:p>
            <w:pPr>
              <w:spacing w:after="0" w:line="240" w:lineRule="auto"/>
              <w:jc w:val="center"/>
              <w:rPr>
                <w:b/>
                <w:sz w:val="20"/>
                <w:szCs w:val="20"/>
              </w:rPr>
            </w:pPr>
            <w:r>
              <w:rPr>
                <w:b/>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rPr>
              <w:t>0</w:t>
            </w:r>
            <w:r>
              <w:rPr>
                <w:sz w:val="20"/>
                <w:szCs w:val="20"/>
                <w:lang w:val="en-US"/>
              </w:rPr>
              <w:t>6</w:t>
            </w:r>
            <w:r>
              <w:rPr>
                <w:sz w:val="20"/>
                <w:szCs w:val="20"/>
              </w:rPr>
              <w:t>3 00 40 540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50,0</w:t>
            </w:r>
          </w:p>
        </w:tc>
        <w:tc>
          <w:tcPr>
            <w:tcW w:w="1003" w:type="dxa"/>
            <w:vAlign w:val="center"/>
          </w:tcPr>
          <w:p>
            <w:pPr>
              <w:spacing w:after="0" w:line="240" w:lineRule="auto"/>
              <w:jc w:val="center"/>
              <w:rPr>
                <w:sz w:val="20"/>
                <w:szCs w:val="20"/>
              </w:rPr>
            </w:pPr>
            <w:r>
              <w:rPr>
                <w:sz w:val="20"/>
                <w:szCs w:val="20"/>
              </w:rPr>
              <w:t>50,0</w:t>
            </w:r>
          </w:p>
        </w:tc>
        <w:tc>
          <w:tcPr>
            <w:tcW w:w="981" w:type="dxa"/>
            <w:vAlign w:val="center"/>
          </w:tcPr>
          <w:p>
            <w:pPr>
              <w:spacing w:after="0" w:line="240" w:lineRule="auto"/>
              <w:jc w:val="center"/>
              <w:rPr>
                <w:sz w:val="20"/>
                <w:szCs w:val="20"/>
              </w:rPr>
            </w:pPr>
            <w:r>
              <w:rPr>
                <w:sz w:val="20"/>
                <w:szCs w:val="20"/>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42" w:type="dxa"/>
          </w:tcPr>
          <w:p>
            <w:pPr>
              <w:spacing w:after="0" w:line="240" w:lineRule="auto"/>
              <w:rPr>
                <w:b/>
                <w:sz w:val="20"/>
                <w:szCs w:val="20"/>
              </w:rPr>
            </w:pPr>
            <w:r>
              <w:rPr>
                <w:b/>
                <w:sz w:val="20"/>
                <w:szCs w:val="20"/>
              </w:rPr>
              <w:t>Подпрограмма «Обустройство контейнерных площадок для накопления ТКО на территории Наговского сельского поселения»</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rPr>
              <w:t>0</w:t>
            </w:r>
            <w:r>
              <w:rPr>
                <w:b/>
                <w:sz w:val="20"/>
                <w:szCs w:val="20"/>
                <w:lang w:val="en-US"/>
              </w:rPr>
              <w:t>65</w:t>
            </w:r>
            <w:r>
              <w:rPr>
                <w:b/>
                <w:sz w:val="20"/>
                <w:szCs w:val="20"/>
              </w:rPr>
              <w:t xml:space="preserve"> 00 40 550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color w:val="000000" w:themeColor="text1"/>
                <w:sz w:val="20"/>
                <w:szCs w:val="20"/>
                <w14:textFill>
                  <w14:solidFill>
                    <w14:schemeClr w14:val="tx1"/>
                  </w14:solidFill>
                </w14:textFill>
              </w:rPr>
            </w:pPr>
            <w:r>
              <w:rPr>
                <w:b/>
                <w:color w:val="000000" w:themeColor="text1"/>
                <w:sz w:val="20"/>
                <w:szCs w:val="20"/>
                <w14:textFill>
                  <w14:solidFill>
                    <w14:schemeClr w14:val="tx1"/>
                  </w14:solidFill>
                </w14:textFill>
              </w:rPr>
              <w:t>450,0</w:t>
            </w:r>
          </w:p>
        </w:tc>
        <w:tc>
          <w:tcPr>
            <w:tcW w:w="1003" w:type="dxa"/>
            <w:vAlign w:val="center"/>
          </w:tcPr>
          <w:p>
            <w:pPr>
              <w:spacing w:after="0" w:line="240" w:lineRule="auto"/>
              <w:jc w:val="center"/>
              <w:rPr>
                <w:b/>
                <w:sz w:val="20"/>
                <w:szCs w:val="20"/>
              </w:rPr>
            </w:pPr>
            <w:r>
              <w:rPr>
                <w:b/>
                <w:sz w:val="20"/>
                <w:szCs w:val="20"/>
              </w:rPr>
              <w:t>100,0</w:t>
            </w:r>
          </w:p>
        </w:tc>
        <w:tc>
          <w:tcPr>
            <w:tcW w:w="981" w:type="dxa"/>
            <w:vAlign w:val="center"/>
          </w:tcPr>
          <w:p>
            <w:pPr>
              <w:spacing w:after="0" w:line="240" w:lineRule="auto"/>
              <w:jc w:val="center"/>
              <w:rPr>
                <w:b/>
                <w:sz w:val="20"/>
                <w:szCs w:val="20"/>
              </w:rPr>
            </w:pPr>
            <w:r>
              <w:rPr>
                <w:b/>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sz w:val="20"/>
                <w:szCs w:val="20"/>
              </w:rPr>
              <w:t>0</w:t>
            </w:r>
            <w:r>
              <w:rPr>
                <w:sz w:val="20"/>
                <w:szCs w:val="20"/>
                <w:lang w:val="en-US"/>
              </w:rPr>
              <w:t>65</w:t>
            </w:r>
            <w:r>
              <w:rPr>
                <w:sz w:val="20"/>
                <w:szCs w:val="20"/>
              </w:rPr>
              <w:t xml:space="preserve"> 00 40 550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450,0</w:t>
            </w:r>
          </w:p>
        </w:tc>
        <w:tc>
          <w:tcPr>
            <w:tcW w:w="1003" w:type="dxa"/>
            <w:vAlign w:val="center"/>
          </w:tcPr>
          <w:p>
            <w:pPr>
              <w:spacing w:after="0" w:line="240" w:lineRule="auto"/>
              <w:jc w:val="center"/>
              <w:rPr>
                <w:sz w:val="20"/>
                <w:szCs w:val="20"/>
              </w:rPr>
            </w:pPr>
            <w:r>
              <w:rPr>
                <w:sz w:val="20"/>
                <w:szCs w:val="20"/>
              </w:rPr>
              <w:t>100,0</w:t>
            </w:r>
          </w:p>
        </w:tc>
        <w:tc>
          <w:tcPr>
            <w:tcW w:w="981" w:type="dxa"/>
            <w:vAlign w:val="center"/>
          </w:tcPr>
          <w:p>
            <w:pPr>
              <w:spacing w:after="0" w:line="240" w:lineRule="auto"/>
              <w:jc w:val="center"/>
              <w:rPr>
                <w:sz w:val="20"/>
                <w:szCs w:val="20"/>
              </w:rPr>
            </w:pPr>
            <w:r>
              <w:rPr>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b/>
                <w:sz w:val="20"/>
                <w:szCs w:val="20"/>
              </w:rPr>
              <w:t xml:space="preserve">Мероприятие: Реализация проекта местной инициативы жителей ТОС </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lang w:val="en-US"/>
              </w:rPr>
            </w:pPr>
            <w:r>
              <w:rPr>
                <w:b/>
                <w:sz w:val="20"/>
                <w:szCs w:val="20"/>
              </w:rPr>
              <w:t>0</w:t>
            </w:r>
            <w:r>
              <w:rPr>
                <w:b/>
                <w:sz w:val="20"/>
                <w:szCs w:val="20"/>
                <w:lang w:val="en-US"/>
              </w:rPr>
              <w:t>6</w:t>
            </w:r>
            <w:r>
              <w:rPr>
                <w:b/>
                <w:sz w:val="20"/>
                <w:szCs w:val="20"/>
              </w:rPr>
              <w:t>100</w:t>
            </w:r>
            <w:r>
              <w:rPr>
                <w:b/>
                <w:sz w:val="20"/>
                <w:szCs w:val="20"/>
                <w:lang w:val="en-US"/>
              </w:rPr>
              <w:t xml:space="preserve"> 72 090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0,0</w:t>
            </w:r>
          </w:p>
        </w:tc>
        <w:tc>
          <w:tcPr>
            <w:tcW w:w="1003" w:type="dxa"/>
            <w:vAlign w:val="center"/>
          </w:tcPr>
          <w:p>
            <w:pPr>
              <w:spacing w:after="0" w:line="240" w:lineRule="auto"/>
              <w:jc w:val="center"/>
              <w:rPr>
                <w:b/>
                <w:sz w:val="20"/>
                <w:szCs w:val="20"/>
              </w:rPr>
            </w:pPr>
            <w:r>
              <w:rPr>
                <w:b/>
                <w:sz w:val="20"/>
                <w:szCs w:val="20"/>
              </w:rPr>
              <w:t>0,0</w:t>
            </w:r>
          </w:p>
        </w:tc>
        <w:tc>
          <w:tcPr>
            <w:tcW w:w="981"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lang w:val="en-US"/>
              </w:rPr>
            </w:pPr>
            <w:r>
              <w:rPr>
                <w:sz w:val="20"/>
                <w:szCs w:val="20"/>
              </w:rPr>
              <w:t>0</w:t>
            </w:r>
            <w:r>
              <w:rPr>
                <w:sz w:val="20"/>
                <w:szCs w:val="20"/>
                <w:lang w:val="en-US"/>
              </w:rPr>
              <w:t>6</w:t>
            </w:r>
            <w:r>
              <w:rPr>
                <w:sz w:val="20"/>
                <w:szCs w:val="20"/>
              </w:rPr>
              <w:t>1</w:t>
            </w:r>
            <w:r>
              <w:rPr>
                <w:sz w:val="20"/>
                <w:szCs w:val="20"/>
                <w:lang w:val="en-US"/>
              </w:rPr>
              <w:t xml:space="preserve"> </w:t>
            </w:r>
            <w:r>
              <w:rPr>
                <w:sz w:val="20"/>
                <w:szCs w:val="20"/>
              </w:rPr>
              <w:t xml:space="preserve">00 </w:t>
            </w:r>
            <w:r>
              <w:rPr>
                <w:sz w:val="20"/>
                <w:szCs w:val="20"/>
                <w:lang w:val="en-US"/>
              </w:rPr>
              <w:t>72 090</w:t>
            </w:r>
          </w:p>
        </w:tc>
        <w:tc>
          <w:tcPr>
            <w:tcW w:w="596" w:type="dxa"/>
            <w:vAlign w:val="center"/>
          </w:tcPr>
          <w:p>
            <w:pPr>
              <w:spacing w:after="0" w:line="240" w:lineRule="auto"/>
              <w:jc w:val="center"/>
              <w:rPr>
                <w:bCs/>
                <w:sz w:val="20"/>
                <w:szCs w:val="20"/>
              </w:rPr>
            </w:pPr>
            <w:r>
              <w:rPr>
                <w:bCs/>
                <w:sz w:val="20"/>
                <w:szCs w:val="20"/>
              </w:rPr>
              <w:t>240</w:t>
            </w:r>
          </w:p>
        </w:tc>
        <w:tc>
          <w:tcPr>
            <w:tcW w:w="936" w:type="dxa"/>
            <w:vAlign w:val="center"/>
          </w:tcPr>
          <w:p>
            <w:pPr>
              <w:spacing w:after="0" w:line="240" w:lineRule="auto"/>
              <w:jc w:val="center"/>
              <w:rPr>
                <w:sz w:val="20"/>
                <w:szCs w:val="20"/>
              </w:rPr>
            </w:pPr>
            <w:r>
              <w:rPr>
                <w:sz w:val="20"/>
                <w:szCs w:val="20"/>
              </w:rPr>
              <w:t>0,0</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b/>
                <w:sz w:val="20"/>
                <w:szCs w:val="20"/>
              </w:rPr>
              <w:t xml:space="preserve">Софинансирование мероприятий: Реализация проекта местной инициативы жителей ТОС </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lang w:val="en-US"/>
              </w:rPr>
            </w:pPr>
            <w:r>
              <w:rPr>
                <w:b/>
                <w:sz w:val="20"/>
                <w:szCs w:val="20"/>
              </w:rPr>
              <w:t>0</w:t>
            </w:r>
            <w:r>
              <w:rPr>
                <w:b/>
                <w:sz w:val="20"/>
                <w:szCs w:val="20"/>
                <w:lang w:val="en-US"/>
              </w:rPr>
              <w:t>6</w:t>
            </w:r>
            <w:r>
              <w:rPr>
                <w:b/>
                <w:sz w:val="20"/>
                <w:szCs w:val="20"/>
              </w:rPr>
              <w:t>1 00</w:t>
            </w:r>
            <w:r>
              <w:rPr>
                <w:b/>
                <w:sz w:val="20"/>
                <w:szCs w:val="20"/>
                <w:lang w:val="en-US"/>
              </w:rPr>
              <w:t xml:space="preserve"> S2 090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50,0</w:t>
            </w:r>
          </w:p>
        </w:tc>
        <w:tc>
          <w:tcPr>
            <w:tcW w:w="1003" w:type="dxa"/>
            <w:vAlign w:val="center"/>
          </w:tcPr>
          <w:p>
            <w:pPr>
              <w:spacing w:after="0" w:line="240" w:lineRule="auto"/>
              <w:jc w:val="center"/>
              <w:rPr>
                <w:b/>
                <w:sz w:val="20"/>
                <w:szCs w:val="20"/>
              </w:rPr>
            </w:pPr>
            <w:r>
              <w:rPr>
                <w:b/>
                <w:sz w:val="20"/>
                <w:szCs w:val="20"/>
              </w:rPr>
              <w:t>0,0</w:t>
            </w:r>
          </w:p>
        </w:tc>
        <w:tc>
          <w:tcPr>
            <w:tcW w:w="981"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lang w:val="en-US"/>
              </w:rPr>
            </w:pPr>
            <w:r>
              <w:rPr>
                <w:sz w:val="20"/>
                <w:szCs w:val="20"/>
              </w:rPr>
              <w:t>0</w:t>
            </w:r>
            <w:r>
              <w:rPr>
                <w:sz w:val="20"/>
                <w:szCs w:val="20"/>
                <w:lang w:val="en-US"/>
              </w:rPr>
              <w:t>6</w:t>
            </w:r>
            <w:r>
              <w:rPr>
                <w:sz w:val="20"/>
                <w:szCs w:val="20"/>
              </w:rPr>
              <w:t>1 00</w:t>
            </w:r>
            <w:r>
              <w:rPr>
                <w:sz w:val="20"/>
                <w:szCs w:val="20"/>
                <w:lang w:val="en-US"/>
              </w:rPr>
              <w:t xml:space="preserve"> S2 090</w:t>
            </w:r>
          </w:p>
        </w:tc>
        <w:tc>
          <w:tcPr>
            <w:tcW w:w="596" w:type="dxa"/>
            <w:vAlign w:val="center"/>
          </w:tcPr>
          <w:p>
            <w:pPr>
              <w:spacing w:after="0" w:line="240" w:lineRule="auto"/>
              <w:jc w:val="center"/>
              <w:rPr>
                <w:sz w:val="20"/>
                <w:szCs w:val="20"/>
                <w:lang w:val="en-US"/>
              </w:rPr>
            </w:pPr>
            <w:r>
              <w:rPr>
                <w:sz w:val="20"/>
                <w:szCs w:val="20"/>
                <w:lang w:val="en-US"/>
              </w:rPr>
              <w:t>240</w:t>
            </w:r>
          </w:p>
        </w:tc>
        <w:tc>
          <w:tcPr>
            <w:tcW w:w="936" w:type="dxa"/>
            <w:vAlign w:val="center"/>
          </w:tcPr>
          <w:p>
            <w:pPr>
              <w:spacing w:after="0" w:line="240" w:lineRule="auto"/>
              <w:jc w:val="center"/>
              <w:rPr>
                <w:sz w:val="20"/>
                <w:szCs w:val="20"/>
              </w:rPr>
            </w:pPr>
            <w:r>
              <w:rPr>
                <w:sz w:val="20"/>
                <w:szCs w:val="20"/>
              </w:rPr>
              <w:t>50,0</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b/>
                <w:sz w:val="20"/>
                <w:szCs w:val="20"/>
              </w:rPr>
              <w:t>Подпрограмма «Комплексное развитие сельских территорий Наговского сельского поселении на 2022-2025 годы»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lang w:val="en-US"/>
              </w:rPr>
            </w:pPr>
            <w:r>
              <w:rPr>
                <w:b/>
                <w:sz w:val="20"/>
                <w:szCs w:val="20"/>
                <w:lang w:val="en-US"/>
              </w:rPr>
              <w:t>064 00 N5 260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sz w:val="20"/>
                <w:szCs w:val="20"/>
              </w:rPr>
            </w:pPr>
            <w:r>
              <w:rPr>
                <w:b/>
                <w:sz w:val="20"/>
                <w:szCs w:val="20"/>
              </w:rPr>
              <w:t>469,0</w:t>
            </w:r>
          </w:p>
        </w:tc>
        <w:tc>
          <w:tcPr>
            <w:tcW w:w="1003" w:type="dxa"/>
            <w:vAlign w:val="center"/>
          </w:tcPr>
          <w:p>
            <w:pPr>
              <w:spacing w:after="0" w:line="240" w:lineRule="auto"/>
              <w:jc w:val="center"/>
              <w:rPr>
                <w:b/>
                <w:sz w:val="20"/>
                <w:szCs w:val="20"/>
              </w:rPr>
            </w:pPr>
            <w:r>
              <w:rPr>
                <w:b/>
                <w:sz w:val="20"/>
                <w:szCs w:val="20"/>
              </w:rPr>
              <w:t>0,0</w:t>
            </w:r>
          </w:p>
        </w:tc>
        <w:tc>
          <w:tcPr>
            <w:tcW w:w="981"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b/>
                <w:sz w:val="20"/>
                <w:szCs w:val="20"/>
                <w:lang w:val="en-US"/>
              </w:rPr>
              <w:t>064 00 N5 260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469,0</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b/>
                <w:sz w:val="20"/>
                <w:szCs w:val="20"/>
              </w:rPr>
              <w:t>Софинансирование подпрограммы «Комплексное развитие сельских территорий Наговского сельского поселении на 2022-2025 годы»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05</w:t>
            </w:r>
          </w:p>
        </w:tc>
        <w:tc>
          <w:tcPr>
            <w:tcW w:w="567" w:type="dxa"/>
            <w:vAlign w:val="center"/>
          </w:tcPr>
          <w:p>
            <w:pPr>
              <w:spacing w:after="0" w:line="240" w:lineRule="auto"/>
              <w:jc w:val="center"/>
              <w:rPr>
                <w:b/>
                <w:sz w:val="20"/>
                <w:szCs w:val="20"/>
              </w:rPr>
            </w:pPr>
            <w:r>
              <w:rPr>
                <w:b/>
                <w:sz w:val="20"/>
                <w:szCs w:val="20"/>
              </w:rPr>
              <w:t>03</w:t>
            </w:r>
          </w:p>
        </w:tc>
        <w:tc>
          <w:tcPr>
            <w:tcW w:w="1276" w:type="dxa"/>
            <w:vAlign w:val="center"/>
          </w:tcPr>
          <w:p>
            <w:pPr>
              <w:spacing w:after="0" w:line="240" w:lineRule="auto"/>
              <w:jc w:val="center"/>
              <w:rPr>
                <w:b/>
                <w:sz w:val="20"/>
                <w:szCs w:val="20"/>
              </w:rPr>
            </w:pPr>
            <w:r>
              <w:rPr>
                <w:b/>
                <w:sz w:val="20"/>
                <w:szCs w:val="20"/>
                <w:lang w:val="en-US"/>
              </w:rPr>
              <w:t>064 00 N5 260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sz w:val="20"/>
                <w:szCs w:val="20"/>
              </w:rPr>
            </w:pPr>
            <w:r>
              <w:rPr>
                <w:b/>
                <w:sz w:val="20"/>
                <w:szCs w:val="20"/>
              </w:rPr>
              <w:t>140,7</w:t>
            </w:r>
          </w:p>
        </w:tc>
        <w:tc>
          <w:tcPr>
            <w:tcW w:w="1003" w:type="dxa"/>
            <w:vAlign w:val="center"/>
          </w:tcPr>
          <w:p>
            <w:pPr>
              <w:spacing w:after="0" w:line="240" w:lineRule="auto"/>
              <w:jc w:val="center"/>
              <w:rPr>
                <w:b/>
                <w:sz w:val="20"/>
                <w:szCs w:val="20"/>
              </w:rPr>
            </w:pPr>
            <w:r>
              <w:rPr>
                <w:b/>
                <w:sz w:val="20"/>
                <w:szCs w:val="20"/>
              </w:rPr>
              <w:t>0,0</w:t>
            </w:r>
          </w:p>
        </w:tc>
        <w:tc>
          <w:tcPr>
            <w:tcW w:w="981" w:type="dxa"/>
            <w:vAlign w:val="center"/>
          </w:tcPr>
          <w:p>
            <w:pPr>
              <w:spacing w:after="0" w:line="240" w:lineRule="auto"/>
              <w:jc w:val="center"/>
              <w:rPr>
                <w:b/>
                <w:sz w:val="20"/>
                <w:szCs w:val="20"/>
              </w:rPr>
            </w:pPr>
            <w:r>
              <w:rPr>
                <w:b/>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Cs/>
                <w:sz w:val="20"/>
                <w:szCs w:val="20"/>
              </w:rPr>
            </w:pPr>
            <w:r>
              <w:rPr>
                <w:bCs/>
                <w:sz w:val="20"/>
                <w:szCs w:val="20"/>
              </w:rPr>
              <w:t>334</w:t>
            </w:r>
          </w:p>
        </w:tc>
        <w:tc>
          <w:tcPr>
            <w:tcW w:w="567" w:type="dxa"/>
            <w:shd w:val="clear" w:color="auto" w:fill="auto"/>
            <w:vAlign w:val="center"/>
          </w:tcPr>
          <w:p>
            <w:pPr>
              <w:spacing w:after="0" w:line="240" w:lineRule="auto"/>
              <w:jc w:val="center"/>
              <w:rPr>
                <w:bCs/>
                <w:sz w:val="20"/>
                <w:szCs w:val="20"/>
              </w:rPr>
            </w:pPr>
            <w:r>
              <w:rPr>
                <w:bCs/>
                <w:sz w:val="20"/>
                <w:szCs w:val="20"/>
              </w:rPr>
              <w:t>05</w:t>
            </w:r>
          </w:p>
        </w:tc>
        <w:tc>
          <w:tcPr>
            <w:tcW w:w="567" w:type="dxa"/>
            <w:vAlign w:val="center"/>
          </w:tcPr>
          <w:p>
            <w:pPr>
              <w:spacing w:after="0" w:line="240" w:lineRule="auto"/>
              <w:jc w:val="center"/>
              <w:rPr>
                <w:sz w:val="20"/>
                <w:szCs w:val="20"/>
              </w:rPr>
            </w:pPr>
            <w:r>
              <w:rPr>
                <w:sz w:val="20"/>
                <w:szCs w:val="20"/>
              </w:rPr>
              <w:t>03</w:t>
            </w:r>
          </w:p>
        </w:tc>
        <w:tc>
          <w:tcPr>
            <w:tcW w:w="1276" w:type="dxa"/>
            <w:vAlign w:val="center"/>
          </w:tcPr>
          <w:p>
            <w:pPr>
              <w:spacing w:after="0" w:line="240" w:lineRule="auto"/>
              <w:jc w:val="center"/>
              <w:rPr>
                <w:sz w:val="20"/>
                <w:szCs w:val="20"/>
              </w:rPr>
            </w:pPr>
            <w:r>
              <w:rPr>
                <w:b/>
                <w:sz w:val="20"/>
                <w:szCs w:val="20"/>
                <w:lang w:val="en-US"/>
              </w:rPr>
              <w:t>064 00 N5 260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140,7</w:t>
            </w:r>
          </w:p>
        </w:tc>
        <w:tc>
          <w:tcPr>
            <w:tcW w:w="1003" w:type="dxa"/>
            <w:vAlign w:val="center"/>
          </w:tcPr>
          <w:p>
            <w:pPr>
              <w:spacing w:after="0" w:line="240" w:lineRule="auto"/>
              <w:jc w:val="center"/>
              <w:rPr>
                <w:sz w:val="20"/>
                <w:szCs w:val="20"/>
              </w:rPr>
            </w:pPr>
            <w:r>
              <w:rPr>
                <w:sz w:val="20"/>
                <w:szCs w:val="20"/>
              </w:rPr>
              <w:t>0,0</w:t>
            </w:r>
          </w:p>
        </w:tc>
        <w:tc>
          <w:tcPr>
            <w:tcW w:w="981" w:type="dxa"/>
            <w:vAlign w:val="center"/>
          </w:tcPr>
          <w:p>
            <w:pPr>
              <w:spacing w:after="0" w:line="240" w:lineRule="auto"/>
              <w:jc w:val="center"/>
              <w:rPr>
                <w:sz w:val="20"/>
                <w:szCs w:val="20"/>
              </w:rPr>
            </w:pPr>
            <w:r>
              <w:rPr>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442" w:type="dxa"/>
          </w:tcPr>
          <w:p>
            <w:pPr>
              <w:spacing w:after="0" w:line="240" w:lineRule="auto"/>
              <w:rPr>
                <w:b/>
                <w:sz w:val="20"/>
                <w:szCs w:val="20"/>
              </w:rPr>
            </w:pPr>
            <w:r>
              <w:rPr>
                <w:b/>
                <w:sz w:val="20"/>
                <w:szCs w:val="20"/>
              </w:rPr>
              <w:t>Образование</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07</w:t>
            </w:r>
          </w:p>
        </w:tc>
        <w:tc>
          <w:tcPr>
            <w:tcW w:w="567" w:type="dxa"/>
            <w:vAlign w:val="center"/>
          </w:tcPr>
          <w:p>
            <w:pPr>
              <w:spacing w:after="0" w:line="240" w:lineRule="auto"/>
              <w:jc w:val="center"/>
              <w:rPr>
                <w:sz w:val="20"/>
                <w:szCs w:val="20"/>
              </w:rPr>
            </w:pP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sz w:val="20"/>
                <w:szCs w:val="20"/>
              </w:rPr>
            </w:pPr>
            <w:r>
              <w:rPr>
                <w:b/>
                <w:sz w:val="20"/>
                <w:szCs w:val="20"/>
              </w:rPr>
              <w:t>10,8</w:t>
            </w:r>
          </w:p>
        </w:tc>
        <w:tc>
          <w:tcPr>
            <w:tcW w:w="1003" w:type="dxa"/>
            <w:vAlign w:val="center"/>
          </w:tcPr>
          <w:p>
            <w:pPr>
              <w:spacing w:after="0" w:line="240" w:lineRule="auto"/>
              <w:jc w:val="center"/>
              <w:rPr>
                <w:b/>
                <w:sz w:val="20"/>
                <w:szCs w:val="20"/>
              </w:rPr>
            </w:pPr>
            <w:r>
              <w:rPr>
                <w:b/>
                <w:sz w:val="20"/>
                <w:szCs w:val="20"/>
              </w:rPr>
              <w:t>10,8</w:t>
            </w:r>
          </w:p>
        </w:tc>
        <w:tc>
          <w:tcPr>
            <w:tcW w:w="981" w:type="dxa"/>
            <w:vAlign w:val="center"/>
          </w:tcPr>
          <w:p>
            <w:pPr>
              <w:spacing w:after="0" w:line="240" w:lineRule="auto"/>
              <w:jc w:val="center"/>
              <w:rPr>
                <w:b/>
                <w:sz w:val="20"/>
                <w:szCs w:val="20"/>
              </w:rPr>
            </w:pPr>
            <w:r>
              <w:rPr>
                <w:b/>
                <w:sz w:val="20"/>
                <w:szCs w:val="2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b/>
                <w:bCs/>
                <w:sz w:val="20"/>
                <w:szCs w:val="20"/>
              </w:rPr>
            </w:pPr>
            <w:r>
              <w:rPr>
                <w:b/>
                <w:bCs/>
                <w:sz w:val="20"/>
                <w:szCs w:val="20"/>
              </w:rPr>
              <w:t>Молодежная политика и оздоровление детей</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07</w:t>
            </w:r>
          </w:p>
        </w:tc>
        <w:tc>
          <w:tcPr>
            <w:tcW w:w="567" w:type="dxa"/>
            <w:vAlign w:val="center"/>
          </w:tcPr>
          <w:p>
            <w:pPr>
              <w:spacing w:after="0" w:line="240" w:lineRule="auto"/>
              <w:jc w:val="center"/>
              <w:rPr>
                <w:b/>
                <w:bCs/>
                <w:sz w:val="20"/>
                <w:szCs w:val="20"/>
              </w:rPr>
            </w:pPr>
            <w:r>
              <w:rPr>
                <w:b/>
                <w:bCs/>
                <w:sz w:val="20"/>
                <w:szCs w:val="20"/>
              </w:rPr>
              <w:t>07</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sz w:val="20"/>
                <w:szCs w:val="20"/>
              </w:rPr>
            </w:pPr>
            <w:r>
              <w:rPr>
                <w:b/>
                <w:sz w:val="20"/>
                <w:szCs w:val="20"/>
              </w:rPr>
              <w:t>9,8</w:t>
            </w:r>
          </w:p>
        </w:tc>
        <w:tc>
          <w:tcPr>
            <w:tcW w:w="1003" w:type="dxa"/>
            <w:vAlign w:val="center"/>
          </w:tcPr>
          <w:p>
            <w:pPr>
              <w:spacing w:after="0" w:line="240" w:lineRule="auto"/>
              <w:jc w:val="center"/>
              <w:rPr>
                <w:b/>
                <w:sz w:val="20"/>
                <w:szCs w:val="20"/>
              </w:rPr>
            </w:pPr>
            <w:r>
              <w:rPr>
                <w:b/>
                <w:sz w:val="20"/>
                <w:szCs w:val="20"/>
              </w:rPr>
              <w:t>9,8</w:t>
            </w:r>
          </w:p>
        </w:tc>
        <w:tc>
          <w:tcPr>
            <w:tcW w:w="981" w:type="dxa"/>
            <w:vAlign w:val="center"/>
          </w:tcPr>
          <w:p>
            <w:pPr>
              <w:spacing w:after="0" w:line="240" w:lineRule="auto"/>
              <w:jc w:val="center"/>
              <w:rPr>
                <w:b/>
                <w:sz w:val="20"/>
                <w:szCs w:val="20"/>
              </w:rPr>
            </w:pPr>
            <w:r>
              <w:rPr>
                <w:b/>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sz w:val="20"/>
                <w:szCs w:val="20"/>
              </w:rPr>
            </w:pPr>
            <w:r>
              <w:rPr>
                <w:sz w:val="20"/>
                <w:szCs w:val="20"/>
              </w:rPr>
              <w:t>Организационно-воспитательная работа с молодежью</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07</w:t>
            </w:r>
          </w:p>
        </w:tc>
        <w:tc>
          <w:tcPr>
            <w:tcW w:w="567" w:type="dxa"/>
            <w:vAlign w:val="center"/>
          </w:tcPr>
          <w:p>
            <w:pPr>
              <w:spacing w:after="0" w:line="240" w:lineRule="auto"/>
              <w:jc w:val="center"/>
              <w:rPr>
                <w:sz w:val="20"/>
                <w:szCs w:val="20"/>
              </w:rPr>
            </w:pPr>
            <w:r>
              <w:rPr>
                <w:sz w:val="20"/>
                <w:szCs w:val="20"/>
              </w:rPr>
              <w:t>07</w:t>
            </w:r>
          </w:p>
        </w:tc>
        <w:tc>
          <w:tcPr>
            <w:tcW w:w="1276" w:type="dxa"/>
            <w:vAlign w:val="center"/>
          </w:tcPr>
          <w:p>
            <w:pPr>
              <w:spacing w:after="0" w:line="240" w:lineRule="auto"/>
              <w:jc w:val="center"/>
              <w:rPr>
                <w:sz w:val="20"/>
                <w:szCs w:val="20"/>
              </w:rPr>
            </w:pPr>
            <w:r>
              <w:rPr>
                <w:sz w:val="20"/>
                <w:szCs w:val="20"/>
              </w:rPr>
              <w:t>900 00 40 000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sz w:val="20"/>
                <w:szCs w:val="20"/>
              </w:rPr>
            </w:pPr>
          </w:p>
        </w:tc>
        <w:tc>
          <w:tcPr>
            <w:tcW w:w="1003" w:type="dxa"/>
            <w:vAlign w:val="center"/>
          </w:tcPr>
          <w:p>
            <w:pPr>
              <w:spacing w:after="0" w:line="240" w:lineRule="auto"/>
              <w:jc w:val="center"/>
              <w:rPr>
                <w:sz w:val="20"/>
                <w:szCs w:val="20"/>
              </w:rPr>
            </w:pPr>
          </w:p>
        </w:tc>
        <w:tc>
          <w:tcPr>
            <w:tcW w:w="981" w:type="dxa"/>
            <w:vAlign w:val="center"/>
          </w:tcPr>
          <w:p>
            <w:pPr>
              <w:spacing w:after="0" w:line="240"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sz w:val="20"/>
                <w:szCs w:val="20"/>
              </w:rPr>
            </w:pPr>
            <w:r>
              <w:rPr>
                <w:sz w:val="20"/>
                <w:szCs w:val="20"/>
              </w:rPr>
              <w:t>Проведение мероприятий для детей и молодежи</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07</w:t>
            </w:r>
          </w:p>
        </w:tc>
        <w:tc>
          <w:tcPr>
            <w:tcW w:w="567" w:type="dxa"/>
            <w:vAlign w:val="center"/>
          </w:tcPr>
          <w:p>
            <w:pPr>
              <w:spacing w:after="0" w:line="240" w:lineRule="auto"/>
              <w:jc w:val="center"/>
              <w:rPr>
                <w:sz w:val="20"/>
                <w:szCs w:val="20"/>
              </w:rPr>
            </w:pPr>
            <w:r>
              <w:rPr>
                <w:sz w:val="20"/>
                <w:szCs w:val="20"/>
              </w:rPr>
              <w:t>07</w:t>
            </w:r>
          </w:p>
        </w:tc>
        <w:tc>
          <w:tcPr>
            <w:tcW w:w="1276" w:type="dxa"/>
            <w:vAlign w:val="center"/>
          </w:tcPr>
          <w:p>
            <w:pPr>
              <w:spacing w:after="0" w:line="240" w:lineRule="auto"/>
              <w:jc w:val="center"/>
              <w:rPr>
                <w:sz w:val="20"/>
                <w:szCs w:val="20"/>
              </w:rPr>
            </w:pPr>
            <w:r>
              <w:rPr>
                <w:sz w:val="20"/>
                <w:szCs w:val="20"/>
              </w:rPr>
              <w:t>900 00 40 070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sz w:val="20"/>
                <w:szCs w:val="20"/>
              </w:rPr>
            </w:pPr>
            <w:r>
              <w:rPr>
                <w:sz w:val="20"/>
                <w:szCs w:val="20"/>
              </w:rPr>
              <w:t>9,8</w:t>
            </w:r>
          </w:p>
        </w:tc>
        <w:tc>
          <w:tcPr>
            <w:tcW w:w="1003" w:type="dxa"/>
            <w:vAlign w:val="center"/>
          </w:tcPr>
          <w:p>
            <w:pPr>
              <w:spacing w:after="0" w:line="240" w:lineRule="auto"/>
              <w:jc w:val="center"/>
              <w:rPr>
                <w:sz w:val="20"/>
                <w:szCs w:val="20"/>
              </w:rPr>
            </w:pPr>
            <w:r>
              <w:rPr>
                <w:sz w:val="20"/>
                <w:szCs w:val="20"/>
              </w:rPr>
              <w:t>9,8</w:t>
            </w:r>
          </w:p>
        </w:tc>
        <w:tc>
          <w:tcPr>
            <w:tcW w:w="981" w:type="dxa"/>
            <w:vAlign w:val="center"/>
          </w:tcPr>
          <w:p>
            <w:pPr>
              <w:spacing w:after="0" w:line="240" w:lineRule="auto"/>
              <w:jc w:val="center"/>
              <w:rPr>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07</w:t>
            </w:r>
          </w:p>
        </w:tc>
        <w:tc>
          <w:tcPr>
            <w:tcW w:w="567" w:type="dxa"/>
            <w:vAlign w:val="center"/>
          </w:tcPr>
          <w:p>
            <w:pPr>
              <w:spacing w:after="0" w:line="240" w:lineRule="auto"/>
              <w:jc w:val="center"/>
              <w:rPr>
                <w:sz w:val="20"/>
                <w:szCs w:val="20"/>
              </w:rPr>
            </w:pPr>
            <w:r>
              <w:rPr>
                <w:sz w:val="20"/>
                <w:szCs w:val="20"/>
              </w:rPr>
              <w:t>07</w:t>
            </w:r>
          </w:p>
        </w:tc>
        <w:tc>
          <w:tcPr>
            <w:tcW w:w="1276" w:type="dxa"/>
            <w:vAlign w:val="center"/>
          </w:tcPr>
          <w:p>
            <w:pPr>
              <w:spacing w:after="0" w:line="240" w:lineRule="auto"/>
              <w:jc w:val="center"/>
              <w:rPr>
                <w:sz w:val="20"/>
                <w:szCs w:val="20"/>
              </w:rPr>
            </w:pPr>
            <w:r>
              <w:rPr>
                <w:sz w:val="20"/>
                <w:szCs w:val="20"/>
              </w:rPr>
              <w:t>900 00 40 070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9,8</w:t>
            </w:r>
          </w:p>
        </w:tc>
        <w:tc>
          <w:tcPr>
            <w:tcW w:w="1003" w:type="dxa"/>
            <w:vAlign w:val="center"/>
          </w:tcPr>
          <w:p>
            <w:pPr>
              <w:spacing w:after="0" w:line="240" w:lineRule="auto"/>
              <w:jc w:val="center"/>
              <w:rPr>
                <w:sz w:val="20"/>
                <w:szCs w:val="20"/>
              </w:rPr>
            </w:pPr>
            <w:r>
              <w:rPr>
                <w:sz w:val="20"/>
                <w:szCs w:val="20"/>
              </w:rPr>
              <w:t>9,8</w:t>
            </w:r>
          </w:p>
        </w:tc>
        <w:tc>
          <w:tcPr>
            <w:tcW w:w="981" w:type="dxa"/>
            <w:vAlign w:val="center"/>
          </w:tcPr>
          <w:p>
            <w:pPr>
              <w:spacing w:after="0" w:line="240" w:lineRule="auto"/>
              <w:jc w:val="center"/>
              <w:rPr>
                <w:sz w:val="20"/>
                <w:szCs w:val="20"/>
              </w:rPr>
            </w:pPr>
            <w:r>
              <w:rPr>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sz w:val="20"/>
                <w:szCs w:val="20"/>
              </w:rPr>
            </w:pPr>
            <w:r>
              <w:rPr>
                <w:b/>
                <w:sz w:val="20"/>
                <w:szCs w:val="20"/>
              </w:rPr>
              <w:t>Муниципальная программа «Развитие системы муниципальной службы и деятельности Администрации Наговского сельского поселения и ее должностных лиц на 2022-2025 годы»</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07</w:t>
            </w:r>
          </w:p>
        </w:tc>
        <w:tc>
          <w:tcPr>
            <w:tcW w:w="567" w:type="dxa"/>
            <w:vAlign w:val="center"/>
          </w:tcPr>
          <w:p>
            <w:pPr>
              <w:spacing w:after="0" w:line="240" w:lineRule="auto"/>
              <w:jc w:val="center"/>
              <w:rPr>
                <w:b/>
                <w:sz w:val="20"/>
                <w:szCs w:val="20"/>
              </w:rPr>
            </w:pPr>
            <w:r>
              <w:rPr>
                <w:b/>
                <w:sz w:val="20"/>
                <w:szCs w:val="20"/>
              </w:rPr>
              <w:t>09</w:t>
            </w:r>
          </w:p>
        </w:tc>
        <w:tc>
          <w:tcPr>
            <w:tcW w:w="1276" w:type="dxa"/>
            <w:vAlign w:val="center"/>
          </w:tcPr>
          <w:p>
            <w:pPr>
              <w:spacing w:after="0" w:line="240" w:lineRule="auto"/>
              <w:jc w:val="center"/>
              <w:rPr>
                <w:b/>
                <w:sz w:val="20"/>
                <w:szCs w:val="20"/>
              </w:rPr>
            </w:pPr>
            <w:r>
              <w:rPr>
                <w:b/>
                <w:sz w:val="20"/>
                <w:szCs w:val="20"/>
                <w:lang w:val="en-US"/>
              </w:rPr>
              <w:t>07</w:t>
            </w:r>
            <w:r>
              <w:rPr>
                <w:b/>
                <w:sz w:val="20"/>
                <w:szCs w:val="20"/>
              </w:rPr>
              <w:t>0 00 72 280</w:t>
            </w: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b/>
                <w:sz w:val="20"/>
                <w:szCs w:val="20"/>
              </w:rPr>
            </w:pPr>
            <w:r>
              <w:rPr>
                <w:b/>
                <w:sz w:val="20"/>
                <w:szCs w:val="20"/>
              </w:rPr>
              <w:t>1,0</w:t>
            </w:r>
          </w:p>
        </w:tc>
        <w:tc>
          <w:tcPr>
            <w:tcW w:w="1003" w:type="dxa"/>
            <w:vAlign w:val="center"/>
          </w:tcPr>
          <w:p>
            <w:pPr>
              <w:spacing w:after="0" w:line="240" w:lineRule="auto"/>
              <w:jc w:val="center"/>
              <w:rPr>
                <w:b/>
                <w:sz w:val="20"/>
                <w:szCs w:val="20"/>
              </w:rPr>
            </w:pPr>
            <w:r>
              <w:rPr>
                <w:b/>
                <w:sz w:val="20"/>
                <w:szCs w:val="20"/>
              </w:rPr>
              <w:t>1,0</w:t>
            </w:r>
          </w:p>
        </w:tc>
        <w:tc>
          <w:tcPr>
            <w:tcW w:w="981" w:type="dxa"/>
            <w:vAlign w:val="center"/>
          </w:tcPr>
          <w:p>
            <w:pPr>
              <w:spacing w:after="0" w:line="240" w:lineRule="auto"/>
              <w:jc w:val="center"/>
              <w:rPr>
                <w:b/>
                <w:sz w:val="20"/>
                <w:szCs w:val="20"/>
              </w:rPr>
            </w:pPr>
            <w:r>
              <w:rPr>
                <w:b/>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442" w:type="dxa"/>
          </w:tcPr>
          <w:p>
            <w:pPr>
              <w:spacing w:after="0" w:line="240" w:lineRule="auto"/>
              <w:rPr>
                <w:b/>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07</w:t>
            </w:r>
          </w:p>
        </w:tc>
        <w:tc>
          <w:tcPr>
            <w:tcW w:w="567" w:type="dxa"/>
            <w:vAlign w:val="center"/>
          </w:tcPr>
          <w:p>
            <w:pPr>
              <w:spacing w:after="0" w:line="240" w:lineRule="auto"/>
              <w:jc w:val="center"/>
              <w:rPr>
                <w:sz w:val="20"/>
                <w:szCs w:val="20"/>
              </w:rPr>
            </w:pPr>
            <w:r>
              <w:rPr>
                <w:sz w:val="20"/>
                <w:szCs w:val="20"/>
              </w:rPr>
              <w:t>09</w:t>
            </w:r>
          </w:p>
        </w:tc>
        <w:tc>
          <w:tcPr>
            <w:tcW w:w="1276" w:type="dxa"/>
            <w:vAlign w:val="center"/>
          </w:tcPr>
          <w:p>
            <w:pPr>
              <w:spacing w:after="0" w:line="240" w:lineRule="auto"/>
              <w:jc w:val="center"/>
              <w:rPr>
                <w:sz w:val="20"/>
                <w:szCs w:val="20"/>
              </w:rPr>
            </w:pPr>
            <w:r>
              <w:rPr>
                <w:sz w:val="20"/>
                <w:szCs w:val="20"/>
                <w:lang w:val="en-US"/>
              </w:rPr>
              <w:t>07</w:t>
            </w:r>
            <w:r>
              <w:rPr>
                <w:sz w:val="20"/>
                <w:szCs w:val="20"/>
              </w:rPr>
              <w:t>0 00 72 280</w:t>
            </w:r>
          </w:p>
        </w:tc>
        <w:tc>
          <w:tcPr>
            <w:tcW w:w="596" w:type="dxa"/>
            <w:vAlign w:val="center"/>
          </w:tcPr>
          <w:p>
            <w:pPr>
              <w:spacing w:after="0" w:line="240" w:lineRule="auto"/>
              <w:jc w:val="center"/>
              <w:rPr>
                <w:sz w:val="20"/>
                <w:szCs w:val="20"/>
              </w:rPr>
            </w:pPr>
            <w:r>
              <w:rPr>
                <w:sz w:val="20"/>
                <w:szCs w:val="20"/>
              </w:rPr>
              <w:t>240</w:t>
            </w:r>
          </w:p>
        </w:tc>
        <w:tc>
          <w:tcPr>
            <w:tcW w:w="936" w:type="dxa"/>
            <w:vAlign w:val="center"/>
          </w:tcPr>
          <w:p>
            <w:pPr>
              <w:spacing w:after="0" w:line="240" w:lineRule="auto"/>
              <w:jc w:val="center"/>
              <w:rPr>
                <w:sz w:val="20"/>
                <w:szCs w:val="20"/>
              </w:rPr>
            </w:pPr>
            <w:r>
              <w:rPr>
                <w:sz w:val="20"/>
                <w:szCs w:val="20"/>
              </w:rPr>
              <w:t>1,0</w:t>
            </w:r>
          </w:p>
        </w:tc>
        <w:tc>
          <w:tcPr>
            <w:tcW w:w="1003" w:type="dxa"/>
            <w:vAlign w:val="center"/>
          </w:tcPr>
          <w:p>
            <w:pPr>
              <w:spacing w:after="0" w:line="240" w:lineRule="auto"/>
              <w:jc w:val="center"/>
              <w:rPr>
                <w:sz w:val="20"/>
                <w:szCs w:val="20"/>
              </w:rPr>
            </w:pPr>
            <w:r>
              <w:rPr>
                <w:sz w:val="20"/>
                <w:szCs w:val="20"/>
              </w:rPr>
              <w:t>1,0</w:t>
            </w:r>
          </w:p>
        </w:tc>
        <w:tc>
          <w:tcPr>
            <w:tcW w:w="981" w:type="dxa"/>
            <w:vAlign w:val="center"/>
          </w:tcPr>
          <w:p>
            <w:pPr>
              <w:spacing w:after="0" w:line="240" w:lineRule="auto"/>
              <w:jc w:val="center"/>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b/>
                <w:sz w:val="20"/>
                <w:szCs w:val="20"/>
              </w:rPr>
            </w:pPr>
            <w:r>
              <w:rPr>
                <w:b/>
                <w:sz w:val="20"/>
                <w:szCs w:val="20"/>
              </w:rPr>
              <w:t xml:space="preserve">Культура, кинематография  </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rPr>
                <w:b/>
                <w:bCs/>
                <w:sz w:val="20"/>
                <w:szCs w:val="20"/>
              </w:rPr>
            </w:pPr>
            <w:r>
              <w:rPr>
                <w:b/>
                <w:bCs/>
                <w:sz w:val="20"/>
                <w:szCs w:val="20"/>
              </w:rPr>
              <w:t xml:space="preserve">  08</w:t>
            </w:r>
          </w:p>
        </w:tc>
        <w:tc>
          <w:tcPr>
            <w:tcW w:w="567" w:type="dxa"/>
            <w:vAlign w:val="center"/>
          </w:tcPr>
          <w:p>
            <w:pPr>
              <w:spacing w:after="0" w:line="240" w:lineRule="auto"/>
              <w:jc w:val="center"/>
              <w:rPr>
                <w:b/>
                <w:bCs/>
                <w:sz w:val="20"/>
                <w:szCs w:val="20"/>
              </w:rPr>
            </w:pP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bCs/>
                <w:color w:val="FF0000"/>
                <w:sz w:val="20"/>
                <w:szCs w:val="20"/>
                <w:lang w:val="en-US"/>
              </w:rPr>
            </w:pPr>
            <w:r>
              <w:rPr>
                <w:b/>
                <w:bCs/>
                <w:color w:val="FF0000"/>
                <w:sz w:val="20"/>
                <w:szCs w:val="20"/>
                <w:lang w:val="en-US"/>
              </w:rPr>
              <w:t>11199.3</w:t>
            </w:r>
          </w:p>
        </w:tc>
        <w:tc>
          <w:tcPr>
            <w:tcW w:w="1003" w:type="dxa"/>
            <w:vAlign w:val="center"/>
          </w:tcPr>
          <w:p>
            <w:pPr>
              <w:spacing w:after="0" w:line="240" w:lineRule="auto"/>
              <w:jc w:val="center"/>
              <w:rPr>
                <w:b/>
                <w:bCs/>
                <w:sz w:val="20"/>
                <w:szCs w:val="20"/>
              </w:rPr>
            </w:pPr>
            <w:r>
              <w:rPr>
                <w:b/>
                <w:bCs/>
                <w:sz w:val="20"/>
                <w:szCs w:val="20"/>
              </w:rPr>
              <w:t>10710,3</w:t>
            </w:r>
          </w:p>
        </w:tc>
        <w:tc>
          <w:tcPr>
            <w:tcW w:w="981" w:type="dxa"/>
            <w:vAlign w:val="center"/>
          </w:tcPr>
          <w:p>
            <w:pPr>
              <w:spacing w:after="0" w:line="240" w:lineRule="auto"/>
              <w:jc w:val="center"/>
              <w:rPr>
                <w:b/>
                <w:bCs/>
                <w:sz w:val="20"/>
                <w:szCs w:val="20"/>
              </w:rPr>
            </w:pPr>
            <w:r>
              <w:rPr>
                <w:b/>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sz w:val="20"/>
                <w:szCs w:val="20"/>
              </w:rPr>
            </w:pPr>
            <w:r>
              <w:rPr>
                <w:sz w:val="20"/>
                <w:szCs w:val="20"/>
              </w:rPr>
              <w:t>Культура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08</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color w:val="FF0000"/>
                <w:sz w:val="20"/>
                <w:szCs w:val="20"/>
                <w:lang w:val="en-US"/>
              </w:rPr>
            </w:pPr>
            <w:r>
              <w:rPr>
                <w:bCs/>
                <w:color w:val="FF0000"/>
                <w:sz w:val="20"/>
                <w:szCs w:val="20"/>
                <w:lang w:val="en-US"/>
              </w:rPr>
              <w:t>11199.3</w:t>
            </w:r>
          </w:p>
        </w:tc>
        <w:tc>
          <w:tcPr>
            <w:tcW w:w="1003" w:type="dxa"/>
            <w:vAlign w:val="center"/>
          </w:tcPr>
          <w:p>
            <w:pPr>
              <w:spacing w:after="0" w:line="240" w:lineRule="auto"/>
              <w:jc w:val="center"/>
              <w:rPr>
                <w:bCs/>
                <w:sz w:val="20"/>
                <w:szCs w:val="20"/>
              </w:rPr>
            </w:pPr>
            <w:r>
              <w:rPr>
                <w:bCs/>
                <w:sz w:val="20"/>
                <w:szCs w:val="20"/>
              </w:rPr>
              <w:t>10710,3</w:t>
            </w:r>
          </w:p>
        </w:tc>
        <w:tc>
          <w:tcPr>
            <w:tcW w:w="981" w:type="dxa"/>
            <w:vAlign w:val="center"/>
          </w:tcPr>
          <w:p>
            <w:pPr>
              <w:spacing w:after="0" w:line="240" w:lineRule="auto"/>
              <w:jc w:val="center"/>
              <w:rPr>
                <w:bCs/>
                <w:sz w:val="20"/>
                <w:szCs w:val="20"/>
              </w:rPr>
            </w:pPr>
            <w:r>
              <w:rPr>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3442" w:type="dxa"/>
          </w:tcPr>
          <w:p>
            <w:pPr>
              <w:spacing w:after="0" w:line="240" w:lineRule="auto"/>
              <w:rPr>
                <w:sz w:val="20"/>
                <w:szCs w:val="20"/>
              </w:rPr>
            </w:pPr>
            <w:r>
              <w:rPr>
                <w:sz w:val="20"/>
                <w:szCs w:val="20"/>
              </w:rPr>
              <w:t>Муниципальная программа «Развитие культуры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08</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rPr>
            </w:pPr>
            <w:r>
              <w:rPr>
                <w:sz w:val="20"/>
                <w:szCs w:val="20"/>
              </w:rPr>
              <w:t>0</w:t>
            </w:r>
            <w:r>
              <w:rPr>
                <w:sz w:val="20"/>
                <w:szCs w:val="20"/>
                <w:lang w:val="en-US"/>
              </w:rPr>
              <w:t>8</w:t>
            </w:r>
            <w:r>
              <w:rPr>
                <w:sz w:val="20"/>
                <w:szCs w:val="20"/>
              </w:rPr>
              <w:t>0 00 20 060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Cs/>
                <w:sz w:val="20"/>
                <w:szCs w:val="20"/>
              </w:rPr>
            </w:pPr>
            <w:r>
              <w:rPr>
                <w:bCs/>
                <w:sz w:val="20"/>
                <w:szCs w:val="20"/>
              </w:rPr>
              <w:t>10710,3</w:t>
            </w:r>
          </w:p>
        </w:tc>
        <w:tc>
          <w:tcPr>
            <w:tcW w:w="1003" w:type="dxa"/>
            <w:vAlign w:val="center"/>
          </w:tcPr>
          <w:p>
            <w:pPr>
              <w:spacing w:after="0" w:line="240" w:lineRule="auto"/>
              <w:jc w:val="center"/>
              <w:rPr>
                <w:bCs/>
                <w:sz w:val="20"/>
                <w:szCs w:val="20"/>
              </w:rPr>
            </w:pPr>
            <w:r>
              <w:rPr>
                <w:bCs/>
                <w:sz w:val="20"/>
                <w:szCs w:val="20"/>
              </w:rPr>
              <w:t>10710,3</w:t>
            </w:r>
          </w:p>
        </w:tc>
        <w:tc>
          <w:tcPr>
            <w:tcW w:w="981" w:type="dxa"/>
            <w:vAlign w:val="center"/>
          </w:tcPr>
          <w:p>
            <w:pPr>
              <w:spacing w:after="0" w:line="240" w:lineRule="auto"/>
              <w:jc w:val="center"/>
              <w:rPr>
                <w:bCs/>
                <w:sz w:val="20"/>
                <w:szCs w:val="20"/>
              </w:rPr>
            </w:pPr>
            <w:r>
              <w:rPr>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42" w:type="dxa"/>
          </w:tcPr>
          <w:p>
            <w:pPr>
              <w:spacing w:after="0" w:line="240" w:lineRule="auto"/>
              <w:rPr>
                <w:sz w:val="20"/>
                <w:szCs w:val="20"/>
              </w:rPr>
            </w:pPr>
            <w:r>
              <w:rPr>
                <w:sz w:val="20"/>
                <w:szCs w:val="20"/>
              </w:rPr>
              <w:t xml:space="preserve">Субсидии бюджетным учреждениям </w:t>
            </w:r>
          </w:p>
          <w:p>
            <w:pPr>
              <w:spacing w:after="0" w:line="240" w:lineRule="auto"/>
              <w:rPr>
                <w:sz w:val="20"/>
                <w:szCs w:val="20"/>
              </w:rPr>
            </w:pP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08</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rPr>
            </w:pPr>
            <w:r>
              <w:rPr>
                <w:sz w:val="20"/>
                <w:szCs w:val="20"/>
              </w:rPr>
              <w:t>0</w:t>
            </w:r>
            <w:r>
              <w:rPr>
                <w:sz w:val="20"/>
                <w:szCs w:val="20"/>
                <w:lang w:val="en-US"/>
              </w:rPr>
              <w:t>5</w:t>
            </w:r>
            <w:r>
              <w:rPr>
                <w:sz w:val="20"/>
                <w:szCs w:val="20"/>
              </w:rPr>
              <w:t>0 00 20 060</w:t>
            </w:r>
          </w:p>
        </w:tc>
        <w:tc>
          <w:tcPr>
            <w:tcW w:w="596" w:type="dxa"/>
            <w:vAlign w:val="center"/>
          </w:tcPr>
          <w:p>
            <w:pPr>
              <w:spacing w:after="0" w:line="240" w:lineRule="auto"/>
              <w:jc w:val="center"/>
              <w:rPr>
                <w:sz w:val="20"/>
                <w:szCs w:val="20"/>
              </w:rPr>
            </w:pPr>
            <w:r>
              <w:rPr>
                <w:sz w:val="20"/>
                <w:szCs w:val="20"/>
              </w:rPr>
              <w:t>620</w:t>
            </w:r>
          </w:p>
        </w:tc>
        <w:tc>
          <w:tcPr>
            <w:tcW w:w="936" w:type="dxa"/>
            <w:vAlign w:val="center"/>
          </w:tcPr>
          <w:p>
            <w:pPr>
              <w:spacing w:after="0" w:line="240" w:lineRule="auto"/>
              <w:jc w:val="center"/>
              <w:rPr>
                <w:bCs/>
                <w:sz w:val="20"/>
                <w:szCs w:val="20"/>
              </w:rPr>
            </w:pPr>
            <w:r>
              <w:rPr>
                <w:bCs/>
                <w:sz w:val="20"/>
                <w:szCs w:val="20"/>
              </w:rPr>
              <w:t>10710,3</w:t>
            </w:r>
          </w:p>
        </w:tc>
        <w:tc>
          <w:tcPr>
            <w:tcW w:w="1003" w:type="dxa"/>
            <w:vAlign w:val="center"/>
          </w:tcPr>
          <w:p>
            <w:pPr>
              <w:spacing w:after="0" w:line="240" w:lineRule="auto"/>
              <w:jc w:val="center"/>
              <w:rPr>
                <w:bCs/>
                <w:sz w:val="20"/>
                <w:szCs w:val="20"/>
              </w:rPr>
            </w:pPr>
            <w:r>
              <w:rPr>
                <w:bCs/>
                <w:sz w:val="20"/>
                <w:szCs w:val="20"/>
              </w:rPr>
              <w:t>10710,3</w:t>
            </w:r>
          </w:p>
        </w:tc>
        <w:tc>
          <w:tcPr>
            <w:tcW w:w="981" w:type="dxa"/>
            <w:vAlign w:val="center"/>
          </w:tcPr>
          <w:p>
            <w:pPr>
              <w:spacing w:after="0" w:line="240" w:lineRule="auto"/>
              <w:jc w:val="center"/>
              <w:rPr>
                <w:bCs/>
                <w:sz w:val="20"/>
                <w:szCs w:val="20"/>
              </w:rPr>
            </w:pPr>
            <w:r>
              <w:rPr>
                <w:bCs/>
                <w:sz w:val="20"/>
                <w:szCs w:val="20"/>
              </w:rPr>
              <w:t>10710,3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442" w:type="dxa"/>
          </w:tcPr>
          <w:p>
            <w:pPr>
              <w:spacing w:after="0" w:line="240" w:lineRule="auto"/>
              <w:rPr>
                <w:sz w:val="20"/>
                <w:szCs w:val="20"/>
              </w:rPr>
            </w:pPr>
            <w:r>
              <w:rPr>
                <w:sz w:val="20"/>
                <w:szCs w:val="20"/>
              </w:rPr>
              <w:t>Софинансирование проекта поддержки местных инициатив (Ремонт здания Борисовского СДК)</w:t>
            </w:r>
          </w:p>
        </w:tc>
        <w:tc>
          <w:tcPr>
            <w:tcW w:w="709" w:type="dxa"/>
            <w:vAlign w:val="center"/>
          </w:tcPr>
          <w:p>
            <w:pPr>
              <w:spacing w:after="0" w:line="240" w:lineRule="auto"/>
              <w:jc w:val="center"/>
              <w:rPr>
                <w:b/>
                <w:bCs/>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08</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lang w:val="en-US"/>
              </w:rPr>
            </w:pPr>
            <w:r>
              <w:rPr>
                <w:sz w:val="20"/>
                <w:szCs w:val="20"/>
              </w:rPr>
              <w:t>080 00 S5 260</w:t>
            </w:r>
          </w:p>
        </w:tc>
        <w:tc>
          <w:tcPr>
            <w:tcW w:w="596" w:type="dxa"/>
            <w:vAlign w:val="center"/>
          </w:tcPr>
          <w:p>
            <w:pPr>
              <w:spacing w:after="0" w:line="240" w:lineRule="auto"/>
              <w:jc w:val="center"/>
              <w:rPr>
                <w:sz w:val="20"/>
                <w:szCs w:val="20"/>
                <w:lang w:val="en-US"/>
              </w:rPr>
            </w:pPr>
            <w:r>
              <w:rPr>
                <w:sz w:val="20"/>
                <w:szCs w:val="20"/>
                <w:lang w:val="en-US"/>
              </w:rPr>
              <w:t>620</w:t>
            </w:r>
          </w:p>
        </w:tc>
        <w:tc>
          <w:tcPr>
            <w:tcW w:w="936" w:type="dxa"/>
            <w:vAlign w:val="center"/>
          </w:tcPr>
          <w:p>
            <w:pPr>
              <w:spacing w:after="0" w:line="240" w:lineRule="auto"/>
              <w:jc w:val="center"/>
              <w:rPr>
                <w:bCs/>
                <w:sz w:val="20"/>
                <w:szCs w:val="20"/>
                <w:lang w:val="en-US"/>
              </w:rPr>
            </w:pPr>
            <w:r>
              <w:rPr>
                <w:bCs/>
                <w:sz w:val="20"/>
                <w:szCs w:val="20"/>
                <w:lang w:val="en-US"/>
              </w:rPr>
              <w:t>489</w:t>
            </w:r>
            <w:r>
              <w:rPr>
                <w:bCs/>
                <w:sz w:val="20"/>
                <w:szCs w:val="20"/>
              </w:rPr>
              <w:t>,</w:t>
            </w:r>
            <w:r>
              <w:rPr>
                <w:bCs/>
                <w:sz w:val="20"/>
                <w:szCs w:val="20"/>
                <w:lang w:val="en-US"/>
              </w:rPr>
              <w:t>0</w:t>
            </w:r>
          </w:p>
        </w:tc>
        <w:tc>
          <w:tcPr>
            <w:tcW w:w="1003" w:type="dxa"/>
            <w:vAlign w:val="center"/>
          </w:tcPr>
          <w:p>
            <w:pPr>
              <w:spacing w:after="0" w:line="240" w:lineRule="auto"/>
              <w:jc w:val="center"/>
              <w:rPr>
                <w:bCs/>
                <w:sz w:val="20"/>
                <w:szCs w:val="20"/>
                <w:lang w:val="en-US"/>
              </w:rPr>
            </w:pPr>
            <w:r>
              <w:rPr>
                <w:bCs/>
                <w:sz w:val="20"/>
                <w:szCs w:val="20"/>
                <w:lang w:val="en-US"/>
              </w:rPr>
              <w:t>0</w:t>
            </w:r>
            <w:r>
              <w:rPr>
                <w:bCs/>
                <w:sz w:val="20"/>
                <w:szCs w:val="20"/>
              </w:rPr>
              <w:t>,</w:t>
            </w:r>
            <w:r>
              <w:rPr>
                <w:bCs/>
                <w:sz w:val="20"/>
                <w:szCs w:val="20"/>
                <w:lang w:val="en-US"/>
              </w:rPr>
              <w:t>0</w:t>
            </w:r>
          </w:p>
        </w:tc>
        <w:tc>
          <w:tcPr>
            <w:tcW w:w="981" w:type="dxa"/>
            <w:vAlign w:val="center"/>
          </w:tcPr>
          <w:p>
            <w:pPr>
              <w:spacing w:after="0" w:line="240" w:lineRule="auto"/>
              <w:jc w:val="center"/>
              <w:rPr>
                <w:bCs/>
                <w:sz w:val="20"/>
                <w:szCs w:val="20"/>
              </w:rPr>
            </w:pPr>
            <w:r>
              <w:rPr>
                <w:bCs/>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b/>
                <w:sz w:val="20"/>
                <w:szCs w:val="20"/>
              </w:rPr>
            </w:pPr>
            <w:r>
              <w:rPr>
                <w:b/>
                <w:sz w:val="20"/>
                <w:szCs w:val="20"/>
              </w:rPr>
              <w:t>Социальная политика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10</w:t>
            </w:r>
          </w:p>
        </w:tc>
        <w:tc>
          <w:tcPr>
            <w:tcW w:w="567" w:type="dxa"/>
            <w:vAlign w:val="center"/>
          </w:tcPr>
          <w:p>
            <w:pPr>
              <w:spacing w:after="0" w:line="240" w:lineRule="auto"/>
              <w:jc w:val="center"/>
              <w:rPr>
                <w:sz w:val="20"/>
                <w:szCs w:val="20"/>
              </w:rPr>
            </w:pP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sz w:val="20"/>
                <w:szCs w:val="20"/>
              </w:rPr>
            </w:pPr>
            <w:r>
              <w:rPr>
                <w:b/>
                <w:sz w:val="20"/>
                <w:szCs w:val="20"/>
              </w:rPr>
              <w:t>651,0</w:t>
            </w:r>
          </w:p>
        </w:tc>
        <w:tc>
          <w:tcPr>
            <w:tcW w:w="1003" w:type="dxa"/>
            <w:vAlign w:val="center"/>
          </w:tcPr>
          <w:p>
            <w:pPr>
              <w:spacing w:after="0" w:line="240" w:lineRule="auto"/>
              <w:jc w:val="center"/>
              <w:rPr>
                <w:b/>
                <w:sz w:val="20"/>
                <w:szCs w:val="20"/>
              </w:rPr>
            </w:pPr>
            <w:r>
              <w:rPr>
                <w:b/>
                <w:sz w:val="20"/>
                <w:szCs w:val="20"/>
              </w:rPr>
              <w:t>651,0</w:t>
            </w:r>
          </w:p>
        </w:tc>
        <w:tc>
          <w:tcPr>
            <w:tcW w:w="981" w:type="dxa"/>
            <w:vAlign w:val="center"/>
          </w:tcPr>
          <w:p>
            <w:pPr>
              <w:spacing w:after="0" w:line="240" w:lineRule="auto"/>
              <w:jc w:val="center"/>
              <w:rPr>
                <w:b/>
                <w:sz w:val="20"/>
                <w:szCs w:val="20"/>
              </w:rPr>
            </w:pPr>
            <w:r>
              <w:rPr>
                <w:b/>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b/>
                <w:bCs/>
                <w:sz w:val="20"/>
                <w:szCs w:val="20"/>
              </w:rPr>
            </w:pPr>
            <w:r>
              <w:rPr>
                <w:b/>
                <w:bCs/>
                <w:sz w:val="20"/>
                <w:szCs w:val="20"/>
              </w:rPr>
              <w:t xml:space="preserve">Социальное обеспечение </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10</w:t>
            </w:r>
          </w:p>
        </w:tc>
        <w:tc>
          <w:tcPr>
            <w:tcW w:w="567" w:type="dxa"/>
            <w:vAlign w:val="center"/>
          </w:tcPr>
          <w:p>
            <w:pPr>
              <w:spacing w:after="0" w:line="240" w:lineRule="auto"/>
              <w:jc w:val="center"/>
              <w:rPr>
                <w:b/>
                <w:sz w:val="20"/>
                <w:szCs w:val="20"/>
              </w:rPr>
            </w:pPr>
            <w:r>
              <w:rPr>
                <w:b/>
                <w:sz w:val="20"/>
                <w:szCs w:val="20"/>
              </w:rPr>
              <w:t>01</w:t>
            </w:r>
          </w:p>
        </w:tc>
        <w:tc>
          <w:tcPr>
            <w:tcW w:w="1276" w:type="dxa"/>
            <w:vAlign w:val="center"/>
          </w:tcPr>
          <w:p>
            <w:pPr>
              <w:spacing w:after="0" w:line="240" w:lineRule="auto"/>
              <w:jc w:val="center"/>
              <w:rPr>
                <w:b/>
                <w:sz w:val="20"/>
                <w:szCs w:val="20"/>
              </w:rPr>
            </w:pPr>
          </w:p>
        </w:tc>
        <w:tc>
          <w:tcPr>
            <w:tcW w:w="596" w:type="dxa"/>
            <w:vAlign w:val="center"/>
          </w:tcPr>
          <w:p>
            <w:pPr>
              <w:spacing w:after="0" w:line="240" w:lineRule="auto"/>
              <w:jc w:val="center"/>
              <w:rPr>
                <w:b/>
                <w:sz w:val="20"/>
                <w:szCs w:val="20"/>
              </w:rPr>
            </w:pPr>
          </w:p>
        </w:tc>
        <w:tc>
          <w:tcPr>
            <w:tcW w:w="936" w:type="dxa"/>
            <w:vAlign w:val="center"/>
          </w:tcPr>
          <w:p>
            <w:pPr>
              <w:spacing w:after="0" w:line="240" w:lineRule="auto"/>
              <w:jc w:val="center"/>
              <w:rPr>
                <w:sz w:val="20"/>
                <w:szCs w:val="20"/>
              </w:rPr>
            </w:pPr>
            <w:r>
              <w:rPr>
                <w:sz w:val="20"/>
                <w:szCs w:val="20"/>
              </w:rPr>
              <w:t>651,0</w:t>
            </w:r>
          </w:p>
        </w:tc>
        <w:tc>
          <w:tcPr>
            <w:tcW w:w="1003" w:type="dxa"/>
            <w:vAlign w:val="center"/>
          </w:tcPr>
          <w:p>
            <w:pPr>
              <w:spacing w:after="0" w:line="240" w:lineRule="auto"/>
              <w:jc w:val="center"/>
              <w:rPr>
                <w:sz w:val="20"/>
                <w:szCs w:val="20"/>
              </w:rPr>
            </w:pPr>
            <w:r>
              <w:rPr>
                <w:sz w:val="20"/>
                <w:szCs w:val="20"/>
              </w:rPr>
              <w:t>651,0</w:t>
            </w:r>
          </w:p>
        </w:tc>
        <w:tc>
          <w:tcPr>
            <w:tcW w:w="981" w:type="dxa"/>
            <w:vAlign w:val="center"/>
          </w:tcPr>
          <w:p>
            <w:pPr>
              <w:spacing w:after="0" w:line="240" w:lineRule="auto"/>
              <w:jc w:val="center"/>
              <w:rPr>
                <w:sz w:val="20"/>
                <w:szCs w:val="20"/>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bCs/>
                <w:sz w:val="20"/>
                <w:szCs w:val="20"/>
              </w:rPr>
            </w:pPr>
            <w:r>
              <w:rPr>
                <w:bCs/>
                <w:sz w:val="20"/>
                <w:szCs w:val="20"/>
              </w:rPr>
              <w:t>Социальное обеспечение и иные выплаты населению</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10</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rPr>
            </w:pPr>
            <w:r>
              <w:rPr>
                <w:sz w:val="20"/>
                <w:szCs w:val="20"/>
              </w:rPr>
              <w:t>900 00 80 000</w:t>
            </w: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sz w:val="20"/>
                <w:szCs w:val="20"/>
              </w:rPr>
            </w:pPr>
            <w:r>
              <w:rPr>
                <w:sz w:val="20"/>
                <w:szCs w:val="20"/>
              </w:rPr>
              <w:t>651,0</w:t>
            </w:r>
          </w:p>
        </w:tc>
        <w:tc>
          <w:tcPr>
            <w:tcW w:w="1003" w:type="dxa"/>
            <w:vAlign w:val="center"/>
          </w:tcPr>
          <w:p>
            <w:pPr>
              <w:spacing w:after="0" w:line="240" w:lineRule="auto"/>
              <w:jc w:val="center"/>
              <w:rPr>
                <w:sz w:val="20"/>
                <w:szCs w:val="20"/>
              </w:rPr>
            </w:pPr>
            <w:r>
              <w:rPr>
                <w:sz w:val="20"/>
                <w:szCs w:val="20"/>
              </w:rPr>
              <w:t>651,0</w:t>
            </w:r>
          </w:p>
        </w:tc>
        <w:tc>
          <w:tcPr>
            <w:tcW w:w="981" w:type="dxa"/>
            <w:vAlign w:val="center"/>
          </w:tcPr>
          <w:p>
            <w:pPr>
              <w:spacing w:after="0" w:line="240" w:lineRule="auto"/>
              <w:jc w:val="center"/>
              <w:rPr>
                <w:sz w:val="20"/>
                <w:szCs w:val="20"/>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3442" w:type="dxa"/>
          </w:tcPr>
          <w:p>
            <w:pPr>
              <w:spacing w:after="0" w:line="240" w:lineRule="auto"/>
              <w:rPr>
                <w:bCs/>
                <w:sz w:val="20"/>
                <w:szCs w:val="20"/>
              </w:rPr>
            </w:pPr>
            <w:r>
              <w:rPr>
                <w:bCs/>
                <w:sz w:val="20"/>
                <w:szCs w:val="20"/>
              </w:rPr>
              <w:t>Публичные нормативные выплаты гражданам</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sz w:val="20"/>
                <w:szCs w:val="20"/>
              </w:rPr>
              <w:t>10</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sz w:val="20"/>
                <w:szCs w:val="20"/>
              </w:rPr>
            </w:pPr>
            <w:r>
              <w:rPr>
                <w:sz w:val="20"/>
                <w:szCs w:val="20"/>
              </w:rPr>
              <w:t>900 00 80 000</w:t>
            </w:r>
          </w:p>
        </w:tc>
        <w:tc>
          <w:tcPr>
            <w:tcW w:w="596" w:type="dxa"/>
            <w:vAlign w:val="center"/>
          </w:tcPr>
          <w:p>
            <w:pPr>
              <w:spacing w:after="0" w:line="240" w:lineRule="auto"/>
              <w:jc w:val="center"/>
              <w:rPr>
                <w:sz w:val="20"/>
                <w:szCs w:val="20"/>
              </w:rPr>
            </w:pPr>
            <w:r>
              <w:rPr>
                <w:sz w:val="20"/>
                <w:szCs w:val="20"/>
              </w:rPr>
              <w:t>310</w:t>
            </w:r>
          </w:p>
        </w:tc>
        <w:tc>
          <w:tcPr>
            <w:tcW w:w="936" w:type="dxa"/>
            <w:vAlign w:val="center"/>
          </w:tcPr>
          <w:p>
            <w:pPr>
              <w:spacing w:after="0" w:line="240" w:lineRule="auto"/>
              <w:jc w:val="center"/>
              <w:rPr>
                <w:sz w:val="20"/>
                <w:szCs w:val="20"/>
              </w:rPr>
            </w:pPr>
            <w:r>
              <w:rPr>
                <w:sz w:val="20"/>
                <w:szCs w:val="20"/>
              </w:rPr>
              <w:t>651,0</w:t>
            </w:r>
          </w:p>
        </w:tc>
        <w:tc>
          <w:tcPr>
            <w:tcW w:w="1003" w:type="dxa"/>
            <w:vAlign w:val="center"/>
          </w:tcPr>
          <w:p>
            <w:pPr>
              <w:spacing w:after="0" w:line="240" w:lineRule="auto"/>
              <w:jc w:val="center"/>
              <w:rPr>
                <w:sz w:val="20"/>
                <w:szCs w:val="20"/>
              </w:rPr>
            </w:pPr>
            <w:r>
              <w:rPr>
                <w:sz w:val="20"/>
                <w:szCs w:val="20"/>
              </w:rPr>
              <w:t>651,0</w:t>
            </w:r>
          </w:p>
        </w:tc>
        <w:tc>
          <w:tcPr>
            <w:tcW w:w="981" w:type="dxa"/>
            <w:vAlign w:val="center"/>
          </w:tcPr>
          <w:p>
            <w:pPr>
              <w:spacing w:after="0" w:line="240" w:lineRule="auto"/>
              <w:jc w:val="center"/>
              <w:rPr>
                <w:sz w:val="20"/>
                <w:szCs w:val="20"/>
              </w:rPr>
            </w:pPr>
            <w:r>
              <w:rPr>
                <w:sz w:val="20"/>
                <w:szCs w:val="20"/>
              </w:rPr>
              <w:t>651,0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442" w:type="dxa"/>
          </w:tcPr>
          <w:p>
            <w:pPr>
              <w:spacing w:after="0" w:line="240" w:lineRule="auto"/>
              <w:rPr>
                <w:b/>
                <w:bCs/>
                <w:sz w:val="20"/>
                <w:szCs w:val="20"/>
              </w:rPr>
            </w:pPr>
            <w:r>
              <w:rPr>
                <w:b/>
                <w:bCs/>
                <w:sz w:val="20"/>
                <w:szCs w:val="20"/>
              </w:rPr>
              <w:t>Физкультура и спорт</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sz w:val="20"/>
                <w:szCs w:val="20"/>
              </w:rPr>
            </w:pPr>
            <w:r>
              <w:rPr>
                <w:b/>
                <w:sz w:val="20"/>
                <w:szCs w:val="20"/>
              </w:rPr>
              <w:t>11</w:t>
            </w:r>
          </w:p>
        </w:tc>
        <w:tc>
          <w:tcPr>
            <w:tcW w:w="567" w:type="dxa"/>
            <w:vAlign w:val="center"/>
          </w:tcPr>
          <w:p>
            <w:pPr>
              <w:spacing w:after="0" w:line="240" w:lineRule="auto"/>
              <w:jc w:val="center"/>
              <w:rPr>
                <w:sz w:val="20"/>
                <w:szCs w:val="20"/>
              </w:rPr>
            </w:pPr>
          </w:p>
        </w:tc>
        <w:tc>
          <w:tcPr>
            <w:tcW w:w="1276" w:type="dxa"/>
            <w:vAlign w:val="center"/>
          </w:tcPr>
          <w:p>
            <w:pPr>
              <w:spacing w:after="0" w:line="240" w:lineRule="auto"/>
              <w:jc w:val="center"/>
              <w:rPr>
                <w:sz w:val="20"/>
                <w:szCs w:val="20"/>
              </w:rPr>
            </w:pPr>
          </w:p>
        </w:tc>
        <w:tc>
          <w:tcPr>
            <w:tcW w:w="596" w:type="dxa"/>
            <w:vAlign w:val="center"/>
          </w:tcPr>
          <w:p>
            <w:pPr>
              <w:spacing w:after="0" w:line="240" w:lineRule="auto"/>
              <w:jc w:val="center"/>
              <w:rPr>
                <w:sz w:val="20"/>
                <w:szCs w:val="20"/>
              </w:rPr>
            </w:pPr>
          </w:p>
        </w:tc>
        <w:tc>
          <w:tcPr>
            <w:tcW w:w="936" w:type="dxa"/>
            <w:vAlign w:val="center"/>
          </w:tcPr>
          <w:p>
            <w:pPr>
              <w:spacing w:after="0" w:line="240" w:lineRule="auto"/>
              <w:jc w:val="center"/>
              <w:rPr>
                <w:b/>
                <w:sz w:val="20"/>
                <w:szCs w:val="20"/>
              </w:rPr>
            </w:pPr>
            <w:r>
              <w:rPr>
                <w:b/>
                <w:sz w:val="20"/>
                <w:szCs w:val="20"/>
              </w:rPr>
              <w:t>17,0</w:t>
            </w:r>
          </w:p>
        </w:tc>
        <w:tc>
          <w:tcPr>
            <w:tcW w:w="1003" w:type="dxa"/>
            <w:vAlign w:val="center"/>
          </w:tcPr>
          <w:p>
            <w:pPr>
              <w:spacing w:after="0" w:line="240" w:lineRule="auto"/>
              <w:jc w:val="center"/>
              <w:rPr>
                <w:b/>
                <w:sz w:val="20"/>
                <w:szCs w:val="20"/>
              </w:rPr>
            </w:pPr>
            <w:r>
              <w:rPr>
                <w:b/>
                <w:sz w:val="20"/>
                <w:szCs w:val="20"/>
              </w:rPr>
              <w:t>17,0</w:t>
            </w:r>
          </w:p>
        </w:tc>
        <w:tc>
          <w:tcPr>
            <w:tcW w:w="981" w:type="dxa"/>
            <w:vAlign w:val="center"/>
          </w:tcPr>
          <w:p>
            <w:pPr>
              <w:spacing w:after="0" w:line="240" w:lineRule="auto"/>
              <w:jc w:val="center"/>
              <w:rPr>
                <w:b/>
                <w:sz w:val="20"/>
                <w:szCs w:val="20"/>
              </w:rPr>
            </w:pPr>
            <w:r>
              <w:rPr>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2" w:type="dxa"/>
          </w:tcPr>
          <w:p>
            <w:pPr>
              <w:spacing w:after="0" w:line="240" w:lineRule="auto"/>
              <w:rPr>
                <w:b/>
                <w:bCs/>
                <w:sz w:val="20"/>
                <w:szCs w:val="20"/>
              </w:rPr>
            </w:pPr>
            <w:r>
              <w:rPr>
                <w:b/>
                <w:bCs/>
                <w:sz w:val="20"/>
                <w:szCs w:val="20"/>
              </w:rPr>
              <w:t>Другие вопросы в области физической культуры и спорта</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b/>
                <w:bCs/>
                <w:sz w:val="20"/>
                <w:szCs w:val="20"/>
              </w:rPr>
            </w:pPr>
            <w:r>
              <w:rPr>
                <w:b/>
                <w:bCs/>
                <w:sz w:val="20"/>
                <w:szCs w:val="20"/>
              </w:rPr>
              <w:t>11</w:t>
            </w:r>
          </w:p>
        </w:tc>
        <w:tc>
          <w:tcPr>
            <w:tcW w:w="567" w:type="dxa"/>
            <w:vAlign w:val="center"/>
          </w:tcPr>
          <w:p>
            <w:pPr>
              <w:spacing w:after="0" w:line="240" w:lineRule="auto"/>
              <w:jc w:val="center"/>
              <w:rPr>
                <w:b/>
                <w:bCs/>
                <w:sz w:val="20"/>
                <w:szCs w:val="20"/>
              </w:rPr>
            </w:pPr>
            <w:r>
              <w:rPr>
                <w:b/>
                <w:bCs/>
                <w:sz w:val="20"/>
                <w:szCs w:val="20"/>
              </w:rPr>
              <w:t>01</w:t>
            </w:r>
          </w:p>
        </w:tc>
        <w:tc>
          <w:tcPr>
            <w:tcW w:w="1276" w:type="dxa"/>
            <w:vAlign w:val="center"/>
          </w:tcPr>
          <w:p>
            <w:pPr>
              <w:spacing w:after="0" w:line="240" w:lineRule="auto"/>
              <w:jc w:val="center"/>
              <w:rPr>
                <w:b/>
                <w:bCs/>
                <w:sz w:val="20"/>
                <w:szCs w:val="20"/>
              </w:rPr>
            </w:pPr>
          </w:p>
        </w:tc>
        <w:tc>
          <w:tcPr>
            <w:tcW w:w="596" w:type="dxa"/>
            <w:vAlign w:val="center"/>
          </w:tcPr>
          <w:p>
            <w:pPr>
              <w:spacing w:after="0" w:line="240" w:lineRule="auto"/>
              <w:jc w:val="center"/>
              <w:rPr>
                <w:b/>
                <w:bCs/>
                <w:sz w:val="20"/>
                <w:szCs w:val="20"/>
              </w:rPr>
            </w:pPr>
          </w:p>
        </w:tc>
        <w:tc>
          <w:tcPr>
            <w:tcW w:w="936" w:type="dxa"/>
            <w:vAlign w:val="center"/>
          </w:tcPr>
          <w:p>
            <w:pPr>
              <w:spacing w:after="0" w:line="240" w:lineRule="auto"/>
              <w:jc w:val="center"/>
              <w:rPr>
                <w:b/>
                <w:sz w:val="20"/>
                <w:szCs w:val="20"/>
              </w:rPr>
            </w:pPr>
            <w:r>
              <w:rPr>
                <w:b/>
                <w:sz w:val="20"/>
                <w:szCs w:val="20"/>
              </w:rPr>
              <w:t>17,0</w:t>
            </w:r>
          </w:p>
        </w:tc>
        <w:tc>
          <w:tcPr>
            <w:tcW w:w="1003" w:type="dxa"/>
            <w:vAlign w:val="center"/>
          </w:tcPr>
          <w:p>
            <w:pPr>
              <w:spacing w:after="0" w:line="240" w:lineRule="auto"/>
              <w:jc w:val="center"/>
              <w:rPr>
                <w:b/>
                <w:sz w:val="20"/>
                <w:szCs w:val="20"/>
              </w:rPr>
            </w:pPr>
            <w:r>
              <w:rPr>
                <w:b/>
                <w:sz w:val="20"/>
                <w:szCs w:val="20"/>
              </w:rPr>
              <w:t>17,0</w:t>
            </w:r>
          </w:p>
        </w:tc>
        <w:tc>
          <w:tcPr>
            <w:tcW w:w="981" w:type="dxa"/>
            <w:vAlign w:val="center"/>
          </w:tcPr>
          <w:p>
            <w:pPr>
              <w:spacing w:after="0" w:line="240" w:lineRule="auto"/>
              <w:jc w:val="center"/>
              <w:rPr>
                <w:b/>
                <w:sz w:val="20"/>
                <w:szCs w:val="20"/>
              </w:rPr>
            </w:pPr>
            <w:r>
              <w:rPr>
                <w:b/>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442" w:type="dxa"/>
          </w:tcPr>
          <w:p>
            <w:pPr>
              <w:spacing w:after="0" w:line="240" w:lineRule="auto"/>
              <w:rPr>
                <w:sz w:val="20"/>
                <w:szCs w:val="20"/>
              </w:rPr>
            </w:pPr>
            <w:r>
              <w:rPr>
                <w:sz w:val="20"/>
                <w:szCs w:val="20"/>
              </w:rPr>
              <w:t>Муниципальная программа «Развитие физической культуры и спорта на территории Наговского сельского поселения на 2022-2025 годы»</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11</w:t>
            </w:r>
          </w:p>
        </w:tc>
        <w:tc>
          <w:tcPr>
            <w:tcW w:w="567" w:type="dxa"/>
            <w:vAlign w:val="center"/>
          </w:tcPr>
          <w:p>
            <w:pPr>
              <w:spacing w:after="0" w:line="240" w:lineRule="auto"/>
              <w:jc w:val="center"/>
              <w:rPr>
                <w:bCs/>
                <w:sz w:val="20"/>
                <w:szCs w:val="20"/>
              </w:rPr>
            </w:pPr>
            <w:r>
              <w:rPr>
                <w:bCs/>
                <w:sz w:val="20"/>
                <w:szCs w:val="20"/>
              </w:rPr>
              <w:t>01</w:t>
            </w:r>
          </w:p>
        </w:tc>
        <w:tc>
          <w:tcPr>
            <w:tcW w:w="1276" w:type="dxa"/>
            <w:vAlign w:val="center"/>
          </w:tcPr>
          <w:p>
            <w:pPr>
              <w:spacing w:after="0" w:line="240" w:lineRule="auto"/>
              <w:jc w:val="center"/>
              <w:rPr>
                <w:bCs/>
                <w:sz w:val="20"/>
                <w:szCs w:val="20"/>
              </w:rPr>
            </w:pPr>
            <w:r>
              <w:rPr>
                <w:bCs/>
                <w:sz w:val="20"/>
                <w:szCs w:val="20"/>
              </w:rPr>
              <w:t>090 00 40 080</w:t>
            </w:r>
          </w:p>
        </w:tc>
        <w:tc>
          <w:tcPr>
            <w:tcW w:w="596" w:type="dxa"/>
            <w:vAlign w:val="center"/>
          </w:tcPr>
          <w:p>
            <w:pPr>
              <w:spacing w:after="0" w:line="240" w:lineRule="auto"/>
              <w:jc w:val="center"/>
              <w:rPr>
                <w:bCs/>
                <w:sz w:val="20"/>
                <w:szCs w:val="20"/>
              </w:rPr>
            </w:pPr>
          </w:p>
        </w:tc>
        <w:tc>
          <w:tcPr>
            <w:tcW w:w="936" w:type="dxa"/>
            <w:vAlign w:val="center"/>
          </w:tcPr>
          <w:p>
            <w:pPr>
              <w:spacing w:after="0" w:line="240" w:lineRule="auto"/>
              <w:jc w:val="center"/>
              <w:rPr>
                <w:sz w:val="20"/>
                <w:szCs w:val="20"/>
              </w:rPr>
            </w:pPr>
            <w:r>
              <w:rPr>
                <w:sz w:val="20"/>
                <w:szCs w:val="20"/>
              </w:rPr>
              <w:t>17,0</w:t>
            </w:r>
          </w:p>
        </w:tc>
        <w:tc>
          <w:tcPr>
            <w:tcW w:w="1003" w:type="dxa"/>
            <w:vAlign w:val="center"/>
          </w:tcPr>
          <w:p>
            <w:pPr>
              <w:spacing w:after="0" w:line="240" w:lineRule="auto"/>
              <w:jc w:val="center"/>
              <w:rPr>
                <w:sz w:val="20"/>
                <w:szCs w:val="20"/>
              </w:rPr>
            </w:pPr>
            <w:r>
              <w:rPr>
                <w:sz w:val="20"/>
                <w:szCs w:val="20"/>
              </w:rPr>
              <w:t>17,0</w:t>
            </w:r>
          </w:p>
        </w:tc>
        <w:tc>
          <w:tcPr>
            <w:tcW w:w="981" w:type="dxa"/>
            <w:vAlign w:val="center"/>
          </w:tcPr>
          <w:p>
            <w:pPr>
              <w:spacing w:after="0" w:line="240" w:lineRule="auto"/>
              <w:jc w:val="center"/>
              <w:rPr>
                <w:sz w:val="20"/>
                <w:szCs w:val="20"/>
              </w:rPr>
            </w:pPr>
            <w:r>
              <w:rPr>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709" w:type="dxa"/>
            <w:vAlign w:val="center"/>
          </w:tcPr>
          <w:p>
            <w:pPr>
              <w:spacing w:after="0" w:line="240" w:lineRule="auto"/>
              <w:jc w:val="center"/>
              <w:rPr>
                <w:sz w:val="20"/>
                <w:szCs w:val="20"/>
              </w:rPr>
            </w:pPr>
            <w:r>
              <w:rPr>
                <w:b/>
                <w:bCs/>
                <w:sz w:val="20"/>
                <w:szCs w:val="20"/>
              </w:rPr>
              <w:t>334</w:t>
            </w:r>
          </w:p>
        </w:tc>
        <w:tc>
          <w:tcPr>
            <w:tcW w:w="567" w:type="dxa"/>
            <w:shd w:val="clear" w:color="auto" w:fill="auto"/>
            <w:vAlign w:val="center"/>
          </w:tcPr>
          <w:p>
            <w:pPr>
              <w:spacing w:after="0" w:line="240" w:lineRule="auto"/>
              <w:jc w:val="center"/>
              <w:rPr>
                <w:sz w:val="20"/>
                <w:szCs w:val="20"/>
              </w:rPr>
            </w:pPr>
            <w:r>
              <w:rPr>
                <w:bCs/>
                <w:sz w:val="20"/>
                <w:szCs w:val="20"/>
              </w:rPr>
              <w:t>11</w:t>
            </w:r>
          </w:p>
        </w:tc>
        <w:tc>
          <w:tcPr>
            <w:tcW w:w="567" w:type="dxa"/>
            <w:vAlign w:val="center"/>
          </w:tcPr>
          <w:p>
            <w:pPr>
              <w:spacing w:after="0" w:line="240" w:lineRule="auto"/>
              <w:jc w:val="center"/>
              <w:rPr>
                <w:sz w:val="20"/>
                <w:szCs w:val="20"/>
              </w:rPr>
            </w:pPr>
            <w:r>
              <w:rPr>
                <w:sz w:val="20"/>
                <w:szCs w:val="20"/>
              </w:rPr>
              <w:t>01</w:t>
            </w:r>
          </w:p>
        </w:tc>
        <w:tc>
          <w:tcPr>
            <w:tcW w:w="1276" w:type="dxa"/>
            <w:vAlign w:val="center"/>
          </w:tcPr>
          <w:p>
            <w:pPr>
              <w:spacing w:after="0" w:line="240" w:lineRule="auto"/>
              <w:jc w:val="center"/>
              <w:rPr>
                <w:bCs/>
                <w:sz w:val="20"/>
                <w:szCs w:val="20"/>
              </w:rPr>
            </w:pPr>
            <w:r>
              <w:rPr>
                <w:bCs/>
                <w:sz w:val="20"/>
                <w:szCs w:val="20"/>
              </w:rPr>
              <w:t>090 00 40 080</w:t>
            </w:r>
          </w:p>
        </w:tc>
        <w:tc>
          <w:tcPr>
            <w:tcW w:w="596" w:type="dxa"/>
            <w:vAlign w:val="center"/>
          </w:tcPr>
          <w:p>
            <w:pPr>
              <w:spacing w:after="0" w:line="240" w:lineRule="auto"/>
              <w:jc w:val="center"/>
              <w:rPr>
                <w:bCs/>
                <w:sz w:val="20"/>
                <w:szCs w:val="20"/>
              </w:rPr>
            </w:pPr>
            <w:r>
              <w:rPr>
                <w:bCs/>
                <w:sz w:val="20"/>
                <w:szCs w:val="20"/>
              </w:rPr>
              <w:t>240</w:t>
            </w:r>
          </w:p>
        </w:tc>
        <w:tc>
          <w:tcPr>
            <w:tcW w:w="936" w:type="dxa"/>
            <w:vAlign w:val="center"/>
          </w:tcPr>
          <w:p>
            <w:pPr>
              <w:spacing w:after="0" w:line="240" w:lineRule="auto"/>
              <w:jc w:val="center"/>
              <w:rPr>
                <w:sz w:val="20"/>
                <w:szCs w:val="20"/>
              </w:rPr>
            </w:pPr>
            <w:r>
              <w:rPr>
                <w:sz w:val="20"/>
                <w:szCs w:val="20"/>
              </w:rPr>
              <w:t>17,0</w:t>
            </w:r>
          </w:p>
        </w:tc>
        <w:tc>
          <w:tcPr>
            <w:tcW w:w="1003" w:type="dxa"/>
            <w:vAlign w:val="center"/>
          </w:tcPr>
          <w:p>
            <w:pPr>
              <w:spacing w:after="0" w:line="240" w:lineRule="auto"/>
              <w:jc w:val="center"/>
              <w:rPr>
                <w:sz w:val="20"/>
                <w:szCs w:val="20"/>
              </w:rPr>
            </w:pPr>
            <w:r>
              <w:rPr>
                <w:sz w:val="20"/>
                <w:szCs w:val="20"/>
              </w:rPr>
              <w:t>17,0</w:t>
            </w:r>
          </w:p>
        </w:tc>
        <w:tc>
          <w:tcPr>
            <w:tcW w:w="981" w:type="dxa"/>
            <w:vAlign w:val="center"/>
          </w:tcPr>
          <w:p>
            <w:pPr>
              <w:spacing w:after="0" w:line="240" w:lineRule="auto"/>
              <w:jc w:val="center"/>
              <w:rPr>
                <w:sz w:val="20"/>
                <w:szCs w:val="20"/>
              </w:rPr>
            </w:pPr>
            <w:r>
              <w:rPr>
                <w:sz w:val="20"/>
                <w:szCs w:val="20"/>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442" w:type="dxa"/>
          </w:tcPr>
          <w:p>
            <w:pPr>
              <w:spacing w:after="0" w:line="240" w:lineRule="auto"/>
              <w:rPr>
                <w:b/>
                <w:sz w:val="20"/>
                <w:szCs w:val="20"/>
              </w:rPr>
            </w:pPr>
          </w:p>
          <w:p>
            <w:pPr>
              <w:spacing w:after="0" w:line="240" w:lineRule="auto"/>
              <w:rPr>
                <w:b/>
                <w:sz w:val="20"/>
                <w:szCs w:val="20"/>
              </w:rPr>
            </w:pPr>
            <w:r>
              <w:rPr>
                <w:b/>
                <w:sz w:val="20"/>
                <w:szCs w:val="20"/>
              </w:rPr>
              <w:t>ВСЕГО РАСХОДОВ</w:t>
            </w:r>
          </w:p>
        </w:tc>
        <w:tc>
          <w:tcPr>
            <w:tcW w:w="709" w:type="dxa"/>
            <w:vAlign w:val="center"/>
          </w:tcPr>
          <w:p>
            <w:pPr>
              <w:spacing w:after="0" w:line="240" w:lineRule="auto"/>
              <w:jc w:val="center"/>
              <w:rPr>
                <w:bCs/>
                <w:sz w:val="20"/>
                <w:szCs w:val="20"/>
              </w:rPr>
            </w:pPr>
          </w:p>
        </w:tc>
        <w:tc>
          <w:tcPr>
            <w:tcW w:w="567" w:type="dxa"/>
            <w:shd w:val="clear" w:color="auto" w:fill="auto"/>
            <w:vAlign w:val="center"/>
          </w:tcPr>
          <w:p>
            <w:pPr>
              <w:spacing w:after="0" w:line="240" w:lineRule="auto"/>
              <w:jc w:val="center"/>
              <w:rPr>
                <w:bCs/>
                <w:sz w:val="20"/>
                <w:szCs w:val="20"/>
              </w:rPr>
            </w:pPr>
          </w:p>
        </w:tc>
        <w:tc>
          <w:tcPr>
            <w:tcW w:w="567" w:type="dxa"/>
            <w:vAlign w:val="center"/>
          </w:tcPr>
          <w:p>
            <w:pPr>
              <w:spacing w:after="0" w:line="240" w:lineRule="auto"/>
              <w:jc w:val="center"/>
              <w:rPr>
                <w:sz w:val="20"/>
                <w:szCs w:val="20"/>
              </w:rPr>
            </w:pPr>
          </w:p>
        </w:tc>
        <w:tc>
          <w:tcPr>
            <w:tcW w:w="1276" w:type="dxa"/>
            <w:vAlign w:val="center"/>
          </w:tcPr>
          <w:p>
            <w:pPr>
              <w:spacing w:after="0" w:line="240" w:lineRule="auto"/>
              <w:jc w:val="center"/>
              <w:rPr>
                <w:bCs/>
                <w:sz w:val="20"/>
                <w:szCs w:val="20"/>
              </w:rPr>
            </w:pPr>
          </w:p>
        </w:tc>
        <w:tc>
          <w:tcPr>
            <w:tcW w:w="596" w:type="dxa"/>
            <w:vAlign w:val="center"/>
          </w:tcPr>
          <w:p>
            <w:pPr>
              <w:spacing w:after="0" w:line="240" w:lineRule="auto"/>
              <w:jc w:val="center"/>
              <w:rPr>
                <w:bCs/>
                <w:sz w:val="20"/>
                <w:szCs w:val="20"/>
              </w:rPr>
            </w:pPr>
          </w:p>
        </w:tc>
        <w:tc>
          <w:tcPr>
            <w:tcW w:w="936" w:type="dxa"/>
            <w:vAlign w:val="center"/>
          </w:tcPr>
          <w:p>
            <w:pPr>
              <w:spacing w:after="0" w:line="240" w:lineRule="auto"/>
              <w:jc w:val="center"/>
              <w:rPr>
                <w:b/>
                <w:sz w:val="20"/>
                <w:szCs w:val="20"/>
              </w:rPr>
            </w:pPr>
            <w:r>
              <w:rPr>
                <w:b/>
                <w:sz w:val="20"/>
                <w:szCs w:val="20"/>
              </w:rPr>
              <w:t>30061,0</w:t>
            </w:r>
          </w:p>
        </w:tc>
        <w:tc>
          <w:tcPr>
            <w:tcW w:w="1003" w:type="dxa"/>
            <w:vAlign w:val="center"/>
          </w:tcPr>
          <w:p>
            <w:pPr>
              <w:spacing w:after="0" w:line="240" w:lineRule="auto"/>
              <w:jc w:val="center"/>
              <w:rPr>
                <w:b/>
                <w:sz w:val="20"/>
                <w:szCs w:val="20"/>
              </w:rPr>
            </w:pPr>
            <w:r>
              <w:rPr>
                <w:b/>
                <w:sz w:val="20"/>
                <w:szCs w:val="20"/>
              </w:rPr>
              <w:t>24120,7</w:t>
            </w:r>
          </w:p>
        </w:tc>
        <w:tc>
          <w:tcPr>
            <w:tcW w:w="981" w:type="dxa"/>
            <w:vAlign w:val="center"/>
          </w:tcPr>
          <w:p>
            <w:pPr>
              <w:spacing w:after="0" w:line="240" w:lineRule="auto"/>
              <w:ind w:left="-108"/>
              <w:jc w:val="center"/>
              <w:rPr>
                <w:b/>
                <w:sz w:val="20"/>
                <w:szCs w:val="20"/>
              </w:rPr>
            </w:pPr>
            <w:r>
              <w:rPr>
                <w:b/>
                <w:sz w:val="20"/>
                <w:szCs w:val="20"/>
              </w:rPr>
              <w:t>24172,1</w:t>
            </w:r>
          </w:p>
        </w:tc>
      </w:tr>
    </w:tbl>
    <w:p/>
    <w:p>
      <w:pPr>
        <w:ind w:left="5664"/>
      </w:pPr>
      <w:r>
        <w:t>Приложение № 8 к решению Совета депутатов Наговского сельского поселения «О бюджете Наговского сельского поселения на 2022 год и на плановый период 2023 и 2024 года»</w:t>
      </w:r>
    </w:p>
    <w:p>
      <w:pPr>
        <w:tabs>
          <w:tab w:val="left" w:pos="6285"/>
        </w:tabs>
        <w:rPr>
          <w:sz w:val="28"/>
          <w:szCs w:val="28"/>
        </w:rPr>
      </w:pPr>
    </w:p>
    <w:p>
      <w:pPr>
        <w:tabs>
          <w:tab w:val="left" w:pos="6285"/>
        </w:tabs>
        <w:rPr>
          <w:sz w:val="28"/>
          <w:szCs w:val="28"/>
        </w:rPr>
      </w:pPr>
    </w:p>
    <w:p>
      <w:pPr>
        <w:tabs>
          <w:tab w:val="left" w:pos="6285"/>
        </w:tabs>
        <w:rPr>
          <w:sz w:val="28"/>
          <w:szCs w:val="28"/>
        </w:rPr>
      </w:pPr>
      <w:r>
        <w:rPr>
          <w:sz w:val="28"/>
          <w:szCs w:val="28"/>
        </w:rPr>
        <w:t xml:space="preserve">                             </w:t>
      </w:r>
      <w:r>
        <w:rPr>
          <w:b/>
          <w:sz w:val="28"/>
          <w:szCs w:val="28"/>
        </w:rPr>
        <w:t xml:space="preserve">Источники внутреннего финансирования </w:t>
      </w:r>
      <w:r>
        <w:rPr>
          <w:sz w:val="28"/>
          <w:szCs w:val="28"/>
        </w:rPr>
        <w:t xml:space="preserve">                                                                                                             </w:t>
      </w:r>
    </w:p>
    <w:p>
      <w:pPr>
        <w:jc w:val="center"/>
        <w:rPr>
          <w:b/>
          <w:sz w:val="28"/>
          <w:szCs w:val="28"/>
        </w:rPr>
      </w:pPr>
      <w:r>
        <w:rPr>
          <w:b/>
          <w:sz w:val="28"/>
          <w:szCs w:val="28"/>
        </w:rPr>
        <w:t>дефицита бюджета Наговского сельского поселения на 2022-2024 года</w:t>
      </w:r>
    </w:p>
    <w:p>
      <w:pPr>
        <w:rPr>
          <w:sz w:val="28"/>
          <w:szCs w:val="28"/>
        </w:rPr>
      </w:pPr>
    </w:p>
    <w:p>
      <w:pPr>
        <w:rPr>
          <w:sz w:val="28"/>
          <w:szCs w:val="28"/>
        </w:rPr>
      </w:pPr>
      <w:r>
        <w:rPr>
          <w:sz w:val="28"/>
          <w:szCs w:val="28"/>
        </w:rPr>
        <w:t xml:space="preserve">                                                                                                            </w:t>
      </w:r>
      <w:r>
        <w:t>( тыс. рублей )</w:t>
      </w:r>
    </w:p>
    <w:tbl>
      <w:tblPr>
        <w:tblStyle w:val="5"/>
        <w:tblW w:w="14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6029"/>
        <w:gridCol w:w="1175"/>
        <w:gridCol w:w="1175"/>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581" w:type="dxa"/>
            <w:tcBorders>
              <w:top w:val="single" w:color="auto" w:sz="4" w:space="0"/>
              <w:left w:val="single" w:color="auto" w:sz="4" w:space="0"/>
              <w:bottom w:val="single" w:color="auto" w:sz="4" w:space="0"/>
              <w:right w:val="single" w:color="auto" w:sz="4" w:space="0"/>
            </w:tcBorders>
          </w:tcPr>
          <w:p>
            <w:r>
              <w:t xml:space="preserve">Наименование источника внутреннего финансирования дефицита бюджета </w:t>
            </w:r>
          </w:p>
        </w:tc>
        <w:tc>
          <w:tcPr>
            <w:tcW w:w="6029" w:type="dxa"/>
            <w:tcBorders>
              <w:top w:val="single" w:color="auto" w:sz="4" w:space="0"/>
              <w:left w:val="single" w:color="auto" w:sz="4" w:space="0"/>
              <w:bottom w:val="single" w:color="auto" w:sz="4" w:space="0"/>
              <w:right w:val="single" w:color="auto" w:sz="4" w:space="0"/>
            </w:tcBorders>
          </w:tcPr>
          <w:p>
            <w:r>
              <w:t>Код группы, подгруппы, статьи и вида источников</w:t>
            </w:r>
          </w:p>
        </w:tc>
        <w:tc>
          <w:tcPr>
            <w:tcW w:w="1175" w:type="dxa"/>
            <w:tcBorders>
              <w:top w:val="single" w:color="auto" w:sz="4" w:space="0"/>
              <w:left w:val="single" w:color="auto" w:sz="4" w:space="0"/>
              <w:bottom w:val="single" w:color="auto" w:sz="4" w:space="0"/>
              <w:right w:val="single" w:color="auto" w:sz="4" w:space="0"/>
            </w:tcBorders>
          </w:tcPr>
          <w:p>
            <w:r>
              <w:t xml:space="preserve">        2022</w:t>
            </w:r>
          </w:p>
          <w:p>
            <w:r>
              <w:t>год</w:t>
            </w:r>
          </w:p>
          <w:p/>
          <w:p>
            <w:r>
              <w:t xml:space="preserve">  </w:t>
            </w:r>
          </w:p>
        </w:tc>
        <w:tc>
          <w:tcPr>
            <w:tcW w:w="1175" w:type="dxa"/>
            <w:tcBorders>
              <w:top w:val="single" w:color="auto" w:sz="4" w:space="0"/>
              <w:left w:val="single" w:color="auto" w:sz="4" w:space="0"/>
              <w:bottom w:val="single" w:color="auto" w:sz="4" w:space="0"/>
              <w:right w:val="single" w:color="auto" w:sz="4" w:space="0"/>
            </w:tcBorders>
          </w:tcPr>
          <w:p>
            <w:r>
              <w:t xml:space="preserve">        2023</w:t>
            </w:r>
          </w:p>
          <w:p>
            <w:r>
              <w:t>год</w:t>
            </w:r>
          </w:p>
          <w:p/>
          <w:p>
            <w:r>
              <w:t xml:space="preserve">  </w:t>
            </w:r>
          </w:p>
        </w:tc>
        <w:tc>
          <w:tcPr>
            <w:tcW w:w="1238" w:type="dxa"/>
            <w:tcBorders>
              <w:top w:val="single" w:color="auto" w:sz="4" w:space="0"/>
              <w:left w:val="single" w:color="auto" w:sz="4" w:space="0"/>
              <w:bottom w:val="single" w:color="auto" w:sz="4" w:space="0"/>
              <w:right w:val="single" w:color="auto" w:sz="4" w:space="0"/>
            </w:tcBorders>
          </w:tcPr>
          <w:p>
            <w:r>
              <w:t xml:space="preserve">        2024</w:t>
            </w:r>
          </w:p>
          <w:p>
            <w:r>
              <w:t>год</w:t>
            </w:r>
          </w:p>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581" w:type="dxa"/>
            <w:tcBorders>
              <w:top w:val="single" w:color="auto" w:sz="4" w:space="0"/>
              <w:left w:val="single" w:color="auto" w:sz="4" w:space="0"/>
              <w:bottom w:val="single" w:color="auto" w:sz="4" w:space="0"/>
              <w:right w:val="single" w:color="auto" w:sz="4" w:space="0"/>
            </w:tcBorders>
          </w:tcPr>
          <w:p>
            <w:r>
              <w:t>Всего источников внутреннего финансирования дефицита бюджета сельского поселения</w:t>
            </w:r>
          </w:p>
        </w:tc>
        <w:tc>
          <w:tcPr>
            <w:tcW w:w="6029" w:type="dxa"/>
            <w:tcBorders>
              <w:top w:val="single" w:color="auto" w:sz="4" w:space="0"/>
              <w:left w:val="single" w:color="auto" w:sz="4" w:space="0"/>
              <w:bottom w:val="single" w:color="auto" w:sz="4" w:space="0"/>
              <w:right w:val="single" w:color="auto" w:sz="4" w:space="0"/>
            </w:tcBorders>
          </w:tcPr>
          <w:p>
            <w:r>
              <w:t>000 01 00 00 00 00 0000 000</w:t>
            </w:r>
          </w:p>
        </w:tc>
        <w:tc>
          <w:tcPr>
            <w:tcW w:w="1175" w:type="dxa"/>
            <w:tcBorders>
              <w:top w:val="single" w:color="auto" w:sz="4" w:space="0"/>
              <w:left w:val="single" w:color="auto" w:sz="4" w:space="0"/>
              <w:bottom w:val="single" w:color="auto" w:sz="4" w:space="0"/>
              <w:right w:val="single" w:color="auto" w:sz="4" w:space="0"/>
            </w:tcBorders>
          </w:tcPr>
          <w:p>
            <w:r>
              <w:t>578,6</w:t>
            </w:r>
          </w:p>
        </w:tc>
        <w:tc>
          <w:tcPr>
            <w:tcW w:w="1175" w:type="dxa"/>
            <w:tcBorders>
              <w:top w:val="single" w:color="auto" w:sz="4" w:space="0"/>
              <w:left w:val="single" w:color="auto" w:sz="4" w:space="0"/>
              <w:bottom w:val="single" w:color="auto" w:sz="4" w:space="0"/>
              <w:right w:val="single" w:color="auto" w:sz="4" w:space="0"/>
            </w:tcBorders>
          </w:tcPr>
          <w:p>
            <w:r>
              <w:t>0,0</w:t>
            </w:r>
          </w:p>
        </w:tc>
        <w:tc>
          <w:tcPr>
            <w:tcW w:w="1238" w:type="dxa"/>
            <w:tcBorders>
              <w:top w:val="single" w:color="auto" w:sz="4" w:space="0"/>
              <w:left w:val="single" w:color="auto" w:sz="4" w:space="0"/>
              <w:bottom w:val="single" w:color="auto" w:sz="4" w:space="0"/>
              <w:right w:val="single" w:color="auto" w:sz="4" w:space="0"/>
            </w:tcBorders>
          </w:tcPr>
          <w:p>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581" w:type="dxa"/>
            <w:tcBorders>
              <w:top w:val="single" w:color="auto" w:sz="4" w:space="0"/>
              <w:left w:val="single" w:color="auto" w:sz="4" w:space="0"/>
              <w:bottom w:val="single" w:color="auto" w:sz="4" w:space="0"/>
              <w:right w:val="single" w:color="auto" w:sz="4" w:space="0"/>
            </w:tcBorders>
          </w:tcPr>
          <w:p>
            <w:r>
              <w:t xml:space="preserve">Изменение остатков средств на счетах по учету средств бюджета </w:t>
            </w:r>
          </w:p>
        </w:tc>
        <w:tc>
          <w:tcPr>
            <w:tcW w:w="6029" w:type="dxa"/>
            <w:tcBorders>
              <w:top w:val="single" w:color="auto" w:sz="4" w:space="0"/>
              <w:left w:val="single" w:color="auto" w:sz="4" w:space="0"/>
              <w:bottom w:val="single" w:color="auto" w:sz="4" w:space="0"/>
              <w:right w:val="single" w:color="auto" w:sz="4" w:space="0"/>
            </w:tcBorders>
          </w:tcPr>
          <w:p>
            <w:r>
              <w:t>000 01 05 00 00 00 0000 000</w:t>
            </w:r>
          </w:p>
        </w:tc>
        <w:tc>
          <w:tcPr>
            <w:tcW w:w="1175" w:type="dxa"/>
            <w:tcBorders>
              <w:top w:val="single" w:color="auto" w:sz="4" w:space="0"/>
              <w:left w:val="single" w:color="auto" w:sz="4" w:space="0"/>
              <w:bottom w:val="single" w:color="auto" w:sz="4" w:space="0"/>
              <w:right w:val="single" w:color="auto" w:sz="4" w:space="0"/>
            </w:tcBorders>
          </w:tcPr>
          <w:p>
            <w:r>
              <w:t>578,6</w:t>
            </w:r>
          </w:p>
        </w:tc>
        <w:tc>
          <w:tcPr>
            <w:tcW w:w="1175" w:type="dxa"/>
            <w:tcBorders>
              <w:top w:val="single" w:color="auto" w:sz="4" w:space="0"/>
              <w:left w:val="single" w:color="auto" w:sz="4" w:space="0"/>
              <w:bottom w:val="single" w:color="auto" w:sz="4" w:space="0"/>
              <w:right w:val="single" w:color="auto" w:sz="4" w:space="0"/>
            </w:tcBorders>
          </w:tcPr>
          <w:p>
            <w:r>
              <w:t>0,0</w:t>
            </w:r>
          </w:p>
        </w:tc>
        <w:tc>
          <w:tcPr>
            <w:tcW w:w="1238" w:type="dxa"/>
            <w:tcBorders>
              <w:top w:val="single" w:color="auto" w:sz="4" w:space="0"/>
              <w:left w:val="single" w:color="auto" w:sz="4" w:space="0"/>
              <w:bottom w:val="single" w:color="auto" w:sz="4" w:space="0"/>
              <w:right w:val="single" w:color="auto" w:sz="4" w:space="0"/>
            </w:tcBorders>
          </w:tcPr>
          <w:p>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581" w:type="dxa"/>
            <w:tcBorders>
              <w:top w:val="single" w:color="auto" w:sz="4" w:space="0"/>
              <w:left w:val="single" w:color="auto" w:sz="4" w:space="0"/>
              <w:bottom w:val="single" w:color="auto" w:sz="4" w:space="0"/>
              <w:right w:val="single" w:color="auto" w:sz="4" w:space="0"/>
            </w:tcBorders>
          </w:tcPr>
          <w:p>
            <w:r>
              <w:t>Изменения прочих остатков средств бюджета сельского поселения</w:t>
            </w:r>
          </w:p>
        </w:tc>
        <w:tc>
          <w:tcPr>
            <w:tcW w:w="6029" w:type="dxa"/>
            <w:tcBorders>
              <w:top w:val="single" w:color="auto" w:sz="4" w:space="0"/>
              <w:left w:val="single" w:color="auto" w:sz="4" w:space="0"/>
              <w:bottom w:val="single" w:color="auto" w:sz="4" w:space="0"/>
              <w:right w:val="single" w:color="auto" w:sz="4" w:space="0"/>
            </w:tcBorders>
          </w:tcPr>
          <w:p>
            <w:r>
              <w:t>000 01 05 02 01 10 0000 000</w:t>
            </w:r>
          </w:p>
        </w:tc>
        <w:tc>
          <w:tcPr>
            <w:tcW w:w="1175" w:type="dxa"/>
            <w:tcBorders>
              <w:top w:val="single" w:color="auto" w:sz="4" w:space="0"/>
              <w:left w:val="single" w:color="auto" w:sz="4" w:space="0"/>
              <w:bottom w:val="single" w:color="auto" w:sz="4" w:space="0"/>
              <w:right w:val="single" w:color="auto" w:sz="4" w:space="0"/>
            </w:tcBorders>
          </w:tcPr>
          <w:p>
            <w:r>
              <w:t>578,6</w:t>
            </w:r>
          </w:p>
        </w:tc>
        <w:tc>
          <w:tcPr>
            <w:tcW w:w="1175" w:type="dxa"/>
            <w:tcBorders>
              <w:top w:val="single" w:color="auto" w:sz="4" w:space="0"/>
              <w:left w:val="single" w:color="auto" w:sz="4" w:space="0"/>
              <w:bottom w:val="single" w:color="auto" w:sz="4" w:space="0"/>
              <w:right w:val="single" w:color="auto" w:sz="4" w:space="0"/>
            </w:tcBorders>
          </w:tcPr>
          <w:p>
            <w:r>
              <w:t>0,0</w:t>
            </w:r>
          </w:p>
        </w:tc>
        <w:tc>
          <w:tcPr>
            <w:tcW w:w="1238" w:type="dxa"/>
            <w:tcBorders>
              <w:top w:val="single" w:color="auto" w:sz="4" w:space="0"/>
              <w:left w:val="single" w:color="auto" w:sz="4" w:space="0"/>
              <w:bottom w:val="single" w:color="auto" w:sz="4" w:space="0"/>
              <w:right w:val="single" w:color="auto" w:sz="4" w:space="0"/>
            </w:tcBorders>
          </w:tcPr>
          <w:p>
            <w:r>
              <w:t>0,0</w:t>
            </w:r>
          </w:p>
        </w:tc>
      </w:tr>
    </w:tbl>
    <w:p>
      <w:pPr>
        <w:rPr>
          <w:sz w:val="28"/>
          <w:szCs w:val="28"/>
        </w:rPr>
      </w:pP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Р Е Ш Е Н И Е</w:t>
      </w:r>
    </w:p>
    <w:p>
      <w:pPr>
        <w:spacing w:after="0" w:line="240" w:lineRule="auto"/>
        <w:jc w:val="left"/>
        <w:rPr>
          <w:rFonts w:ascii="Times New Roman" w:hAnsi="Times New Roman" w:cs="Times New Roman"/>
          <w:kern w:val="2"/>
          <w:sz w:val="24"/>
          <w:szCs w:val="24"/>
        </w:rPr>
      </w:pPr>
    </w:p>
    <w:p>
      <w:pPr>
        <w:spacing w:after="0" w:line="240" w:lineRule="auto"/>
        <w:jc w:val="left"/>
        <w:rPr>
          <w:rFonts w:ascii="Times New Roman" w:hAnsi="Times New Roman" w:cs="Times New Roman"/>
          <w:b/>
          <w:kern w:val="2"/>
          <w:sz w:val="24"/>
          <w:szCs w:val="24"/>
        </w:rPr>
      </w:pPr>
      <w:r>
        <w:rPr>
          <w:rFonts w:ascii="Times New Roman" w:hAnsi="Times New Roman" w:cs="Times New Roman"/>
          <w:b/>
          <w:kern w:val="2"/>
          <w:sz w:val="24"/>
          <w:szCs w:val="24"/>
        </w:rPr>
        <w:t xml:space="preserve">от </w:t>
      </w:r>
      <w:r>
        <w:rPr>
          <w:rFonts w:hint="default" w:ascii="Times New Roman" w:hAnsi="Times New Roman" w:cs="Times New Roman"/>
          <w:b/>
          <w:kern w:val="2"/>
          <w:sz w:val="24"/>
          <w:szCs w:val="24"/>
          <w:lang w:val="ru-RU"/>
        </w:rPr>
        <w:t>28.01.2022</w:t>
      </w:r>
      <w:r>
        <w:rPr>
          <w:rFonts w:ascii="Times New Roman" w:hAnsi="Times New Roman" w:cs="Times New Roman"/>
          <w:b/>
          <w:kern w:val="2"/>
          <w:sz w:val="24"/>
          <w:szCs w:val="24"/>
        </w:rPr>
        <w:t xml:space="preserve">  №</w:t>
      </w:r>
      <w:r>
        <w:rPr>
          <w:rFonts w:hint="default" w:ascii="Times New Roman" w:hAnsi="Times New Roman" w:cs="Times New Roman"/>
          <w:b/>
          <w:kern w:val="2"/>
          <w:sz w:val="24"/>
          <w:szCs w:val="24"/>
          <w:lang w:val="ru-RU"/>
        </w:rPr>
        <w:t>70</w:t>
      </w:r>
      <w:r>
        <w:rPr>
          <w:rFonts w:ascii="Times New Roman" w:hAnsi="Times New Roman" w:cs="Times New Roman"/>
          <w:b/>
          <w:kern w:val="2"/>
          <w:sz w:val="24"/>
          <w:szCs w:val="24"/>
        </w:rPr>
        <w:t xml:space="preserve"> </w:t>
      </w:r>
    </w:p>
    <w:p>
      <w:pPr>
        <w:spacing w:after="0" w:line="240" w:lineRule="auto"/>
        <w:jc w:val="left"/>
        <w:rPr>
          <w:rFonts w:ascii="Times New Roman" w:hAnsi="Times New Roman" w:cs="Times New Roman"/>
          <w:kern w:val="2"/>
          <w:sz w:val="24"/>
          <w:szCs w:val="24"/>
        </w:rPr>
      </w:pPr>
      <w:r>
        <w:rPr>
          <w:rFonts w:ascii="Times New Roman" w:hAnsi="Times New Roman" w:cs="Times New Roman"/>
          <w:kern w:val="2"/>
          <w:sz w:val="24"/>
          <w:szCs w:val="24"/>
        </w:rPr>
        <w:t xml:space="preserve">д.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о</w:t>
      </w:r>
    </w:p>
    <w:p>
      <w:pPr>
        <w:spacing w:after="0" w:line="240" w:lineRule="auto"/>
        <w:jc w:val="center"/>
        <w:rPr>
          <w:rFonts w:ascii="Times New Roman" w:hAnsi="Times New Roman" w:cs="Times New Roman"/>
          <w:kern w:val="2"/>
          <w:sz w:val="24"/>
          <w:szCs w:val="24"/>
        </w:rPr>
      </w:pPr>
    </w:p>
    <w:p>
      <w:pPr>
        <w:spacing w:after="0" w:line="240" w:lineRule="auto"/>
        <w:jc w:val="center"/>
        <w:rPr>
          <w:rFonts w:hint="default" w:ascii="Times New Roman" w:hAnsi="Times New Roman" w:cs="Times New Roman"/>
          <w:b/>
          <w:kern w:val="2"/>
          <w:sz w:val="24"/>
          <w:szCs w:val="24"/>
          <w:lang w:val="ru-RU"/>
        </w:rPr>
      </w:pPr>
      <w:r>
        <w:rPr>
          <w:rFonts w:ascii="Times New Roman" w:hAnsi="Times New Roman" w:cs="Times New Roman"/>
          <w:b/>
          <w:kern w:val="2"/>
          <w:sz w:val="24"/>
          <w:szCs w:val="24"/>
        </w:rPr>
        <w:t xml:space="preserve">О внесении изменений в решение Совета депутатов </w:t>
      </w:r>
      <w:r>
        <w:rPr>
          <w:rFonts w:ascii="Times New Roman" w:hAnsi="Times New Roman" w:cs="Times New Roman"/>
          <w:b/>
          <w:kern w:val="2"/>
          <w:sz w:val="24"/>
          <w:szCs w:val="24"/>
          <w:lang w:val="ru-RU"/>
        </w:rPr>
        <w:t>Нагов</w:t>
      </w:r>
      <w:r>
        <w:rPr>
          <w:rFonts w:ascii="Times New Roman" w:hAnsi="Times New Roman" w:cs="Times New Roman"/>
          <w:b/>
          <w:kern w:val="2"/>
          <w:sz w:val="24"/>
          <w:szCs w:val="24"/>
        </w:rPr>
        <w:t xml:space="preserve">ского сельского поселения от 04.12.2013 № </w:t>
      </w:r>
      <w:r>
        <w:rPr>
          <w:rFonts w:hint="default" w:ascii="Times New Roman" w:hAnsi="Times New Roman" w:cs="Times New Roman"/>
          <w:b/>
          <w:kern w:val="2"/>
          <w:sz w:val="24"/>
          <w:szCs w:val="24"/>
          <w:lang w:val="ru-RU"/>
        </w:rPr>
        <w:t>1</w:t>
      </w:r>
      <w:r>
        <w:rPr>
          <w:rFonts w:ascii="Times New Roman" w:hAnsi="Times New Roman" w:cs="Times New Roman"/>
          <w:b/>
          <w:kern w:val="2"/>
          <w:sz w:val="24"/>
          <w:szCs w:val="24"/>
        </w:rPr>
        <w:t>6</w:t>
      </w:r>
      <w:r>
        <w:rPr>
          <w:rFonts w:hint="default" w:ascii="Times New Roman" w:hAnsi="Times New Roman" w:cs="Times New Roman"/>
          <w:b/>
          <w:kern w:val="2"/>
          <w:sz w:val="24"/>
          <w:szCs w:val="24"/>
          <w:lang w:val="ru-RU"/>
        </w:rPr>
        <w:t>4</w:t>
      </w:r>
    </w:p>
    <w:p>
      <w:pPr>
        <w:spacing w:after="0" w:line="240" w:lineRule="auto"/>
        <w:jc w:val="center"/>
        <w:rPr>
          <w:rFonts w:ascii="Times New Roman" w:hAnsi="Times New Roman" w:cs="Times New Roman"/>
          <w:b/>
          <w:kern w:val="2"/>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kern w:val="2"/>
          <w:sz w:val="24"/>
          <w:szCs w:val="24"/>
        </w:rPr>
        <w:tab/>
      </w:r>
      <w:r>
        <w:rPr>
          <w:rFonts w:hint="default" w:ascii="Times New Roman" w:hAnsi="Times New Roman" w:cs="Times New Roman"/>
          <w:kern w:val="2"/>
          <w:sz w:val="24"/>
          <w:szCs w:val="24"/>
          <w:lang w:val="ru-RU"/>
        </w:rPr>
        <w:t xml:space="preserve"> </w:t>
      </w:r>
      <w:r>
        <w:rPr>
          <w:rFonts w:ascii="Times New Roman" w:hAnsi="Times New Roman" w:cs="Times New Roman"/>
          <w:sz w:val="24"/>
          <w:szCs w:val="24"/>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pPr>
        <w:spacing w:after="0" w:line="240" w:lineRule="auto"/>
        <w:ind w:firstLine="708"/>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Совет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 xml:space="preserve">ского сельского поселения  </w:t>
      </w:r>
    </w:p>
    <w:p>
      <w:pPr>
        <w:spacing w:after="0" w:line="240" w:lineRule="auto"/>
        <w:ind w:firstLine="708"/>
        <w:jc w:val="both"/>
        <w:rPr>
          <w:rFonts w:ascii="Times New Roman" w:hAnsi="Times New Roman" w:cs="Times New Roman"/>
          <w:b/>
          <w:kern w:val="2"/>
          <w:sz w:val="24"/>
          <w:szCs w:val="24"/>
        </w:rPr>
      </w:pPr>
      <w:r>
        <w:rPr>
          <w:rFonts w:ascii="Times New Roman" w:hAnsi="Times New Roman" w:cs="Times New Roman"/>
          <w:b/>
          <w:kern w:val="2"/>
          <w:sz w:val="24"/>
          <w:szCs w:val="24"/>
        </w:rPr>
        <w:t>РЕШИЛ:</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Внести в Положение о бюджетном процессе в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ском сельском поселении, утвержденное решением Совета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 xml:space="preserve">ского сельского поселения  </w:t>
      </w:r>
      <w:r>
        <w:rPr>
          <w:rFonts w:ascii="Times New Roman" w:hAnsi="Times New Roman" w:cs="Times New Roman"/>
          <w:sz w:val="24"/>
          <w:szCs w:val="24"/>
        </w:rPr>
        <w:t xml:space="preserve">от 04.12.2013 № </w:t>
      </w:r>
      <w:r>
        <w:rPr>
          <w:rFonts w:hint="default" w:ascii="Times New Roman" w:hAnsi="Times New Roman" w:cs="Times New Roman"/>
          <w:sz w:val="24"/>
          <w:szCs w:val="24"/>
          <w:lang w:val="ru-RU"/>
        </w:rPr>
        <w:t>1</w:t>
      </w:r>
      <w:r>
        <w:rPr>
          <w:rFonts w:ascii="Times New Roman" w:hAnsi="Times New Roman" w:cs="Times New Roman"/>
          <w:sz w:val="24"/>
          <w:szCs w:val="24"/>
        </w:rPr>
        <w:t>6</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(далее – Положение) следующие изменения:</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Пункт 23 Положения изложить в следующей редакции: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 В решении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сельского поселения, общий объем расходов, дефицит (профицит) бюджета сельского поселения, а также иные показатели, установленные Бюджетным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законами субъектов Российской Федерации, муниципальными правовыми актами (кроме решений о бюджете).</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решении о бюджете сельского поселения должны содержаться нормативы распределения доходов между бюджетами поселений в случае, если они не установлены Бюджетным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кодексом</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r>
        <w:rPr>
          <w:sz w:val="24"/>
          <w:szCs w:val="24"/>
        </w:rPr>
        <w:fldChar w:fldCharType="begin"/>
      </w:r>
      <w:r>
        <w:rPr>
          <w:sz w:val="24"/>
          <w:szCs w:val="24"/>
        </w:rPr>
        <w:instrText xml:space="preserve"> HYPERLINK "consultantplus://offline/ref=FE34440C2C12AEE3F9EFC13D623F48A5E0CBC68E7B70D30CFB6724DAD8026BC4DB3D9A7CA03D140B0689E1686FaFJEM" </w:instrText>
      </w:r>
      <w:r>
        <w:rPr>
          <w:sz w:val="24"/>
          <w:szCs w:val="24"/>
        </w:rPr>
        <w:fldChar w:fldCharType="separate"/>
      </w:r>
      <w:r>
        <w:rPr>
          <w:rFonts w:ascii="Times New Roman" w:hAnsi="Times New Roman" w:cs="Times New Roman"/>
          <w:sz w:val="24"/>
          <w:szCs w:val="24"/>
        </w:rPr>
        <w:t>кодекса</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Решением о бюджете на очередной финансовый год и плановый период утверждаются: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прогнозируемые поступления доходов в бюджет сельского поселения на очередной финансовый год и плановый период;</w:t>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(ведомственная структура расходов)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и непрограммным направлениям деятельности), группам и подгруппам видов расходов классификации расходов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источники финансирования дефицита бюджета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объем бюджетных ассигнований муниципального дорожного фонда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на очередной финансовый год и плановый период;</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иные показатели бюджета сельского поселения в соответствии с действующим законодательством.</w:t>
      </w:r>
    </w:p>
    <w:p>
      <w:pPr>
        <w:spacing w:after="0" w:line="240" w:lineRule="auto"/>
        <w:jc w:val="both"/>
        <w:rPr>
          <w:rFonts w:ascii="Times New Roman" w:hAnsi="Times New Roman" w:cs="Times New Roman"/>
          <w:sz w:val="24"/>
          <w:szCs w:val="24"/>
        </w:rPr>
      </w:pPr>
      <w:bookmarkStart w:id="0" w:name="_Hlk93042677"/>
      <w:r>
        <w:rPr>
          <w:rFonts w:ascii="Times New Roman" w:hAnsi="Times New Roman" w:cs="Times New Roman"/>
          <w:sz w:val="24"/>
          <w:szCs w:val="24"/>
        </w:rPr>
        <w:t xml:space="preserve">            В случае утверждения бюджета сельского поселения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Изменение показателей ведомственной структуры расходов бюджета сельского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сельского поселения, начиная с бюджета на 2022 год и на плановый период 2023 и 2024 годов.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3.Опубликовать настоящее решение в муниципальной газете «</w:t>
      </w:r>
      <w:r>
        <w:rPr>
          <w:rFonts w:ascii="Times New Roman" w:hAnsi="Times New Roman" w:cs="Times New Roman"/>
          <w:sz w:val="24"/>
          <w:szCs w:val="24"/>
          <w:lang w:val="ru-RU"/>
        </w:rPr>
        <w:t>Нагов</w:t>
      </w:r>
      <w:r>
        <w:rPr>
          <w:rFonts w:ascii="Times New Roman" w:hAnsi="Times New Roman" w:cs="Times New Roman"/>
          <w:sz w:val="24"/>
          <w:szCs w:val="24"/>
        </w:rPr>
        <w:t xml:space="preserve">ский вестник» и на официальном сайте  </w:t>
      </w:r>
      <w:r>
        <w:rPr>
          <w:rFonts w:ascii="Times New Roman" w:hAnsi="Times New Roman" w:cs="Times New Roman"/>
          <w:sz w:val="24"/>
          <w:szCs w:val="24"/>
          <w:lang w:val="ru-RU"/>
        </w:rPr>
        <w:t>Нагов</w:t>
      </w:r>
      <w:r>
        <w:rPr>
          <w:rFonts w:ascii="Times New Roman" w:hAnsi="Times New Roman" w:cs="Times New Roman"/>
          <w:sz w:val="24"/>
          <w:szCs w:val="24"/>
        </w:rPr>
        <w:t>ского сельского поселения в информационно - телекоммуникационной сети «Интернет».</w:t>
      </w:r>
    </w:p>
    <w:p>
      <w:pPr>
        <w:spacing w:after="0" w:line="240" w:lineRule="auto"/>
        <w:rPr>
          <w:rFonts w:ascii="Times New Roman" w:hAnsi="Times New Roman" w:cs="Times New Roman"/>
          <w:sz w:val="24"/>
          <w:szCs w:val="24"/>
        </w:rPr>
      </w:pPr>
    </w:p>
    <w:p>
      <w:pPr>
        <w:spacing w:after="0" w:line="240" w:lineRule="auto"/>
        <w:rPr>
          <w:rFonts w:hint="default" w:ascii="Times New Roman" w:hAnsi="Times New Roman" w:cs="Times New Roman"/>
          <w:b/>
          <w:bCs/>
          <w:sz w:val="24"/>
          <w:szCs w:val="24"/>
          <w:lang w:val="ru-RU"/>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ru-RU"/>
        </w:rPr>
        <w:t>Наговского</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сельского поселения</w:t>
      </w:r>
      <w:r>
        <w:rPr>
          <w:rFonts w:ascii="Times New Roman" w:hAnsi="Times New Roman" w:cs="Times New Roman"/>
          <w:b/>
          <w:bCs/>
          <w:sz w:val="24"/>
          <w:szCs w:val="24"/>
        </w:rPr>
        <w:tab/>
      </w:r>
      <w:r>
        <w:rPr>
          <w:rFonts w:ascii="Times New Roman" w:hAnsi="Times New Roman" w:cs="Times New Roman"/>
          <w:b/>
          <w:bCs/>
          <w:sz w:val="24"/>
          <w:szCs w:val="24"/>
        </w:rPr>
        <w:tab/>
      </w:r>
      <w:r>
        <w:rPr>
          <w:rFonts w:hint="default" w:ascii="Times New Roman" w:hAnsi="Times New Roman" w:cs="Times New Roman"/>
          <w:b/>
          <w:bCs/>
          <w:sz w:val="24"/>
          <w:szCs w:val="24"/>
          <w:lang w:val="ru-RU"/>
        </w:rPr>
        <w:t xml:space="preserve">           В.В. Бучацкий</w:t>
      </w:r>
    </w:p>
    <w:p>
      <w:pPr>
        <w:rPr>
          <w:sz w:val="24"/>
          <w:szCs w:val="24"/>
        </w:rPr>
      </w:pPr>
    </w:p>
    <w:p>
      <w:pPr>
        <w:jc w:val="center"/>
        <w:rPr>
          <w:rFonts w:hint="default" w:ascii="Times New Roman" w:hAnsi="Times New Roman" w:cs="Times New Roman"/>
          <w:b w:val="0"/>
          <w:bCs/>
          <w:sz w:val="24"/>
          <w:szCs w:val="24"/>
        </w:rPr>
      </w:pPr>
    </w:p>
    <w:p>
      <w:pPr>
        <w:jc w:val="center"/>
        <w:rPr>
          <w:rFonts w:hint="default" w:ascii="Times New Roman" w:hAnsi="Times New Roman" w:cs="Times New Roman"/>
          <w:b w:val="0"/>
          <w:bCs/>
          <w:sz w:val="24"/>
          <w:szCs w:val="24"/>
        </w:rPr>
      </w:pPr>
    </w:p>
    <w:p>
      <w:pPr>
        <w:jc w:val="center"/>
        <w:rPr>
          <w:rFonts w:hint="default" w:ascii="Times New Roman" w:hAnsi="Times New Roman" w:cs="Times New Roman"/>
          <w:b w:val="0"/>
          <w:bCs/>
          <w:sz w:val="24"/>
          <w:szCs w:val="24"/>
        </w:rPr>
      </w:pPr>
    </w:p>
    <w:p>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Р Е Ш Е Н И Е</w:t>
      </w:r>
    </w:p>
    <w:p>
      <w:pPr>
        <w:spacing w:after="0" w:line="240" w:lineRule="auto"/>
        <w:jc w:val="left"/>
        <w:rPr>
          <w:rFonts w:ascii="Times New Roman" w:hAnsi="Times New Roman" w:cs="Times New Roman"/>
          <w:kern w:val="2"/>
          <w:sz w:val="24"/>
          <w:szCs w:val="24"/>
        </w:rPr>
      </w:pPr>
    </w:p>
    <w:p>
      <w:pPr>
        <w:spacing w:after="0" w:line="240" w:lineRule="auto"/>
        <w:jc w:val="left"/>
        <w:rPr>
          <w:rFonts w:ascii="Times New Roman" w:hAnsi="Times New Roman" w:cs="Times New Roman"/>
          <w:b/>
          <w:kern w:val="2"/>
          <w:sz w:val="24"/>
          <w:szCs w:val="24"/>
        </w:rPr>
      </w:pPr>
      <w:r>
        <w:rPr>
          <w:rFonts w:ascii="Times New Roman" w:hAnsi="Times New Roman" w:cs="Times New Roman"/>
          <w:b/>
          <w:kern w:val="2"/>
          <w:sz w:val="24"/>
          <w:szCs w:val="24"/>
          <w:lang w:val="ru-RU"/>
        </w:rPr>
        <w:t>о</w:t>
      </w:r>
      <w:r>
        <w:rPr>
          <w:rFonts w:ascii="Times New Roman" w:hAnsi="Times New Roman" w:cs="Times New Roman"/>
          <w:b/>
          <w:kern w:val="2"/>
          <w:sz w:val="24"/>
          <w:szCs w:val="24"/>
        </w:rPr>
        <w:t>т</w:t>
      </w:r>
      <w:r>
        <w:rPr>
          <w:rFonts w:hint="default" w:ascii="Times New Roman" w:hAnsi="Times New Roman" w:cs="Times New Roman"/>
          <w:b/>
          <w:kern w:val="2"/>
          <w:sz w:val="24"/>
          <w:szCs w:val="24"/>
          <w:lang w:val="ru-RU"/>
        </w:rPr>
        <w:t xml:space="preserve"> 28.01.2022</w:t>
      </w:r>
      <w:r>
        <w:rPr>
          <w:rFonts w:ascii="Times New Roman" w:hAnsi="Times New Roman" w:cs="Times New Roman"/>
          <w:b/>
          <w:kern w:val="2"/>
          <w:sz w:val="24"/>
          <w:szCs w:val="24"/>
        </w:rPr>
        <w:t xml:space="preserve">  №</w:t>
      </w:r>
      <w:r>
        <w:rPr>
          <w:rFonts w:hint="default" w:ascii="Times New Roman" w:hAnsi="Times New Roman" w:cs="Times New Roman"/>
          <w:b/>
          <w:kern w:val="2"/>
          <w:sz w:val="24"/>
          <w:szCs w:val="24"/>
          <w:lang w:val="ru-RU"/>
        </w:rPr>
        <w:t>71</w:t>
      </w:r>
      <w:r>
        <w:rPr>
          <w:rFonts w:ascii="Times New Roman" w:hAnsi="Times New Roman" w:cs="Times New Roman"/>
          <w:b/>
          <w:kern w:val="2"/>
          <w:sz w:val="24"/>
          <w:szCs w:val="24"/>
        </w:rPr>
        <w:t xml:space="preserve"> </w:t>
      </w:r>
    </w:p>
    <w:p>
      <w:pPr>
        <w:spacing w:after="0" w:line="240" w:lineRule="auto"/>
        <w:jc w:val="left"/>
        <w:rPr>
          <w:rFonts w:ascii="Times New Roman" w:hAnsi="Times New Roman" w:cs="Times New Roman"/>
          <w:kern w:val="2"/>
          <w:sz w:val="24"/>
          <w:szCs w:val="24"/>
        </w:rPr>
      </w:pPr>
      <w:r>
        <w:rPr>
          <w:rFonts w:ascii="Times New Roman" w:hAnsi="Times New Roman" w:cs="Times New Roman"/>
          <w:kern w:val="2"/>
          <w:sz w:val="24"/>
          <w:szCs w:val="24"/>
        </w:rPr>
        <w:t xml:space="preserve">д.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о</w:t>
      </w:r>
    </w:p>
    <w:p>
      <w:pPr>
        <w:spacing w:after="0" w:line="240" w:lineRule="auto"/>
        <w:jc w:val="center"/>
        <w:rPr>
          <w:rFonts w:ascii="Times New Roman" w:hAnsi="Times New Roman" w:cs="Times New Roman"/>
          <w:kern w:val="2"/>
          <w:sz w:val="24"/>
          <w:szCs w:val="24"/>
        </w:rPr>
      </w:pPr>
    </w:p>
    <w:p>
      <w:pPr>
        <w:spacing w:after="0" w:line="240" w:lineRule="auto"/>
        <w:jc w:val="center"/>
        <w:rPr>
          <w:rFonts w:hint="default" w:ascii="Times New Roman" w:hAnsi="Times New Roman" w:cs="Times New Roman"/>
          <w:b/>
          <w:kern w:val="2"/>
          <w:sz w:val="24"/>
          <w:szCs w:val="24"/>
          <w:lang w:val="ru-RU"/>
        </w:rPr>
      </w:pPr>
      <w:r>
        <w:rPr>
          <w:rFonts w:ascii="Times New Roman" w:hAnsi="Times New Roman" w:cs="Times New Roman"/>
          <w:b/>
          <w:kern w:val="2"/>
          <w:sz w:val="24"/>
          <w:szCs w:val="24"/>
        </w:rPr>
        <w:t xml:space="preserve">О внесении изменений в решение </w:t>
      </w:r>
      <w:r>
        <w:rPr>
          <w:rFonts w:ascii="Times New Roman" w:hAnsi="Times New Roman" w:cs="Times New Roman"/>
          <w:b/>
          <w:kern w:val="2"/>
          <w:sz w:val="24"/>
          <w:szCs w:val="24"/>
          <w:lang w:val="ru-RU"/>
        </w:rPr>
        <w:t>Совета</w:t>
      </w:r>
      <w:r>
        <w:rPr>
          <w:rFonts w:hint="default" w:ascii="Times New Roman" w:hAnsi="Times New Roman" w:cs="Times New Roman"/>
          <w:b/>
          <w:kern w:val="2"/>
          <w:sz w:val="24"/>
          <w:szCs w:val="24"/>
          <w:lang w:val="ru-RU"/>
        </w:rPr>
        <w:t xml:space="preserve"> депутатов</w:t>
      </w:r>
      <w:r>
        <w:rPr>
          <w:rFonts w:hint="default" w:cs="Times New Roman"/>
          <w:b/>
          <w:kern w:val="2"/>
          <w:sz w:val="24"/>
          <w:szCs w:val="24"/>
          <w:lang w:val="ru-RU"/>
        </w:rPr>
        <w:t xml:space="preserve"> </w:t>
      </w:r>
      <w:r>
        <w:rPr>
          <w:rFonts w:ascii="Times New Roman" w:hAnsi="Times New Roman" w:cs="Times New Roman"/>
          <w:b/>
          <w:kern w:val="2"/>
          <w:sz w:val="24"/>
          <w:szCs w:val="24"/>
          <w:lang w:val="ru-RU"/>
        </w:rPr>
        <w:t>Нагов</w:t>
      </w:r>
      <w:r>
        <w:rPr>
          <w:rFonts w:ascii="Times New Roman" w:hAnsi="Times New Roman" w:cs="Times New Roman"/>
          <w:b/>
          <w:kern w:val="2"/>
          <w:sz w:val="24"/>
          <w:szCs w:val="24"/>
        </w:rPr>
        <w:t>ского сельского поселения от 2</w:t>
      </w:r>
      <w:r>
        <w:rPr>
          <w:rFonts w:hint="default" w:ascii="Times New Roman" w:hAnsi="Times New Roman" w:cs="Times New Roman"/>
          <w:b/>
          <w:kern w:val="2"/>
          <w:sz w:val="24"/>
          <w:szCs w:val="24"/>
          <w:lang w:val="ru-RU"/>
        </w:rPr>
        <w:t>6</w:t>
      </w:r>
      <w:r>
        <w:rPr>
          <w:rFonts w:ascii="Times New Roman" w:hAnsi="Times New Roman" w:cs="Times New Roman"/>
          <w:b/>
          <w:kern w:val="2"/>
          <w:sz w:val="24"/>
          <w:szCs w:val="24"/>
        </w:rPr>
        <w:t xml:space="preserve">.02.2021 </w:t>
      </w:r>
      <w:r>
        <w:rPr>
          <w:rFonts w:hint="default" w:ascii="Times New Roman" w:hAnsi="Times New Roman" w:cs="Times New Roman"/>
          <w:b/>
          <w:kern w:val="2"/>
          <w:sz w:val="24"/>
          <w:szCs w:val="24"/>
          <w:lang w:val="ru-RU"/>
        </w:rPr>
        <w:t xml:space="preserve"> </w:t>
      </w:r>
      <w:r>
        <w:rPr>
          <w:rFonts w:ascii="Times New Roman" w:hAnsi="Times New Roman" w:cs="Times New Roman"/>
          <w:b/>
          <w:kern w:val="2"/>
          <w:sz w:val="24"/>
          <w:szCs w:val="24"/>
        </w:rPr>
        <w:t>№3</w:t>
      </w:r>
      <w:r>
        <w:rPr>
          <w:rFonts w:hint="default" w:ascii="Times New Roman" w:hAnsi="Times New Roman" w:cs="Times New Roman"/>
          <w:b/>
          <w:kern w:val="2"/>
          <w:sz w:val="24"/>
          <w:szCs w:val="24"/>
          <w:lang w:val="ru-RU"/>
        </w:rPr>
        <w:t>2</w:t>
      </w:r>
    </w:p>
    <w:p>
      <w:pPr>
        <w:spacing w:after="0" w:line="240" w:lineRule="auto"/>
        <w:jc w:val="center"/>
        <w:rPr>
          <w:rFonts w:ascii="Times New Roman" w:hAnsi="Times New Roman" w:cs="Times New Roman"/>
          <w:b/>
          <w:kern w:val="2"/>
          <w:sz w:val="24"/>
          <w:szCs w:val="24"/>
        </w:rPr>
      </w:pPr>
    </w:p>
    <w:p>
      <w:pPr>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ab/>
      </w:r>
      <w:r>
        <w:rPr>
          <w:rFonts w:hint="default" w:ascii="Times New Roman" w:hAnsi="Times New Roman" w:cs="Times New Roman"/>
          <w:kern w:val="2"/>
          <w:sz w:val="24"/>
          <w:szCs w:val="24"/>
          <w:lang w:val="ru-RU"/>
        </w:rPr>
        <w:t xml:space="preserve"> </w:t>
      </w:r>
      <w:r>
        <w:rPr>
          <w:rFonts w:ascii="Times New Roman" w:hAnsi="Times New Roman" w:cs="Times New Roman"/>
          <w:kern w:val="2"/>
          <w:sz w:val="24"/>
          <w:szCs w:val="24"/>
        </w:rPr>
        <w:t xml:space="preserve">Совет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 xml:space="preserve">ского сельского поселения </w:t>
      </w:r>
    </w:p>
    <w:p>
      <w:pPr>
        <w:spacing w:after="0" w:line="240" w:lineRule="auto"/>
        <w:jc w:val="both"/>
        <w:rPr>
          <w:rFonts w:ascii="Times New Roman" w:hAnsi="Times New Roman" w:cs="Times New Roman"/>
          <w:b/>
          <w:kern w:val="2"/>
          <w:sz w:val="24"/>
          <w:szCs w:val="24"/>
        </w:rPr>
      </w:pPr>
      <w:r>
        <w:rPr>
          <w:rFonts w:ascii="Times New Roman" w:hAnsi="Times New Roman" w:cs="Times New Roman"/>
          <w:kern w:val="2"/>
          <w:sz w:val="24"/>
          <w:szCs w:val="24"/>
        </w:rPr>
        <w:t xml:space="preserve"> </w:t>
      </w:r>
      <w:r>
        <w:rPr>
          <w:rFonts w:ascii="Times New Roman" w:hAnsi="Times New Roman" w:cs="Times New Roman"/>
          <w:b/>
          <w:kern w:val="2"/>
          <w:sz w:val="24"/>
          <w:szCs w:val="24"/>
        </w:rPr>
        <w:t>РЕШИЛ:</w:t>
      </w:r>
    </w:p>
    <w:p>
      <w:pPr>
        <w:spacing w:after="0" w:line="240" w:lineRule="auto"/>
        <w:ind w:firstLine="708"/>
        <w:jc w:val="both"/>
        <w:rPr>
          <w:rFonts w:ascii="Times New Roman" w:hAnsi="Times New Roman" w:cs="Times New Roman"/>
          <w:bCs/>
          <w:sz w:val="24"/>
          <w:szCs w:val="24"/>
        </w:rPr>
      </w:pPr>
      <w:r>
        <w:rPr>
          <w:rFonts w:ascii="Times New Roman" w:hAnsi="Times New Roman" w:cs="Times New Roman"/>
          <w:kern w:val="2"/>
          <w:sz w:val="24"/>
          <w:szCs w:val="24"/>
        </w:rPr>
        <w:t xml:space="preserve">1. Внести изменение в решение Совета депутатов </w:t>
      </w:r>
      <w:r>
        <w:rPr>
          <w:rFonts w:ascii="Times New Roman" w:hAnsi="Times New Roman" w:cs="Times New Roman"/>
          <w:kern w:val="2"/>
          <w:sz w:val="24"/>
          <w:szCs w:val="24"/>
          <w:lang w:val="ru-RU"/>
        </w:rPr>
        <w:t>Нагов</w:t>
      </w:r>
      <w:r>
        <w:rPr>
          <w:rFonts w:ascii="Times New Roman" w:hAnsi="Times New Roman" w:cs="Times New Roman"/>
          <w:kern w:val="2"/>
          <w:sz w:val="24"/>
          <w:szCs w:val="24"/>
        </w:rPr>
        <w:t>ского сельского поселения от 2</w:t>
      </w:r>
      <w:r>
        <w:rPr>
          <w:rFonts w:hint="default" w:ascii="Times New Roman" w:hAnsi="Times New Roman" w:cs="Times New Roman"/>
          <w:kern w:val="2"/>
          <w:sz w:val="24"/>
          <w:szCs w:val="24"/>
          <w:lang w:val="ru-RU"/>
        </w:rPr>
        <w:t>6</w:t>
      </w:r>
      <w:r>
        <w:rPr>
          <w:rFonts w:ascii="Times New Roman" w:hAnsi="Times New Roman" w:cs="Times New Roman"/>
          <w:kern w:val="2"/>
          <w:sz w:val="24"/>
          <w:szCs w:val="24"/>
        </w:rPr>
        <w:t>.02.2021 № 3</w:t>
      </w:r>
      <w:r>
        <w:rPr>
          <w:rFonts w:hint="default" w:ascii="Times New Roman" w:hAnsi="Times New Roman" w:cs="Times New Roman"/>
          <w:kern w:val="2"/>
          <w:sz w:val="24"/>
          <w:szCs w:val="24"/>
          <w:lang w:val="ru-RU"/>
        </w:rPr>
        <w:t>2</w:t>
      </w:r>
      <w:r>
        <w:rPr>
          <w:rFonts w:ascii="Times New Roman" w:hAnsi="Times New Roman" w:cs="Times New Roman"/>
          <w:kern w:val="2"/>
          <w:sz w:val="24"/>
          <w:szCs w:val="24"/>
        </w:rPr>
        <w:t xml:space="preserve"> «</w:t>
      </w:r>
      <w:r>
        <w:rPr>
          <w:rFonts w:ascii="Times New Roman" w:hAnsi="Times New Roman" w:cs="Times New Roman"/>
          <w:sz w:val="24"/>
          <w:szCs w:val="24"/>
        </w:rPr>
        <w:t xml:space="preserve">Об утверждении </w:t>
      </w:r>
      <w:r>
        <w:rPr>
          <w:rFonts w:ascii="Times New Roman" w:hAnsi="Times New Roman" w:cs="Times New Roman"/>
          <w:bCs/>
          <w:sz w:val="24"/>
          <w:szCs w:val="24"/>
        </w:rPr>
        <w:t xml:space="preserve">Порядка проведения конкурсного отбора инициативных проектов для реализации на территории, части территории </w:t>
      </w:r>
      <w:r>
        <w:rPr>
          <w:rFonts w:ascii="Times New Roman" w:hAnsi="Times New Roman" w:cs="Times New Roman"/>
          <w:bCs/>
          <w:sz w:val="24"/>
          <w:szCs w:val="24"/>
          <w:lang w:val="ru-RU"/>
        </w:rPr>
        <w:t>Нагов</w:t>
      </w:r>
      <w:r>
        <w:rPr>
          <w:rFonts w:ascii="Times New Roman" w:hAnsi="Times New Roman" w:cs="Times New Roman"/>
          <w:bCs/>
          <w:sz w:val="24"/>
          <w:szCs w:val="24"/>
        </w:rPr>
        <w:t xml:space="preserve">ского сельского поселения», изложив Приложение к Порядку проведения конкурсного отбора инициативных проектов для реализации на территории, части территории </w:t>
      </w:r>
      <w:r>
        <w:rPr>
          <w:rFonts w:ascii="Times New Roman" w:hAnsi="Times New Roman" w:cs="Times New Roman"/>
          <w:bCs/>
          <w:sz w:val="24"/>
          <w:szCs w:val="24"/>
          <w:lang w:val="ru-RU"/>
        </w:rPr>
        <w:t>Нагов</w:t>
      </w:r>
      <w:r>
        <w:rPr>
          <w:rFonts w:ascii="Times New Roman" w:hAnsi="Times New Roman" w:cs="Times New Roman"/>
          <w:bCs/>
          <w:sz w:val="24"/>
          <w:szCs w:val="24"/>
        </w:rPr>
        <w:t>ского сельского поселения в прилагаемой редакции.</w:t>
      </w:r>
    </w:p>
    <w:p>
      <w:pPr>
        <w:ind w:firstLine="708"/>
        <w:jc w:val="both"/>
        <w:rPr>
          <w:rFonts w:ascii="Times New Roman" w:hAnsi="Times New Roman" w:cs="Times New Roman"/>
          <w:sz w:val="24"/>
          <w:szCs w:val="24"/>
        </w:rPr>
      </w:pPr>
      <w:r>
        <w:rPr>
          <w:rFonts w:ascii="Times New Roman" w:hAnsi="Times New Roman" w:cs="Times New Roman"/>
          <w:kern w:val="2"/>
          <w:sz w:val="24"/>
          <w:szCs w:val="24"/>
        </w:rPr>
        <w:t xml:space="preserve">2. </w:t>
      </w:r>
      <w:r>
        <w:rPr>
          <w:rFonts w:ascii="Times New Roman" w:hAnsi="Times New Roman" w:cs="Times New Roman"/>
          <w:sz w:val="24"/>
          <w:szCs w:val="24"/>
        </w:rPr>
        <w:t>Опубликовать настоящее решение в муниципальной газете «</w:t>
      </w:r>
      <w:r>
        <w:rPr>
          <w:rFonts w:ascii="Times New Roman" w:hAnsi="Times New Roman" w:cs="Times New Roman"/>
          <w:sz w:val="24"/>
          <w:szCs w:val="24"/>
          <w:lang w:val="ru-RU"/>
        </w:rPr>
        <w:t>Нагов</w:t>
      </w:r>
      <w:r>
        <w:rPr>
          <w:rFonts w:ascii="Times New Roman" w:hAnsi="Times New Roman" w:cs="Times New Roman"/>
          <w:sz w:val="24"/>
          <w:szCs w:val="24"/>
        </w:rPr>
        <w:t>ский  вестник»</w:t>
      </w:r>
      <w:r>
        <w:rPr>
          <w:rFonts w:ascii="Times New Roman" w:hAnsi="Times New Roman" w:cs="Times New Roman"/>
          <w:i/>
          <w:sz w:val="24"/>
          <w:szCs w:val="24"/>
        </w:rPr>
        <w:t xml:space="preserve"> </w:t>
      </w:r>
      <w:r>
        <w:rPr>
          <w:rFonts w:ascii="Times New Roman" w:hAnsi="Times New Roman" w:cs="Times New Roman"/>
          <w:sz w:val="24"/>
          <w:szCs w:val="24"/>
        </w:rPr>
        <w:t xml:space="preserve">и разместить на официальном сайте Администрации </w:t>
      </w:r>
      <w:r>
        <w:rPr>
          <w:rFonts w:ascii="Times New Roman" w:hAnsi="Times New Roman" w:cs="Times New Roman"/>
          <w:bCs/>
          <w:sz w:val="24"/>
          <w:szCs w:val="24"/>
          <w:lang w:val="ru-RU"/>
        </w:rPr>
        <w:t>Нагов</w:t>
      </w:r>
      <w:r>
        <w:rPr>
          <w:rFonts w:ascii="Times New Roman" w:hAnsi="Times New Roman" w:cs="Times New Roman"/>
          <w:bCs/>
          <w:sz w:val="24"/>
          <w:szCs w:val="24"/>
        </w:rPr>
        <w:t>ского сельского поселения</w:t>
      </w:r>
      <w:r>
        <w:rPr>
          <w:bCs/>
          <w:sz w:val="24"/>
          <w:szCs w:val="24"/>
        </w:rPr>
        <w:t xml:space="preserve"> </w:t>
      </w:r>
      <w:r>
        <w:rPr>
          <w:rFonts w:ascii="Times New Roman" w:hAnsi="Times New Roman" w:cs="Times New Roman"/>
          <w:sz w:val="24"/>
          <w:szCs w:val="24"/>
        </w:rPr>
        <w:t>в информационно-телекоммуникационной сети «Интернет».</w:t>
      </w:r>
    </w:p>
    <w:p>
      <w:pPr>
        <w:ind w:firstLine="708"/>
        <w:jc w:val="both"/>
        <w:rPr>
          <w:rFonts w:ascii="Times New Roman" w:hAnsi="Times New Roman" w:cs="Times New Roman"/>
          <w:i/>
          <w:sz w:val="24"/>
          <w:szCs w:val="24"/>
        </w:rPr>
      </w:pPr>
    </w:p>
    <w:p>
      <w:pPr>
        <w:spacing w:after="0" w:line="240" w:lineRule="auto"/>
        <w:jc w:val="both"/>
        <w:rPr>
          <w:rFonts w:ascii="Times New Roman" w:hAnsi="Times New Roman" w:cs="Times New Roman"/>
          <w:b/>
          <w:kern w:val="2"/>
          <w:sz w:val="24"/>
          <w:szCs w:val="24"/>
        </w:rPr>
      </w:pPr>
      <w:r>
        <w:rPr>
          <w:rFonts w:ascii="Times New Roman" w:hAnsi="Times New Roman" w:cs="Times New Roman"/>
          <w:b/>
          <w:kern w:val="2"/>
          <w:sz w:val="24"/>
          <w:szCs w:val="24"/>
        </w:rPr>
        <w:t>Председатель Совета депутатов</w:t>
      </w:r>
    </w:p>
    <w:p>
      <w:pPr>
        <w:spacing w:after="0" w:line="240" w:lineRule="auto"/>
        <w:jc w:val="both"/>
        <w:rPr>
          <w:rFonts w:hint="default" w:ascii="Times New Roman" w:hAnsi="Times New Roman" w:cs="Times New Roman"/>
          <w:b/>
          <w:kern w:val="2"/>
          <w:sz w:val="24"/>
          <w:szCs w:val="24"/>
          <w:lang w:val="ru-RU"/>
        </w:rPr>
      </w:pPr>
      <w:r>
        <w:rPr>
          <w:rFonts w:ascii="Times New Roman" w:hAnsi="Times New Roman" w:cs="Times New Roman"/>
          <w:b/>
          <w:kern w:val="2"/>
          <w:sz w:val="24"/>
          <w:szCs w:val="24"/>
          <w:lang w:val="ru-RU"/>
        </w:rPr>
        <w:t>Нагов</w:t>
      </w:r>
      <w:r>
        <w:rPr>
          <w:rFonts w:ascii="Times New Roman" w:hAnsi="Times New Roman" w:cs="Times New Roman"/>
          <w:b/>
          <w:kern w:val="2"/>
          <w:sz w:val="24"/>
          <w:szCs w:val="24"/>
        </w:rPr>
        <w:t>ского сельского поселения</w:t>
      </w:r>
      <w:r>
        <w:rPr>
          <w:rFonts w:ascii="Times New Roman" w:hAnsi="Times New Roman" w:cs="Times New Roman"/>
          <w:b/>
          <w:kern w:val="2"/>
          <w:sz w:val="24"/>
          <w:szCs w:val="24"/>
        </w:rPr>
        <w:tab/>
      </w:r>
      <w:r>
        <w:rPr>
          <w:rFonts w:ascii="Times New Roman" w:hAnsi="Times New Roman" w:cs="Times New Roman"/>
          <w:b/>
          <w:kern w:val="2"/>
          <w:sz w:val="24"/>
          <w:szCs w:val="24"/>
        </w:rPr>
        <w:tab/>
      </w:r>
      <w:r>
        <w:rPr>
          <w:rFonts w:ascii="Times New Roman" w:hAnsi="Times New Roman" w:cs="Times New Roman"/>
          <w:b/>
          <w:kern w:val="2"/>
          <w:sz w:val="24"/>
          <w:szCs w:val="24"/>
        </w:rPr>
        <w:tab/>
      </w:r>
      <w:r>
        <w:rPr>
          <w:rFonts w:ascii="Times New Roman" w:hAnsi="Times New Roman" w:cs="Times New Roman"/>
          <w:b/>
          <w:kern w:val="2"/>
          <w:sz w:val="24"/>
          <w:szCs w:val="24"/>
        </w:rPr>
        <w:t xml:space="preserve">    </w:t>
      </w:r>
      <w:r>
        <w:rPr>
          <w:rFonts w:hint="default" w:ascii="Times New Roman" w:hAnsi="Times New Roman" w:cs="Times New Roman"/>
          <w:b/>
          <w:kern w:val="2"/>
          <w:sz w:val="24"/>
          <w:szCs w:val="24"/>
          <w:lang w:val="ru-RU"/>
        </w:rPr>
        <w:t xml:space="preserve">             В.В. Бучацкий</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pPr>
        <w:spacing w:after="0" w:line="240" w:lineRule="auto"/>
        <w:ind w:left="5387"/>
        <w:jc w:val="both"/>
        <w:rPr>
          <w:rFonts w:ascii="Times New Roman" w:hAnsi="Times New Roman" w:cs="Times New Roman"/>
          <w:sz w:val="24"/>
          <w:szCs w:val="24"/>
        </w:rPr>
      </w:pPr>
      <w:r>
        <w:rPr>
          <w:rFonts w:ascii="Times New Roman" w:hAnsi="Times New Roman" w:cs="Times New Roman"/>
          <w:sz w:val="24"/>
          <w:szCs w:val="24"/>
        </w:rPr>
        <w:t xml:space="preserve">к Порядку  проведения конкурсного отбора инициативных проектов для реализации на территории, части территории </w:t>
      </w: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ОЦЕНКИ</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Инициативных проектов, представленных для конкурсного отбора</w:t>
      </w:r>
    </w:p>
    <w:p>
      <w:pPr>
        <w:spacing w:after="0" w:line="240" w:lineRule="auto"/>
        <w:jc w:val="center"/>
        <w:rPr>
          <w:rFonts w:ascii="Times New Roman" w:hAnsi="Times New Roman" w:cs="Times New Roman"/>
          <w:b/>
          <w:sz w:val="24"/>
          <w:szCs w:val="24"/>
        </w:rPr>
      </w:pPr>
    </w:p>
    <w:tbl>
      <w:tblPr>
        <w:tblStyle w:val="5"/>
        <w:tblW w:w="10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8"/>
        <w:gridCol w:w="4963"/>
        <w:gridCol w:w="325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13"/>
              <w:jc w:val="center"/>
              <w:rPr>
                <w:rFonts w:ascii="Times New Roman" w:hAnsi="Times New Roman"/>
                <w:sz w:val="24"/>
                <w:szCs w:val="24"/>
              </w:rPr>
            </w:pPr>
            <w:r>
              <w:rPr>
                <w:rFonts w:ascii="Times New Roman" w:hAnsi="Times New Roman"/>
                <w:sz w:val="24"/>
                <w:szCs w:val="24"/>
              </w:rPr>
              <w:t>N п/п</w:t>
            </w:r>
          </w:p>
        </w:tc>
        <w:tc>
          <w:tcPr>
            <w:tcW w:w="4963" w:type="dxa"/>
            <w:vAlign w:val="center"/>
          </w:tcPr>
          <w:p>
            <w:pPr>
              <w:pStyle w:val="13"/>
              <w:jc w:val="center"/>
              <w:rPr>
                <w:rFonts w:ascii="Times New Roman" w:hAnsi="Times New Roman"/>
                <w:sz w:val="24"/>
                <w:szCs w:val="24"/>
              </w:rPr>
            </w:pPr>
            <w:r>
              <w:rPr>
                <w:rFonts w:ascii="Times New Roman" w:hAnsi="Times New Roman"/>
                <w:sz w:val="24"/>
                <w:szCs w:val="24"/>
              </w:rPr>
              <w:t>Наименования критериев конкурсного отбора</w:t>
            </w:r>
          </w:p>
        </w:tc>
        <w:tc>
          <w:tcPr>
            <w:tcW w:w="3259" w:type="dxa"/>
            <w:vAlign w:val="center"/>
          </w:tcPr>
          <w:p>
            <w:pPr>
              <w:pStyle w:val="13"/>
              <w:jc w:val="center"/>
              <w:rPr>
                <w:rFonts w:ascii="Times New Roman" w:hAnsi="Times New Roman"/>
                <w:sz w:val="24"/>
                <w:szCs w:val="24"/>
              </w:rPr>
            </w:pPr>
            <w:r>
              <w:rPr>
                <w:rFonts w:ascii="Times New Roman" w:hAnsi="Times New Roman"/>
                <w:sz w:val="24"/>
                <w:szCs w:val="24"/>
              </w:rPr>
              <w:t>Значения критериев конкурсного отбора</w:t>
            </w:r>
          </w:p>
        </w:tc>
        <w:tc>
          <w:tcPr>
            <w:tcW w:w="1417" w:type="dxa"/>
            <w:vAlign w:val="center"/>
          </w:tcPr>
          <w:p>
            <w:pPr>
              <w:pStyle w:val="13"/>
              <w:ind w:firstLine="0"/>
              <w:jc w:val="center"/>
              <w:rPr>
                <w:rFonts w:ascii="Times New Roman" w:hAnsi="Times New Roman"/>
                <w:sz w:val="24"/>
                <w:szCs w:val="24"/>
              </w:rPr>
            </w:pPr>
            <w:r>
              <w:rPr>
                <w:rFonts w:ascii="Times New Roman" w:hAnsi="Times New Roman"/>
                <w:sz w:val="24"/>
                <w:szCs w:val="24"/>
              </w:rPr>
              <w:t>Количество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pPr>
              <w:pStyle w:val="13"/>
              <w:jc w:val="center"/>
              <w:rPr>
                <w:rFonts w:ascii="Times New Roman" w:hAnsi="Times New Roman"/>
                <w:sz w:val="24"/>
                <w:szCs w:val="24"/>
              </w:rPr>
            </w:pPr>
            <w:r>
              <w:rPr>
                <w:rFonts w:ascii="Times New Roman" w:hAnsi="Times New Roman"/>
                <w:sz w:val="24"/>
                <w:szCs w:val="24"/>
              </w:rPr>
              <w:t>1</w:t>
            </w:r>
          </w:p>
        </w:tc>
        <w:tc>
          <w:tcPr>
            <w:tcW w:w="4963" w:type="dxa"/>
          </w:tcPr>
          <w:p>
            <w:pPr>
              <w:pStyle w:val="13"/>
              <w:jc w:val="center"/>
              <w:rPr>
                <w:rFonts w:ascii="Times New Roman" w:hAnsi="Times New Roman"/>
                <w:sz w:val="24"/>
                <w:szCs w:val="24"/>
              </w:rPr>
            </w:pPr>
            <w:r>
              <w:rPr>
                <w:rFonts w:ascii="Times New Roman" w:hAnsi="Times New Roman"/>
                <w:sz w:val="24"/>
                <w:szCs w:val="24"/>
              </w:rPr>
              <w:t>2</w:t>
            </w:r>
          </w:p>
        </w:tc>
        <w:tc>
          <w:tcPr>
            <w:tcW w:w="3259" w:type="dxa"/>
          </w:tcPr>
          <w:p>
            <w:pPr>
              <w:pStyle w:val="13"/>
              <w:jc w:val="center"/>
              <w:rPr>
                <w:rFonts w:ascii="Times New Roman" w:hAnsi="Times New Roman"/>
                <w:sz w:val="24"/>
                <w:szCs w:val="24"/>
              </w:rPr>
            </w:pPr>
            <w:r>
              <w:rPr>
                <w:rFonts w:ascii="Times New Roman" w:hAnsi="Times New Roman"/>
                <w:sz w:val="24"/>
                <w:szCs w:val="24"/>
              </w:rPr>
              <w:t>3</w:t>
            </w:r>
          </w:p>
        </w:tc>
        <w:tc>
          <w:tcPr>
            <w:tcW w:w="1417" w:type="dxa"/>
          </w:tcPr>
          <w:p>
            <w:pPr>
              <w:pStyle w:val="13"/>
              <w:ind w:left="0" w:leftChars="0" w:firstLine="480" w:firstLineChars="200"/>
              <w:jc w:val="both"/>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9" w:hRule="atLeast"/>
        </w:trPr>
        <w:tc>
          <w:tcPr>
            <w:tcW w:w="10127" w:type="dxa"/>
            <w:gridSpan w:val="4"/>
          </w:tcPr>
          <w:p>
            <w:pPr>
              <w:pStyle w:val="13"/>
              <w:jc w:val="center"/>
              <w:outlineLvl w:val="2"/>
              <w:rPr>
                <w:rFonts w:ascii="Times New Roman" w:hAnsi="Times New Roman"/>
                <w:sz w:val="24"/>
                <w:szCs w:val="24"/>
              </w:rPr>
            </w:pPr>
            <w:r>
              <w:rPr>
                <w:rFonts w:ascii="Times New Roman" w:hAnsi="Times New Roman"/>
                <w:sz w:val="24"/>
                <w:szCs w:val="24"/>
              </w:rPr>
              <w:t>1. Социальная и экономическая эффективность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11.1</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Доля благополучателей в общей численности населения населенного пункта</w:t>
            </w:r>
          </w:p>
        </w:tc>
        <w:tc>
          <w:tcPr>
            <w:tcW w:w="3259" w:type="dxa"/>
          </w:tcPr>
          <w:p>
            <w:pPr>
              <w:pStyle w:val="13"/>
              <w:ind w:firstLine="5"/>
              <w:jc w:val="center"/>
              <w:rPr>
                <w:rFonts w:ascii="Times New Roman" w:hAnsi="Times New Roman"/>
                <w:sz w:val="24"/>
                <w:szCs w:val="24"/>
              </w:rPr>
            </w:pPr>
            <w:r>
              <w:rPr>
                <w:rFonts w:ascii="Times New Roman" w:hAnsi="Times New Roman"/>
                <w:sz w:val="24"/>
                <w:szCs w:val="24"/>
              </w:rPr>
              <w:t>более 60 %</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tcPr>
          <w:p>
            <w:pPr>
              <w:pStyle w:val="13"/>
              <w:ind w:firstLine="5"/>
              <w:jc w:val="center"/>
              <w:rPr>
                <w:rFonts w:ascii="Times New Roman" w:hAnsi="Times New Roman"/>
                <w:sz w:val="24"/>
                <w:szCs w:val="24"/>
              </w:rPr>
            </w:pPr>
            <w:r>
              <w:rPr>
                <w:rFonts w:ascii="Times New Roman" w:hAnsi="Times New Roman"/>
                <w:sz w:val="24"/>
                <w:szCs w:val="24"/>
              </w:rPr>
              <w:t>от 30 до 60%</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tcPr>
          <w:p>
            <w:pPr>
              <w:pStyle w:val="13"/>
              <w:ind w:firstLine="5"/>
              <w:jc w:val="center"/>
              <w:rPr>
                <w:rFonts w:ascii="Times New Roman" w:hAnsi="Times New Roman"/>
                <w:sz w:val="24"/>
                <w:szCs w:val="24"/>
              </w:rPr>
            </w:pPr>
            <w:r>
              <w:rPr>
                <w:rFonts w:ascii="Times New Roman" w:hAnsi="Times New Roman"/>
                <w:sz w:val="24"/>
                <w:szCs w:val="24"/>
              </w:rPr>
              <w:t>менее  30%</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11.2</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Долговечность» результатов проекта</w:t>
            </w:r>
          </w:p>
        </w:tc>
        <w:tc>
          <w:tcPr>
            <w:tcW w:w="3259" w:type="dxa"/>
          </w:tcPr>
          <w:p>
            <w:pPr>
              <w:pStyle w:val="13"/>
              <w:ind w:firstLine="5"/>
              <w:jc w:val="center"/>
              <w:rPr>
                <w:rFonts w:ascii="Times New Roman" w:hAnsi="Times New Roman"/>
                <w:sz w:val="24"/>
                <w:szCs w:val="24"/>
              </w:rPr>
            </w:pPr>
            <w:r>
              <w:rPr>
                <w:rFonts w:ascii="Times New Roman" w:hAnsi="Times New Roman"/>
                <w:sz w:val="24"/>
                <w:szCs w:val="24"/>
              </w:rPr>
              <w:t>более 5 лет</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tcPr>
          <w:p>
            <w:pPr>
              <w:pStyle w:val="13"/>
              <w:ind w:firstLine="147"/>
              <w:jc w:val="center"/>
              <w:rPr>
                <w:rFonts w:ascii="Times New Roman" w:hAnsi="Times New Roman"/>
                <w:sz w:val="24"/>
                <w:szCs w:val="24"/>
              </w:rPr>
            </w:pPr>
            <w:r>
              <w:rPr>
                <w:rFonts w:ascii="Times New Roman" w:hAnsi="Times New Roman"/>
                <w:sz w:val="24"/>
                <w:szCs w:val="24"/>
              </w:rPr>
              <w:t>от 1 года до 5 лет</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tcPr>
          <w:p>
            <w:pPr>
              <w:pStyle w:val="13"/>
              <w:ind w:firstLine="147"/>
              <w:jc w:val="center"/>
              <w:rPr>
                <w:rFonts w:ascii="Times New Roman" w:hAnsi="Times New Roman"/>
                <w:sz w:val="24"/>
                <w:szCs w:val="24"/>
              </w:rPr>
            </w:pPr>
            <w:r>
              <w:rPr>
                <w:rFonts w:ascii="Times New Roman" w:hAnsi="Times New Roman"/>
                <w:sz w:val="24"/>
                <w:szCs w:val="24"/>
              </w:rPr>
              <w:t>менее 1 года</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11.3</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3259" w:type="dxa"/>
            <w:vAlign w:val="center"/>
          </w:tcPr>
          <w:p>
            <w:pPr>
              <w:pStyle w:val="13"/>
              <w:ind w:firstLine="5"/>
              <w:jc w:val="both"/>
              <w:rPr>
                <w:rFonts w:ascii="Times New Roman" w:hAnsi="Times New Roman"/>
                <w:sz w:val="24"/>
                <w:szCs w:val="24"/>
              </w:rPr>
            </w:pPr>
            <w:r>
              <w:rPr>
                <w:rFonts w:ascii="Times New Roman" w:hAnsi="Times New Roman"/>
                <w:sz w:val="24"/>
                <w:szCs w:val="24"/>
              </w:rPr>
              <w:t>содержание и эксплуатация объекта возможны</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vAlign w:val="center"/>
          </w:tcPr>
          <w:p>
            <w:pPr>
              <w:pStyle w:val="13"/>
              <w:ind w:firstLine="5"/>
              <w:jc w:val="both"/>
              <w:rPr>
                <w:rFonts w:ascii="Times New Roman" w:hAnsi="Times New Roman"/>
                <w:sz w:val="24"/>
                <w:szCs w:val="24"/>
              </w:rPr>
            </w:pPr>
            <w:r>
              <w:rPr>
                <w:rFonts w:ascii="Times New Roman" w:hAnsi="Times New Roman"/>
                <w:sz w:val="24"/>
                <w:szCs w:val="24"/>
              </w:rPr>
              <w:t>содержание и эксплуатация объекта невозможны</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963" w:type="dxa"/>
            <w:vMerge w:val="restar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Доступность проекта для всех групп населения, в том числе, для людей с инвалидностью </w:t>
            </w:r>
          </w:p>
        </w:tc>
        <w:tc>
          <w:tcPr>
            <w:tcW w:w="3259" w:type="dxa"/>
            <w:vAlign w:val="center"/>
          </w:tcPr>
          <w:p>
            <w:pPr>
              <w:pStyle w:val="13"/>
              <w:ind w:firstLine="5"/>
              <w:jc w:val="both"/>
              <w:rPr>
                <w:rFonts w:ascii="Times New Roman" w:hAnsi="Times New Roman"/>
                <w:sz w:val="24"/>
                <w:szCs w:val="24"/>
              </w:rPr>
            </w:pPr>
            <w:r>
              <w:rPr>
                <w:rFonts w:ascii="Times New Roman" w:hAnsi="Times New Roman"/>
                <w:sz w:val="24"/>
                <w:szCs w:val="24"/>
              </w:rPr>
              <w:t>наличие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vAlign w:val="center"/>
          </w:tcPr>
          <w:p>
            <w:pPr>
              <w:pStyle w:val="13"/>
              <w:ind w:firstLine="5"/>
              <w:jc w:val="both"/>
              <w:rPr>
                <w:rFonts w:ascii="Times New Roman" w:hAnsi="Times New Roman"/>
                <w:sz w:val="24"/>
                <w:szCs w:val="24"/>
              </w:rPr>
            </w:pPr>
            <w:r>
              <w:rPr>
                <w:rFonts w:ascii="Times New Roman" w:hAnsi="Times New Roman"/>
                <w:sz w:val="24"/>
                <w:szCs w:val="24"/>
              </w:rPr>
              <w:t>отсутствие положительного заключения эксперта по созданию и обеспечению безбарьерной среды для людей с инвалидностью и маломобильных групп населения</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3"/>
              <w:jc w:val="center"/>
              <w:rPr>
                <w:rFonts w:ascii="Times New Roman" w:hAnsi="Times New Roman"/>
                <w:sz w:val="24"/>
                <w:szCs w:val="24"/>
              </w:rPr>
            </w:pPr>
            <w:r>
              <w:rPr>
                <w:rFonts w:ascii="Times New Roman" w:hAnsi="Times New Roman"/>
                <w:sz w:val="24"/>
                <w:szCs w:val="24"/>
              </w:rPr>
              <w:t>2. Степень участия населения муниципального образования в определении и решении проблемы, заявленной в инициативном проекте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ind w:left="-709" w:right="-207" w:firstLine="567"/>
              <w:jc w:val="center"/>
              <w:rPr>
                <w:rFonts w:ascii="Times New Roman" w:hAnsi="Times New Roman"/>
                <w:sz w:val="24"/>
                <w:szCs w:val="24"/>
              </w:rPr>
            </w:pPr>
            <w:r>
              <w:rPr>
                <w:rFonts w:ascii="Times New Roman" w:hAnsi="Times New Roman"/>
                <w:sz w:val="24"/>
                <w:szCs w:val="24"/>
              </w:rPr>
              <w:t xml:space="preserve">2.1 </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Участие населения в определении проблемы, на решение которой направлен инициативный проект</w:t>
            </w: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да</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нет</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22.2</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Участие населения в определении параметров инициативного проекта (размер, объем)</w:t>
            </w: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да</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нет</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22.3.</w:t>
            </w:r>
          </w:p>
        </w:tc>
        <w:tc>
          <w:tcPr>
            <w:tcW w:w="4963" w:type="dxa"/>
            <w:vMerge w:val="restart"/>
          </w:tcPr>
          <w:p>
            <w:pPr>
              <w:pStyle w:val="13"/>
              <w:ind w:firstLine="0"/>
              <w:jc w:val="both"/>
              <w:rPr>
                <w:rFonts w:ascii="Times New Roman" w:hAnsi="Times New Roman"/>
                <w:sz w:val="24"/>
                <w:szCs w:val="24"/>
              </w:rPr>
            </w:pPr>
            <w:r>
              <w:rPr>
                <w:rFonts w:ascii="Times New Roman" w:hAnsi="Times New Roman"/>
                <w:sz w:val="24"/>
                <w:szCs w:val="24"/>
              </w:rPr>
              <w:t>Информирование населения в процессе отбора приоритетной проблемы и разработки инициативного проекта</w:t>
            </w: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да</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rPr>
                <w:rFonts w:ascii="Times New Roman" w:hAnsi="Times New Roman" w:cs="Times New Roman"/>
                <w:sz w:val="24"/>
                <w:szCs w:val="24"/>
              </w:rPr>
            </w:pPr>
          </w:p>
        </w:tc>
        <w:tc>
          <w:tcPr>
            <w:tcW w:w="3259" w:type="dxa"/>
            <w:vAlign w:val="center"/>
          </w:tcPr>
          <w:p>
            <w:pPr>
              <w:pStyle w:val="13"/>
              <w:ind w:firstLine="147"/>
              <w:jc w:val="center"/>
              <w:rPr>
                <w:rFonts w:ascii="Times New Roman" w:hAnsi="Times New Roman"/>
                <w:sz w:val="24"/>
                <w:szCs w:val="24"/>
              </w:rPr>
            </w:pPr>
            <w:r>
              <w:rPr>
                <w:rFonts w:ascii="Times New Roman" w:hAnsi="Times New Roman"/>
                <w:sz w:val="24"/>
                <w:szCs w:val="24"/>
              </w:rPr>
              <w:t>нет</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3"/>
              <w:jc w:val="center"/>
              <w:outlineLvl w:val="2"/>
              <w:rPr>
                <w:rFonts w:ascii="Times New Roman" w:hAnsi="Times New Roman"/>
                <w:sz w:val="24"/>
                <w:szCs w:val="24"/>
              </w:rPr>
            </w:pPr>
            <w:r>
              <w:rPr>
                <w:rFonts w:ascii="Times New Roman" w:hAnsi="Times New Roman"/>
                <w:sz w:val="24"/>
                <w:szCs w:val="24"/>
              </w:rPr>
              <w:t>3. Влияние проекта на качество жизни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1" w:hRule="atLeast"/>
        </w:trPr>
        <w:tc>
          <w:tcPr>
            <w:tcW w:w="488" w:type="dxa"/>
            <w:vMerge w:val="restart"/>
          </w:tcPr>
          <w:p>
            <w:pPr>
              <w:pStyle w:val="13"/>
              <w:jc w:val="center"/>
              <w:outlineLvl w:val="2"/>
              <w:rPr>
                <w:rFonts w:ascii="Times New Roman" w:hAnsi="Times New Roman"/>
                <w:sz w:val="24"/>
                <w:szCs w:val="24"/>
              </w:rPr>
            </w:pPr>
            <w:r>
              <w:rPr>
                <w:rFonts w:ascii="Times New Roman" w:hAnsi="Times New Roman"/>
                <w:sz w:val="24"/>
                <w:szCs w:val="24"/>
              </w:rPr>
              <w:t>33.1</w:t>
            </w:r>
          </w:p>
          <w:p>
            <w:pPr>
              <w:pStyle w:val="13"/>
              <w:jc w:val="center"/>
              <w:outlineLvl w:val="2"/>
              <w:rPr>
                <w:rFonts w:ascii="Times New Roman" w:hAnsi="Times New Roman"/>
                <w:sz w:val="24"/>
                <w:szCs w:val="24"/>
              </w:rPr>
            </w:pPr>
            <w:r>
              <w:rPr>
                <w:rFonts w:ascii="Times New Roman" w:hAnsi="Times New Roman"/>
                <w:sz w:val="24"/>
                <w:szCs w:val="24"/>
              </w:rPr>
              <w:t>3</w:t>
            </w:r>
          </w:p>
          <w:p>
            <w:pPr>
              <w:pStyle w:val="13"/>
              <w:jc w:val="center"/>
              <w:outlineLvl w:val="2"/>
              <w:rPr>
                <w:rFonts w:ascii="Times New Roman" w:hAnsi="Times New Roman"/>
                <w:sz w:val="24"/>
                <w:szCs w:val="24"/>
              </w:rPr>
            </w:pPr>
            <w:r>
              <w:rPr>
                <w:rFonts w:ascii="Times New Roman" w:hAnsi="Times New Roman"/>
                <w:sz w:val="24"/>
                <w:szCs w:val="24"/>
              </w:rPr>
              <w:t>3</w:t>
            </w:r>
          </w:p>
        </w:tc>
        <w:tc>
          <w:tcPr>
            <w:tcW w:w="4963" w:type="dxa"/>
            <w:vMerge w:val="restart"/>
          </w:tcPr>
          <w:p>
            <w:pPr>
              <w:pStyle w:val="13"/>
              <w:ind w:firstLine="83"/>
              <w:jc w:val="both"/>
              <w:rPr>
                <w:rFonts w:ascii="Times New Roman" w:hAnsi="Times New Roman"/>
                <w:sz w:val="24"/>
                <w:szCs w:val="24"/>
              </w:rPr>
            </w:pPr>
            <w:r>
              <w:rPr>
                <w:rFonts w:ascii="Times New Roman" w:hAnsi="Times New Roman"/>
                <w:sz w:val="24"/>
                <w:szCs w:val="24"/>
              </w:rPr>
              <w:t>Актуальность (острота) проблемы, которую позволит решить реализация проекта</w:t>
            </w:r>
          </w:p>
        </w:tc>
        <w:tc>
          <w:tcPr>
            <w:tcW w:w="3259" w:type="dxa"/>
          </w:tcPr>
          <w:p>
            <w:pPr>
              <w:pStyle w:val="13"/>
              <w:ind w:firstLine="80"/>
              <w:jc w:val="center"/>
              <w:rPr>
                <w:rFonts w:ascii="Times New Roman" w:hAnsi="Times New Roman"/>
                <w:sz w:val="24"/>
                <w:szCs w:val="24"/>
              </w:rPr>
            </w:pPr>
            <w:r>
              <w:rPr>
                <w:rFonts w:ascii="Times New Roman" w:hAnsi="Times New Roman"/>
                <w:sz w:val="24"/>
                <w:szCs w:val="24"/>
              </w:rPr>
              <w:t>средняя*</w:t>
            </w:r>
          </w:p>
        </w:tc>
        <w:tc>
          <w:tcPr>
            <w:tcW w:w="1417" w:type="dxa"/>
          </w:tcPr>
          <w:p>
            <w:pPr>
              <w:pStyle w:val="13"/>
              <w:jc w:val="center"/>
              <w:rPr>
                <w:rFonts w:ascii="Times New Roman" w:hAnsi="Times New Roman"/>
                <w:sz w:val="24"/>
                <w:szCs w:val="24"/>
              </w:rPr>
            </w:pPr>
            <w:r>
              <w:rPr>
                <w:rFonts w:ascii="Times New Roman" w:hAnsi="Times New Roman"/>
                <w:sz w:val="24"/>
                <w:szCs w:val="24"/>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53" w:hRule="atLeast"/>
        </w:trPr>
        <w:tc>
          <w:tcPr>
            <w:tcW w:w="488" w:type="dxa"/>
            <w:vMerge w:val="continue"/>
          </w:tcPr>
          <w:p>
            <w:pPr>
              <w:pStyle w:val="13"/>
              <w:jc w:val="center"/>
              <w:outlineLvl w:val="2"/>
              <w:rPr>
                <w:rFonts w:ascii="Times New Roman" w:hAnsi="Times New Roman"/>
                <w:sz w:val="24"/>
                <w:szCs w:val="24"/>
              </w:rPr>
            </w:pPr>
          </w:p>
        </w:tc>
        <w:tc>
          <w:tcPr>
            <w:tcW w:w="4963" w:type="dxa"/>
            <w:vMerge w:val="continue"/>
          </w:tcPr>
          <w:p>
            <w:pPr>
              <w:pStyle w:val="13"/>
              <w:rPr>
                <w:rFonts w:ascii="Times New Roman" w:hAnsi="Times New Roman"/>
                <w:sz w:val="24"/>
                <w:szCs w:val="24"/>
              </w:rPr>
            </w:pPr>
          </w:p>
        </w:tc>
        <w:tc>
          <w:tcPr>
            <w:tcW w:w="3259" w:type="dxa"/>
          </w:tcPr>
          <w:p>
            <w:pPr>
              <w:pStyle w:val="13"/>
              <w:ind w:firstLine="80"/>
              <w:jc w:val="center"/>
              <w:rPr>
                <w:rFonts w:ascii="Times New Roman" w:hAnsi="Times New Roman"/>
                <w:sz w:val="24"/>
                <w:szCs w:val="24"/>
              </w:rPr>
            </w:pPr>
            <w:r>
              <w:rPr>
                <w:rFonts w:ascii="Times New Roman" w:hAnsi="Times New Roman"/>
                <w:sz w:val="24"/>
                <w:szCs w:val="24"/>
              </w:rPr>
              <w:t>высокая**</w:t>
            </w:r>
          </w:p>
        </w:tc>
        <w:tc>
          <w:tcPr>
            <w:tcW w:w="1417" w:type="dxa"/>
          </w:tcPr>
          <w:p>
            <w:pPr>
              <w:pStyle w:val="13"/>
              <w:jc w:val="center"/>
              <w:rPr>
                <w:rFonts w:ascii="Times New Roman" w:hAnsi="Times New Roman"/>
                <w:sz w:val="24"/>
                <w:szCs w:val="24"/>
              </w:rPr>
            </w:pPr>
            <w:r>
              <w:rPr>
                <w:rFonts w:ascii="Times New Roman" w:hAnsi="Times New Roman"/>
                <w:sz w:val="24"/>
                <w:szCs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5" w:hRule="atLeast"/>
        </w:trPr>
        <w:tc>
          <w:tcPr>
            <w:tcW w:w="488" w:type="dxa"/>
            <w:vMerge w:val="continue"/>
          </w:tcPr>
          <w:p>
            <w:pPr>
              <w:pStyle w:val="13"/>
              <w:jc w:val="center"/>
              <w:outlineLvl w:val="2"/>
              <w:rPr>
                <w:rFonts w:ascii="Times New Roman" w:hAnsi="Times New Roman"/>
                <w:sz w:val="24"/>
                <w:szCs w:val="24"/>
              </w:rPr>
            </w:pPr>
          </w:p>
        </w:tc>
        <w:tc>
          <w:tcPr>
            <w:tcW w:w="4963" w:type="dxa"/>
            <w:vMerge w:val="continue"/>
          </w:tcPr>
          <w:p>
            <w:pPr>
              <w:pStyle w:val="13"/>
              <w:rPr>
                <w:rFonts w:ascii="Times New Roman" w:hAnsi="Times New Roman"/>
                <w:sz w:val="24"/>
                <w:szCs w:val="24"/>
              </w:rPr>
            </w:pPr>
          </w:p>
        </w:tc>
        <w:tc>
          <w:tcPr>
            <w:tcW w:w="3259" w:type="dxa"/>
          </w:tcPr>
          <w:p>
            <w:pPr>
              <w:pStyle w:val="13"/>
              <w:ind w:firstLine="80"/>
              <w:jc w:val="center"/>
              <w:rPr>
                <w:rFonts w:ascii="Times New Roman" w:hAnsi="Times New Roman"/>
                <w:sz w:val="24"/>
                <w:szCs w:val="24"/>
              </w:rPr>
            </w:pPr>
            <w:r>
              <w:rPr>
                <w:rFonts w:ascii="Times New Roman" w:hAnsi="Times New Roman"/>
                <w:sz w:val="24"/>
                <w:szCs w:val="24"/>
              </w:rPr>
              <w:t>очень высокая***</w:t>
            </w:r>
          </w:p>
        </w:tc>
        <w:tc>
          <w:tcPr>
            <w:tcW w:w="1417" w:type="dxa"/>
          </w:tcPr>
          <w:p>
            <w:pPr>
              <w:pStyle w:val="13"/>
              <w:jc w:val="center"/>
              <w:rPr>
                <w:rFonts w:ascii="Times New Roman" w:hAnsi="Times New Roman"/>
                <w:sz w:val="24"/>
                <w:szCs w:val="24"/>
              </w:rPr>
            </w:pPr>
            <w:r>
              <w:rPr>
                <w:rFonts w:ascii="Times New Roman" w:hAnsi="Times New Roman"/>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62" w:hRule="atLeast"/>
        </w:trPr>
        <w:tc>
          <w:tcPr>
            <w:tcW w:w="10127" w:type="dxa"/>
            <w:gridSpan w:val="4"/>
          </w:tcPr>
          <w:p>
            <w:pPr>
              <w:pStyle w:val="13"/>
              <w:jc w:val="center"/>
              <w:rPr>
                <w:rFonts w:ascii="Times New Roman" w:hAnsi="Times New Roman"/>
                <w:sz w:val="24"/>
                <w:szCs w:val="24"/>
              </w:rPr>
            </w:pPr>
            <w:r>
              <w:rPr>
                <w:rFonts w:ascii="Times New Roman" w:hAnsi="Times New Roman"/>
                <w:sz w:val="24"/>
                <w:szCs w:val="24"/>
              </w:rPr>
              <w:t>4. Влияние проекта на состояние окружающей среды и здоровье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restart"/>
          </w:tcPr>
          <w:p>
            <w:pPr>
              <w:pStyle w:val="13"/>
              <w:jc w:val="center"/>
              <w:outlineLvl w:val="2"/>
              <w:rPr>
                <w:rFonts w:ascii="Times New Roman" w:hAnsi="Times New Roman"/>
                <w:sz w:val="24"/>
                <w:szCs w:val="24"/>
              </w:rPr>
            </w:pPr>
            <w:r>
              <w:rPr>
                <w:rFonts w:ascii="Times New Roman" w:hAnsi="Times New Roman"/>
                <w:sz w:val="24"/>
                <w:szCs w:val="24"/>
              </w:rPr>
              <w:t>44.1</w:t>
            </w:r>
          </w:p>
          <w:p>
            <w:pPr>
              <w:pStyle w:val="13"/>
              <w:jc w:val="center"/>
              <w:outlineLvl w:val="2"/>
              <w:rPr>
                <w:rFonts w:ascii="Times New Roman" w:hAnsi="Times New Roman"/>
                <w:sz w:val="24"/>
                <w:szCs w:val="24"/>
              </w:rPr>
            </w:pPr>
            <w:r>
              <w:rPr>
                <w:rFonts w:ascii="Times New Roman" w:hAnsi="Times New Roman"/>
                <w:sz w:val="24"/>
                <w:szCs w:val="24"/>
              </w:rPr>
              <w:t>4</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 xml:space="preserve">Наличие в проекте мероприятий по уменьшению негативного воздействия на состояние окружающей среды и здоровья населения  </w:t>
            </w:r>
          </w:p>
        </w:tc>
        <w:tc>
          <w:tcPr>
            <w:tcW w:w="3259" w:type="dxa"/>
          </w:tcPr>
          <w:p>
            <w:pPr>
              <w:pStyle w:val="13"/>
              <w:ind w:firstLine="0"/>
              <w:jc w:val="center"/>
              <w:rPr>
                <w:rFonts w:ascii="Times New Roman" w:hAnsi="Times New Roman"/>
                <w:sz w:val="24"/>
                <w:szCs w:val="24"/>
              </w:rPr>
            </w:pPr>
            <w:r>
              <w:rPr>
                <w:rFonts w:ascii="Times New Roman" w:hAnsi="Times New Roman"/>
                <w:sz w:val="24"/>
                <w:szCs w:val="24"/>
              </w:rPr>
              <w:t>нет</w:t>
            </w:r>
          </w:p>
        </w:tc>
        <w:tc>
          <w:tcPr>
            <w:tcW w:w="1417" w:type="dxa"/>
          </w:tcPr>
          <w:p>
            <w:pPr>
              <w:pStyle w:val="13"/>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continue"/>
          </w:tcPr>
          <w:p>
            <w:pPr>
              <w:pStyle w:val="13"/>
              <w:jc w:val="center"/>
              <w:outlineLvl w:val="2"/>
              <w:rPr>
                <w:rFonts w:ascii="Times New Roman" w:hAnsi="Times New Roman"/>
                <w:sz w:val="24"/>
                <w:szCs w:val="24"/>
              </w:rPr>
            </w:pPr>
          </w:p>
        </w:tc>
        <w:tc>
          <w:tcPr>
            <w:tcW w:w="4963" w:type="dxa"/>
            <w:vMerge w:val="continue"/>
          </w:tcPr>
          <w:p>
            <w:pPr>
              <w:pStyle w:val="13"/>
              <w:jc w:val="both"/>
              <w:rPr>
                <w:rFonts w:ascii="Times New Roman" w:hAnsi="Times New Roman"/>
                <w:sz w:val="24"/>
                <w:szCs w:val="24"/>
              </w:rPr>
            </w:pPr>
          </w:p>
        </w:tc>
        <w:tc>
          <w:tcPr>
            <w:tcW w:w="3259" w:type="dxa"/>
          </w:tcPr>
          <w:p>
            <w:pPr>
              <w:pStyle w:val="13"/>
              <w:ind w:firstLine="0"/>
              <w:jc w:val="center"/>
              <w:rPr>
                <w:rFonts w:ascii="Times New Roman" w:hAnsi="Times New Roman"/>
                <w:sz w:val="24"/>
                <w:szCs w:val="24"/>
              </w:rPr>
            </w:pPr>
            <w:r>
              <w:rPr>
                <w:rFonts w:ascii="Times New Roman" w:hAnsi="Times New Roman"/>
                <w:sz w:val="24"/>
                <w:szCs w:val="24"/>
              </w:rPr>
              <w:t>предусмотрено обустройством территории населенного пункта (озеленение, расчистка и обустройство водных объектов, ликвидация свалок и т.п.)</w:t>
            </w:r>
          </w:p>
        </w:tc>
        <w:tc>
          <w:tcPr>
            <w:tcW w:w="1417" w:type="dxa"/>
          </w:tcPr>
          <w:p>
            <w:pPr>
              <w:pStyle w:val="13"/>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80" w:hRule="atLeast"/>
        </w:trPr>
        <w:tc>
          <w:tcPr>
            <w:tcW w:w="488" w:type="dxa"/>
            <w:vMerge w:val="continue"/>
          </w:tcPr>
          <w:p>
            <w:pPr>
              <w:pStyle w:val="13"/>
              <w:jc w:val="center"/>
              <w:outlineLvl w:val="2"/>
              <w:rPr>
                <w:rFonts w:ascii="Times New Roman" w:hAnsi="Times New Roman"/>
                <w:sz w:val="24"/>
                <w:szCs w:val="24"/>
              </w:rPr>
            </w:pPr>
          </w:p>
        </w:tc>
        <w:tc>
          <w:tcPr>
            <w:tcW w:w="4963" w:type="dxa"/>
            <w:vMerge w:val="continue"/>
          </w:tcPr>
          <w:p>
            <w:pPr>
              <w:pStyle w:val="13"/>
              <w:jc w:val="both"/>
              <w:rPr>
                <w:rFonts w:ascii="Times New Roman" w:hAnsi="Times New Roman"/>
                <w:sz w:val="24"/>
                <w:szCs w:val="24"/>
              </w:rPr>
            </w:pPr>
          </w:p>
        </w:tc>
        <w:tc>
          <w:tcPr>
            <w:tcW w:w="3259" w:type="dxa"/>
          </w:tcPr>
          <w:p>
            <w:pPr>
              <w:pStyle w:val="13"/>
              <w:ind w:firstLine="0"/>
              <w:jc w:val="center"/>
              <w:rPr>
                <w:rFonts w:ascii="Times New Roman" w:hAnsi="Times New Roman"/>
                <w:sz w:val="24"/>
                <w:szCs w:val="24"/>
              </w:rPr>
            </w:pPr>
            <w:r>
              <w:rPr>
                <w:rFonts w:ascii="Times New Roman" w:hAnsi="Times New Roman"/>
                <w:sz w:val="24"/>
                <w:szCs w:val="24"/>
              </w:rPr>
              <w:t>Предусмотрены мероприятия, связанные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w:t>
            </w:r>
          </w:p>
        </w:tc>
        <w:tc>
          <w:tcPr>
            <w:tcW w:w="1417" w:type="dxa"/>
          </w:tcPr>
          <w:p>
            <w:pPr>
              <w:pStyle w:val="13"/>
              <w:jc w:val="center"/>
              <w:rPr>
                <w:rFonts w:ascii="Times New Roman" w:hAnsi="Times New Roman"/>
                <w:sz w:val="24"/>
                <w:szCs w:val="24"/>
              </w:rPr>
            </w:pPr>
            <w:r>
              <w:rPr>
                <w:rFonts w:ascii="Times New Roman" w:hAnsi="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127" w:type="dxa"/>
            <w:gridSpan w:val="4"/>
          </w:tcPr>
          <w:p>
            <w:pPr>
              <w:pStyle w:val="13"/>
              <w:jc w:val="center"/>
              <w:outlineLvl w:val="2"/>
              <w:rPr>
                <w:rFonts w:ascii="Times New Roman" w:hAnsi="Times New Roman"/>
                <w:sz w:val="24"/>
                <w:szCs w:val="24"/>
              </w:rPr>
            </w:pPr>
            <w:r>
              <w:rPr>
                <w:rFonts w:ascii="Times New Roman" w:hAnsi="Times New Roman"/>
                <w:sz w:val="24"/>
                <w:szCs w:val="24"/>
              </w:rPr>
              <w:t>5. Вклад участников реализации проекта в его реализацию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55.1.</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 xml:space="preserve">Необходимый уровень софинансирования проекта из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5% и более</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3% до 5%</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менее 3%</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55.2.</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Уровень софинансирования проекта со стороны населения</w:t>
            </w: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1% и более</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0,5% до 1%</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менее 0,5%</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55.3.</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Уровень софинансирования проекта со стороны организаций и других внебюджетных источников</w:t>
            </w: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1% и более</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от 0,5% до 1%</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менее 0,5%</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55.4.</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Вклад населения в реализацию проекта в неденежной форме (трудовое участие, материалы и другие формы)</w:t>
            </w: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предусмотрено</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pPr>
              <w:spacing w:after="0" w:line="240" w:lineRule="auto"/>
              <w:rPr>
                <w:rFonts w:ascii="Times New Roman" w:hAnsi="Times New Roman" w:cs="Times New Roman"/>
                <w:sz w:val="24"/>
                <w:szCs w:val="24"/>
              </w:rPr>
            </w:pPr>
          </w:p>
        </w:tc>
        <w:tc>
          <w:tcPr>
            <w:tcW w:w="4963" w:type="dxa"/>
            <w:vMerge w:val="continue"/>
          </w:tcPr>
          <w:p>
            <w:pPr>
              <w:spacing w:after="0" w:line="240" w:lineRule="auto"/>
              <w:ind w:firstLine="79"/>
              <w:rPr>
                <w:rFonts w:ascii="Times New Roman" w:hAnsi="Times New Roman" w:cs="Times New Roman"/>
                <w:sz w:val="24"/>
                <w:szCs w:val="24"/>
              </w:rPr>
            </w:p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не предусмотрено</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pPr>
              <w:pStyle w:val="13"/>
              <w:jc w:val="center"/>
              <w:rPr>
                <w:rFonts w:ascii="Times New Roman" w:hAnsi="Times New Roman"/>
                <w:sz w:val="24"/>
                <w:szCs w:val="24"/>
              </w:rPr>
            </w:pPr>
            <w:r>
              <w:rPr>
                <w:rFonts w:ascii="Times New Roman" w:hAnsi="Times New Roman"/>
                <w:sz w:val="24"/>
                <w:szCs w:val="24"/>
              </w:rPr>
              <w:t>55.5.</w:t>
            </w:r>
          </w:p>
        </w:tc>
        <w:tc>
          <w:tcPr>
            <w:tcW w:w="4963" w:type="dxa"/>
            <w:vMerge w:val="restart"/>
          </w:tcPr>
          <w:p>
            <w:pPr>
              <w:pStyle w:val="13"/>
              <w:ind w:firstLine="79"/>
              <w:jc w:val="both"/>
              <w:rPr>
                <w:rFonts w:ascii="Times New Roman" w:hAnsi="Times New Roman"/>
                <w:sz w:val="24"/>
                <w:szCs w:val="24"/>
              </w:rPr>
            </w:pPr>
            <w:r>
              <w:rPr>
                <w:rFonts w:ascii="Times New Roman" w:hAnsi="Times New Roman"/>
                <w:sz w:val="24"/>
                <w:szCs w:val="24"/>
              </w:rPr>
              <w:t>Вклад организаций и других внебюджетных источников в реализацию проекта в неденежной форме (трудовое участие, материалы и другие формы)</w:t>
            </w: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предусмотрено</w:t>
            </w:r>
          </w:p>
        </w:tc>
        <w:tc>
          <w:tcPr>
            <w:tcW w:w="1417" w:type="dxa"/>
          </w:tcPr>
          <w:p>
            <w:pPr>
              <w:pStyle w:val="13"/>
              <w:ind w:firstLine="0"/>
              <w:jc w:val="center"/>
              <w:rPr>
                <w:rFonts w:ascii="Times New Roman" w:hAnsi="Times New Roman"/>
                <w:sz w:val="24"/>
                <w:szCs w:val="24"/>
              </w:rPr>
            </w:pPr>
            <w:r>
              <w:rPr>
                <w:rFonts w:ascii="Times New Roman" w:hAnsi="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tc>
        <w:tc>
          <w:tcPr>
            <w:tcW w:w="4963" w:type="dxa"/>
            <w:vMerge w:val="continue"/>
          </w:tcPr>
          <w:p/>
        </w:tc>
        <w:tc>
          <w:tcPr>
            <w:tcW w:w="3259" w:type="dxa"/>
            <w:vAlign w:val="center"/>
          </w:tcPr>
          <w:p>
            <w:pPr>
              <w:pStyle w:val="13"/>
              <w:ind w:firstLine="0"/>
              <w:jc w:val="center"/>
              <w:rPr>
                <w:rFonts w:ascii="Times New Roman" w:hAnsi="Times New Roman"/>
                <w:sz w:val="24"/>
                <w:szCs w:val="24"/>
              </w:rPr>
            </w:pPr>
            <w:r>
              <w:rPr>
                <w:rFonts w:ascii="Times New Roman" w:hAnsi="Times New Roman"/>
                <w:sz w:val="24"/>
                <w:szCs w:val="24"/>
              </w:rPr>
              <w:t>не предусмотрено</w:t>
            </w:r>
          </w:p>
        </w:tc>
        <w:tc>
          <w:tcPr>
            <w:tcW w:w="1417" w:type="dxa"/>
          </w:tcPr>
          <w:p>
            <w:pPr>
              <w:pStyle w:val="13"/>
              <w:ind w:firstLine="79"/>
              <w:jc w:val="center"/>
              <w:rPr>
                <w:rFonts w:ascii="Times New Roman" w:hAnsi="Times New Roman"/>
                <w:sz w:val="24"/>
                <w:szCs w:val="24"/>
              </w:rPr>
            </w:pPr>
            <w:r>
              <w:rPr>
                <w:rFonts w:ascii="Times New Roman" w:hAnsi="Times New Roman"/>
                <w:sz w:val="24"/>
                <w:szCs w:val="24"/>
              </w:rPr>
              <w:t>0</w:t>
            </w:r>
          </w:p>
        </w:tc>
      </w:tr>
    </w:tbl>
    <w:p>
      <w:pPr>
        <w:spacing w:after="0" w:line="240" w:lineRule="auto"/>
        <w:jc w:val="both"/>
        <w:rPr>
          <w:rFonts w:ascii="Times New Roman" w:hAnsi="Times New Roman" w:eastAsia="Calibri" w:cs="Times New Roman"/>
          <w:sz w:val="24"/>
          <w:szCs w:val="24"/>
          <w:lang w:eastAsia="en-US"/>
        </w:rPr>
      </w:pPr>
    </w:p>
    <w:p>
      <w:pPr>
        <w:spacing w:after="0" w:line="240" w:lineRule="auto"/>
        <w:jc w:val="both"/>
        <w:rPr>
          <w:rFonts w:ascii="Times New Roman" w:hAnsi="Times New Roman" w:cs="Times New Roman"/>
          <w:sz w:val="24"/>
          <w:szCs w:val="24"/>
        </w:rPr>
      </w:pPr>
      <w:r>
        <w:rPr>
          <w:rFonts w:ascii="Times New Roman" w:hAnsi="Times New Roman" w:eastAsia="Calibri" w:cs="Times New Roman"/>
          <w:sz w:val="24"/>
          <w:szCs w:val="24"/>
          <w:lang w:eastAsia="en-US"/>
        </w:rPr>
        <w:tab/>
      </w:r>
      <w:r>
        <w:rPr>
          <w:rFonts w:ascii="Times New Roman" w:hAnsi="Times New Roman" w:eastAsia="Calibri" w:cs="Times New Roman"/>
          <w:sz w:val="24"/>
          <w:szCs w:val="24"/>
          <w:lang w:eastAsia="en-US"/>
        </w:rPr>
        <w:t xml:space="preserve">* средняя - </w:t>
      </w:r>
      <w:r>
        <w:rPr>
          <w:rFonts w:ascii="Times New Roman" w:hAnsi="Times New Roman" w:cs="Times New Roman"/>
          <w:sz w:val="24"/>
          <w:szCs w:val="24"/>
        </w:rPr>
        <w:t>проблема достаточно широко осознается целевой группой населения, ее решение может привести к улучшению качества жизни;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высокая - отсутствие решения будет негативно сказываться на качестве жизни населения;</w:t>
      </w:r>
    </w:p>
    <w:p>
      <w:pPr>
        <w:spacing w:after="0" w:line="240" w:lineRule="auto"/>
        <w:jc w:val="both"/>
        <w:rPr>
          <w:rFonts w:ascii="Times New Roman" w:hAnsi="Times New Roman" w:eastAsia="Calibri" w:cs="Times New Roman"/>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 очень высокая - решение проблемы необходимо для поддержания и сохранения условий жизнеобеспечения населения</w:t>
      </w:r>
    </w:p>
    <w:p>
      <w:pPr>
        <w:rPr>
          <w:rFonts w:hint="default" w:ascii="Times New Roman" w:hAnsi="Times New Roman" w:cs="Times New Roman"/>
          <w:sz w:val="24"/>
          <w:szCs w:val="24"/>
        </w:rPr>
      </w:pPr>
    </w:p>
    <w:p>
      <w:pPr>
        <w:pStyle w:val="9"/>
        <w:spacing w:before="0" w:beforeAutospacing="0" w:after="0" w:afterAutospacing="0"/>
        <w:jc w:val="left"/>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РЕШЕНИЕ </w:t>
      </w:r>
    </w:p>
    <w:p>
      <w:pPr>
        <w:pStyle w:val="9"/>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p>
    <w:p>
      <w:pPr>
        <w:pStyle w:val="9"/>
        <w:spacing w:before="0" w:beforeAutospacing="0" w:after="0" w:afterAutospacing="0"/>
        <w:jc w:val="left"/>
        <w:rPr>
          <w:rFonts w:hint="default" w:ascii="Times New Roman" w:hAnsi="Times New Roman" w:cs="Times New Roman"/>
          <w:b w:val="0"/>
          <w:bCs/>
          <w:sz w:val="24"/>
          <w:szCs w:val="24"/>
          <w:lang w:val="ru-RU"/>
        </w:rPr>
      </w:pPr>
      <w:r>
        <w:rPr>
          <w:rFonts w:hint="default" w:ascii="Times New Roman" w:hAnsi="Times New Roman" w:cs="Times New Roman"/>
          <w:b w:val="0"/>
          <w:bCs/>
          <w:sz w:val="24"/>
          <w:szCs w:val="24"/>
        </w:rPr>
        <w:t xml:space="preserve">от </w:t>
      </w:r>
      <w:r>
        <w:rPr>
          <w:rFonts w:hint="default" w:ascii="Times New Roman" w:hAnsi="Times New Roman" w:cs="Times New Roman"/>
          <w:b w:val="0"/>
          <w:bCs/>
          <w:sz w:val="24"/>
          <w:szCs w:val="24"/>
          <w:lang w:val="ru-RU"/>
        </w:rPr>
        <w:t xml:space="preserve">28.01.2022 </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ru-RU"/>
        </w:rPr>
        <w:t>72</w:t>
      </w:r>
    </w:p>
    <w:p>
      <w:pPr>
        <w:pStyle w:val="9"/>
        <w:spacing w:before="0" w:beforeAutospacing="0" w:after="0" w:afterAutospacing="0"/>
        <w:jc w:val="left"/>
        <w:rPr>
          <w:rFonts w:hint="default" w:ascii="Times New Roman" w:hAnsi="Times New Roman" w:cs="Times New Roman"/>
          <w:sz w:val="24"/>
          <w:szCs w:val="24"/>
        </w:rPr>
      </w:pPr>
      <w:r>
        <w:rPr>
          <w:rFonts w:hint="default" w:ascii="Times New Roman" w:hAnsi="Times New Roman" w:cs="Times New Roman"/>
          <w:bCs/>
          <w:sz w:val="24"/>
          <w:szCs w:val="24"/>
        </w:rPr>
        <w:t>д. Нагово</w:t>
      </w:r>
    </w:p>
    <w:p>
      <w:pPr>
        <w:pStyle w:val="9"/>
        <w:spacing w:before="0" w:beforeAutospacing="0" w:after="0" w:afterAutospacing="0"/>
        <w:jc w:val="center"/>
        <w:rPr>
          <w:rFonts w:hint="default" w:ascii="Times New Roman" w:hAnsi="Times New Roman" w:cs="Times New Roman"/>
          <w:sz w:val="24"/>
          <w:szCs w:val="24"/>
        </w:rPr>
      </w:pPr>
      <w:r>
        <w:rPr>
          <w:rFonts w:hint="default" w:ascii="Times New Roman" w:hAnsi="Times New Roman" w:eastAsia="Arial" w:cs="Times New Roman"/>
          <w:b/>
          <w:bCs/>
          <w:sz w:val="24"/>
          <w:szCs w:val="24"/>
          <w:lang w:eastAsia="ar-SA"/>
        </w:rPr>
        <w:t xml:space="preserve">О </w:t>
      </w:r>
      <w:r>
        <w:rPr>
          <w:rFonts w:hint="default" w:ascii="Times New Roman" w:hAnsi="Times New Roman" w:eastAsia="Arial" w:cs="Times New Roman"/>
          <w:b/>
          <w:bCs/>
          <w:sz w:val="24"/>
          <w:szCs w:val="24"/>
          <w:lang w:val="ru-RU" w:eastAsia="ar-SA"/>
        </w:rPr>
        <w:t>внесении</w:t>
      </w:r>
      <w:r>
        <w:rPr>
          <w:rFonts w:hint="default" w:ascii="Times New Roman" w:hAnsi="Times New Roman" w:eastAsia="Arial" w:cs="Times New Roman"/>
          <w:b/>
          <w:bCs/>
          <w:sz w:val="24"/>
          <w:szCs w:val="24"/>
          <w:lang w:eastAsia="ar-SA"/>
        </w:rPr>
        <w:t xml:space="preserve"> изменений в Правила </w:t>
      </w:r>
      <w:r>
        <w:rPr>
          <w:rFonts w:hint="default" w:ascii="Times New Roman" w:hAnsi="Times New Roman" w:eastAsia="Arial" w:cs="Times New Roman"/>
          <w:b/>
          <w:bCs/>
          <w:sz w:val="24"/>
          <w:szCs w:val="24"/>
          <w:lang w:val="ru-RU" w:eastAsia="ar-SA"/>
        </w:rPr>
        <w:t>б</w:t>
      </w:r>
      <w:r>
        <w:rPr>
          <w:rFonts w:hint="default" w:ascii="Times New Roman" w:hAnsi="Times New Roman" w:eastAsia="Arial" w:cs="Times New Roman"/>
          <w:b/>
          <w:bCs/>
          <w:sz w:val="24"/>
          <w:szCs w:val="24"/>
          <w:lang w:eastAsia="ar-SA"/>
        </w:rPr>
        <w:t>лагоустройства территории</w:t>
      </w:r>
      <w:r>
        <w:rPr>
          <w:rFonts w:hint="default" w:ascii="Times New Roman" w:hAnsi="Times New Roman" w:cs="Times New Roman"/>
          <w:b/>
          <w:bCs/>
          <w:sz w:val="24"/>
          <w:szCs w:val="24"/>
        </w:rPr>
        <w:t xml:space="preserve"> Наговского сельского поселения</w:t>
      </w:r>
    </w:p>
    <w:p>
      <w:pPr>
        <w:pStyle w:val="9"/>
        <w:spacing w:before="0" w:beforeAutospacing="0" w:after="0" w:afterAutospacing="0"/>
        <w:ind w:firstLine="540"/>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kern w:val="3"/>
          <w:sz w:val="24"/>
          <w:szCs w:val="24"/>
          <w:lang w:bidi="hi-IN"/>
        </w:rPr>
        <w:t xml:space="preserve">     </w:t>
      </w:r>
      <w:r>
        <w:rPr>
          <w:rFonts w:hint="default"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пунктом 15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руководствуясь Уставом Наговского сельского поселения, </w:t>
      </w:r>
    </w:p>
    <w:p>
      <w:pPr>
        <w:spacing w:after="0" w:line="240" w:lineRule="auto"/>
        <w:ind w:firstLine="720" w:firstLineChars="30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Совет депутатов Наговского сельского поселения </w:t>
      </w:r>
    </w:p>
    <w:p>
      <w:pPr>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РЕШИЛ:</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w:t>
      </w:r>
      <w:r>
        <w:rPr>
          <w:rFonts w:hint="default" w:ascii="Times New Roman" w:hAnsi="Times New Roman" w:cs="Times New Roman"/>
          <w:sz w:val="24"/>
          <w:szCs w:val="24"/>
          <w:lang w:val="ru-RU"/>
        </w:rPr>
        <w:t>Утвердить изменения в</w:t>
      </w:r>
      <w:r>
        <w:rPr>
          <w:rFonts w:hint="default" w:ascii="Times New Roman" w:hAnsi="Times New Roman" w:cs="Times New Roman"/>
          <w:sz w:val="24"/>
          <w:szCs w:val="24"/>
        </w:rPr>
        <w:t xml:space="preserve"> Правила благоустройства территории Наговского сельского поселения (далее – Правила), утвержденные решением Совета депутатов Наговского сельского поселения от  24.11.2017  №117 </w:t>
      </w:r>
      <w:r>
        <w:rPr>
          <w:rFonts w:hint="default" w:ascii="Times New Roman" w:hAnsi="Times New Roman" w:cs="Times New Roman"/>
          <w:sz w:val="24"/>
          <w:szCs w:val="24"/>
          <w:lang w:val="ru-RU"/>
        </w:rPr>
        <w:t xml:space="preserve">в </w:t>
      </w:r>
      <w:r>
        <w:rPr>
          <w:rFonts w:hint="default" w:ascii="Times New Roman" w:hAnsi="Times New Roman" w:cs="Times New Roman"/>
          <w:sz w:val="24"/>
          <w:szCs w:val="24"/>
        </w:rPr>
        <w:t>следующ</w:t>
      </w:r>
      <w:r>
        <w:rPr>
          <w:rFonts w:hint="default" w:ascii="Times New Roman" w:hAnsi="Times New Roman" w:cs="Times New Roman"/>
          <w:sz w:val="24"/>
          <w:szCs w:val="24"/>
          <w:lang w:val="ru-RU"/>
        </w:rPr>
        <w:t>ей редакции</w:t>
      </w:r>
      <w:r>
        <w:rPr>
          <w:rFonts w:hint="default" w:ascii="Times New Roman" w:hAnsi="Times New Roman" w:cs="Times New Roman"/>
          <w:sz w:val="24"/>
          <w:szCs w:val="24"/>
        </w:rPr>
        <w:t xml:space="preserve">: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1.1. По тексту Правил слова «твердые бытовые отходы» заменить словами «твердые коммунальные отходы» в соответствующих числах и падежах.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1.2. Главу 9 Правил  дополнить пунктом 9.5 следующего содержания:</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"В населенных пунктах </w:t>
      </w:r>
      <w:r>
        <w:rPr>
          <w:rFonts w:hint="default" w:ascii="Times New Roman" w:hAnsi="Times New Roman" w:cs="Times New Roman"/>
          <w:sz w:val="24"/>
          <w:szCs w:val="24"/>
          <w:lang w:val="ru-RU"/>
        </w:rPr>
        <w:t xml:space="preserve">Наговского сельского поселения </w:t>
      </w:r>
      <w:r>
        <w:rPr>
          <w:rFonts w:hint="default" w:ascii="Times New Roman" w:hAnsi="Times New Roman" w:cs="Times New Roman"/>
          <w:sz w:val="24"/>
          <w:szCs w:val="24"/>
        </w:rPr>
        <w:t xml:space="preserve"> установить бестарный метод вывоза ТКО (КГО)</w:t>
      </w:r>
      <w:r>
        <w:rPr>
          <w:rFonts w:hint="default" w:ascii="Times New Roman" w:hAnsi="Times New Roman" w:cs="Times New Roman"/>
          <w:color w:val="22272F"/>
          <w:sz w:val="24"/>
          <w:szCs w:val="24"/>
          <w:shd w:val="clear" w:color="auto" w:fill="FFFFFF"/>
        </w:rPr>
        <w:t xml:space="preserve"> (</w:t>
      </w:r>
      <w:r>
        <w:rPr>
          <w:rFonts w:hint="default" w:ascii="Times New Roman" w:hAnsi="Times New Roman" w:cs="Times New Roman"/>
          <w:sz w:val="24"/>
          <w:szCs w:val="24"/>
        </w:rPr>
        <w:t xml:space="preserve">без накопления TKO (КГО) на контейнерных площадках)  </w:t>
      </w:r>
      <w:r>
        <w:rPr>
          <w:rFonts w:hint="default" w:ascii="Times New Roman" w:hAnsi="Times New Roman" w:cs="Times New Roman"/>
          <w:color w:val="22272F"/>
          <w:sz w:val="24"/>
          <w:szCs w:val="24"/>
          <w:shd w:val="clear" w:color="auto" w:fill="FFFFFF"/>
        </w:rPr>
        <w:t>по заявкам и договорам собственников ТКО.».</w:t>
      </w:r>
      <w:r>
        <w:rPr>
          <w:rFonts w:hint="default" w:ascii="Times New Roman" w:hAnsi="Times New Roman" w:cs="Times New Roman"/>
          <w:sz w:val="24"/>
          <w:szCs w:val="24"/>
        </w:rPr>
        <w:t xml:space="preserve">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1.3. Пункт 17.3 Правил изложить в следующей редакции:</w:t>
      </w:r>
    </w:p>
    <w:p>
      <w:pPr>
        <w:spacing w:after="0" w:line="240" w:lineRule="auto"/>
        <w:jc w:val="both"/>
        <w:rPr>
          <w:rFonts w:hint="default" w:ascii="Times New Roman" w:hAnsi="Times New Roman" w:cs="Times New Roman"/>
          <w:color w:val="22272F"/>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«17.3 </w:t>
      </w:r>
      <w:r>
        <w:rPr>
          <w:rFonts w:hint="default" w:ascii="Times New Roman" w:hAnsi="Times New Roman" w:cs="Times New Roman"/>
          <w:color w:val="22272F"/>
          <w:sz w:val="24"/>
          <w:szCs w:val="24"/>
        </w:rPr>
        <w:t>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 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pPr>
        <w:pStyle w:val="14"/>
        <w:shd w:val="clear" w:color="auto" w:fill="FFFFFF"/>
        <w:spacing w:before="0" w:beforeAutospacing="0" w:after="0" w:afterAutospacing="0"/>
        <w:jc w:val="both"/>
        <w:rPr>
          <w:rFonts w:hint="default" w:ascii="Times New Roman" w:hAnsi="Times New Roman" w:cs="Times New Roman"/>
          <w:color w:val="22272F"/>
          <w:sz w:val="24"/>
          <w:szCs w:val="24"/>
        </w:rPr>
      </w:pPr>
      <w:r>
        <w:rPr>
          <w:rFonts w:hint="default" w:ascii="Times New Roman" w:hAnsi="Times New Roman" w:cs="Times New Roman"/>
          <w:color w:val="22272F"/>
          <w:sz w:val="24"/>
          <w:szCs w:val="24"/>
        </w:rPr>
        <w:tab/>
      </w:r>
      <w:r>
        <w:rPr>
          <w:rFonts w:hint="default" w:ascii="Times New Roman" w:hAnsi="Times New Roman" w:cs="Times New Roman"/>
          <w:color w:val="22272F"/>
          <w:sz w:val="24"/>
          <w:szCs w:val="24"/>
        </w:rPr>
        <w:t>Обращение с твердыми коммунальными отходами на территории муниципального образовани</w:t>
      </w:r>
      <w:r>
        <w:rPr>
          <w:rFonts w:hint="default" w:ascii="Times New Roman" w:hAnsi="Times New Roman" w:cs="Times New Roman"/>
          <w:color w:val="22272F"/>
          <w:sz w:val="24"/>
          <w:szCs w:val="24"/>
          <w:lang w:val="ru-RU"/>
        </w:rPr>
        <w:t>я</w:t>
      </w:r>
      <w:r>
        <w:rPr>
          <w:rFonts w:hint="default" w:ascii="Times New Roman" w:hAnsi="Times New Roman" w:cs="Times New Roman"/>
          <w:color w:val="22272F"/>
          <w:sz w:val="24"/>
          <w:szCs w:val="24"/>
        </w:rPr>
        <w:t xml:space="preserve"> осуществляется на  основании договоров на оказание услуг по обращению с твердыми коммунальными отходами, заключенных  между региональным оператором с потребителями-собственниками ТКО.».</w:t>
      </w:r>
    </w:p>
    <w:p>
      <w:pPr>
        <w:autoSpaceDE w:val="0"/>
        <w:autoSpaceDN w:val="0"/>
        <w:adjustRightInd w:val="0"/>
        <w:spacing w:after="0" w:line="240" w:lineRule="auto"/>
        <w:ind w:firstLine="600"/>
        <w:jc w:val="both"/>
        <w:rPr>
          <w:rFonts w:hint="default" w:ascii="Times New Roman" w:hAnsi="Times New Roman" w:cs="Times New Roman"/>
          <w:sz w:val="24"/>
          <w:szCs w:val="24"/>
        </w:rPr>
      </w:pPr>
      <w:r>
        <w:rPr>
          <w:rFonts w:hint="default" w:ascii="Times New Roman" w:hAnsi="Times New Roman" w:cs="Times New Roman"/>
          <w:sz w:val="24"/>
          <w:szCs w:val="24"/>
        </w:rPr>
        <w:t>1.4.Пункт 17.4 Правил изложить в следующей редакции:</w:t>
      </w:r>
    </w:p>
    <w:p>
      <w:pPr>
        <w:autoSpaceDE w:val="0"/>
        <w:autoSpaceDN w:val="0"/>
        <w:adjustRightInd w:val="0"/>
        <w:spacing w:after="0" w:line="240" w:lineRule="auto"/>
        <w:ind w:firstLine="600"/>
        <w:jc w:val="both"/>
        <w:rPr>
          <w:rFonts w:hint="default" w:ascii="Times New Roman" w:hAnsi="Times New Roman" w:cs="Times New Roman"/>
          <w:sz w:val="24"/>
          <w:szCs w:val="24"/>
          <w:shd w:val="clear" w:color="auto" w:fill="FFFFFF"/>
        </w:rPr>
      </w:pPr>
      <w:r>
        <w:rPr>
          <w:rFonts w:hint="default" w:ascii="Times New Roman" w:hAnsi="Times New Roman" w:cs="Times New Roman"/>
          <w:color w:val="22272F"/>
          <w:sz w:val="24"/>
          <w:szCs w:val="24"/>
          <w:shd w:val="clear" w:color="auto" w:fill="FFFFFF"/>
        </w:rPr>
        <w:t xml:space="preserve">«17.4.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w:t>
      </w:r>
      <w:r>
        <w:rPr>
          <w:rFonts w:hint="default" w:ascii="Times New Roman" w:hAnsi="Times New Roman" w:cs="Times New Roman"/>
          <w:sz w:val="24"/>
          <w:szCs w:val="24"/>
          <w:shd w:val="clear" w:color="auto" w:fill="FFFFFF"/>
        </w:rPr>
        <w:t>коммунальные отходы.</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"https://internet.garant.ru/" \l "/document/71540160/entry/2000" </w:instrText>
      </w:r>
      <w:r>
        <w:rPr>
          <w:rFonts w:hint="default" w:ascii="Times New Roman" w:hAnsi="Times New Roman" w:cs="Times New Roman"/>
          <w:sz w:val="24"/>
          <w:szCs w:val="24"/>
        </w:rPr>
        <w:fldChar w:fldCharType="separate"/>
      </w:r>
      <w:r>
        <w:rPr>
          <w:rStyle w:val="6"/>
          <w:rFonts w:hint="default" w:ascii="Times New Roman" w:hAnsi="Times New Roman" w:cs="Times New Roman"/>
          <w:color w:val="auto"/>
          <w:sz w:val="24"/>
          <w:szCs w:val="24"/>
          <w:u w:val="none"/>
        </w:rPr>
        <w:t>типового договора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утвержденного </w:t>
      </w:r>
      <w:r>
        <w:rPr>
          <w:rFonts w:hint="default" w:ascii="Times New Roman" w:hAnsi="Times New Roman" w:cs="Times New Roman"/>
          <w:sz w:val="24"/>
          <w:szCs w:val="24"/>
          <w:shd w:val="clear" w:color="auto" w:fill="FFFFFF"/>
        </w:rPr>
        <w:t>Постановление Правительства РФ от 12 ноября 2016 г. N 1156 "Об обращении с твердыми коммунальными отходами и внесении изменения в постановление</w:t>
      </w:r>
      <w:r>
        <w:rPr>
          <w:rFonts w:hint="default" w:ascii="Times New Roman" w:hAnsi="Times New Roman" w:cs="Times New Roman"/>
          <w:color w:val="22272F"/>
          <w:sz w:val="24"/>
          <w:szCs w:val="24"/>
          <w:shd w:val="clear" w:color="auto" w:fill="FFFFFF"/>
        </w:rPr>
        <w:t xml:space="preserve"> Правительства Российской Федерации от 25 августа 2008 г. N 641" ,</w:t>
      </w:r>
      <w:r>
        <w:rPr>
          <w:rFonts w:hint="default" w:ascii="Times New Roman" w:hAnsi="Times New Roman" w:cs="Times New Roman"/>
          <w:sz w:val="24"/>
          <w:szCs w:val="24"/>
        </w:rPr>
        <w:t xml:space="preserve">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pPr>
        <w:autoSpaceDE w:val="0"/>
        <w:autoSpaceDN w:val="0"/>
        <w:adjustRightInd w:val="0"/>
        <w:spacing w:after="0" w:line="240" w:lineRule="auto"/>
        <w:ind w:firstLine="600"/>
        <w:jc w:val="both"/>
        <w:rPr>
          <w:rFonts w:hint="default" w:ascii="Times New Roman" w:hAnsi="Times New Roman" w:cs="Times New Roman"/>
          <w:sz w:val="24"/>
          <w:szCs w:val="24"/>
          <w:lang w:val="ru-RU"/>
        </w:rPr>
      </w:pPr>
      <w:r>
        <w:rPr>
          <w:rFonts w:hint="default" w:ascii="Times New Roman" w:hAnsi="Times New Roman" w:cs="Times New Roman"/>
          <w:sz w:val="24"/>
          <w:szCs w:val="24"/>
        </w:rPr>
        <w:t>1.5. Пункт 17.7 Правил исключить.</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Опубликовать настоящее решение в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муниципальной газете «</w:t>
      </w:r>
      <w:r>
        <w:rPr>
          <w:rFonts w:hint="default" w:ascii="Times New Roman" w:hAnsi="Times New Roman" w:cs="Times New Roman"/>
          <w:sz w:val="24"/>
          <w:szCs w:val="24"/>
          <w:lang w:val="ru-RU"/>
        </w:rPr>
        <w:t xml:space="preserve">Наговский </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вестник</w:t>
      </w:r>
      <w:r>
        <w:rPr>
          <w:rFonts w:hint="default" w:ascii="Times New Roman" w:hAnsi="Times New Roman" w:cs="Times New Roman"/>
          <w:sz w:val="24"/>
          <w:szCs w:val="24"/>
        </w:rPr>
        <w:t xml:space="preserve">» и на официальном сайте </w:t>
      </w:r>
      <w:r>
        <w:rPr>
          <w:rFonts w:hint="default" w:ascii="Times New Roman" w:hAnsi="Times New Roman" w:cs="Times New Roman"/>
          <w:sz w:val="24"/>
          <w:szCs w:val="24"/>
          <w:lang w:val="ru-RU"/>
        </w:rPr>
        <w:t>Администрации Наговского сельского поселения</w:t>
      </w:r>
      <w:r>
        <w:rPr>
          <w:rFonts w:hint="default" w:ascii="Times New Roman" w:hAnsi="Times New Roman" w:cs="Times New Roman"/>
          <w:sz w:val="24"/>
          <w:szCs w:val="24"/>
        </w:rPr>
        <w:t xml:space="preserve"> в информационно-телекоммуникационной сети «Интернет».</w:t>
      </w:r>
    </w:p>
    <w:p>
      <w:pPr>
        <w:numPr>
          <w:ilvl w:val="0"/>
          <w:numId w:val="0"/>
        </w:numPr>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w:t>
      </w:r>
    </w:p>
    <w:p>
      <w:pPr>
        <w:pStyle w:val="9"/>
        <w:shd w:val="clear" w:color="auto" w:fill="FFFFFF"/>
        <w:spacing w:before="0" w:beforeAutospacing="0" w:after="0" w:afterAutospacing="0"/>
        <w:rPr>
          <w:rFonts w:hint="default" w:ascii="Times New Roman" w:hAnsi="Times New Roman" w:cs="Times New Roman"/>
          <w:sz w:val="24"/>
          <w:szCs w:val="24"/>
        </w:rPr>
      </w:pPr>
      <w:r>
        <w:rPr>
          <w:rFonts w:hint="default" w:ascii="Times New Roman" w:hAnsi="Times New Roman" w:cs="Times New Roman"/>
          <w:b/>
          <w:sz w:val="24"/>
          <w:szCs w:val="24"/>
        </w:rPr>
        <w:t>Глава Наговского сельского поселения                   В.В. Бучацкий</w:t>
      </w:r>
    </w:p>
    <w:p>
      <w:pPr>
        <w:spacing w:after="0" w:line="240" w:lineRule="auto"/>
        <w:rPr>
          <w:rFonts w:hint="default" w:ascii="Times New Roman" w:hAnsi="Times New Roman" w:cs="Times New Roman"/>
          <w:sz w:val="24"/>
          <w:szCs w:val="24"/>
        </w:rPr>
      </w:pPr>
    </w:p>
    <w:p>
      <w:pPr>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ascii="Times New Roman" w:hAnsi="Times New Roman"/>
          <w:b/>
          <w:sz w:val="24"/>
          <w:szCs w:val="24"/>
        </w:rPr>
      </w:pPr>
      <w:r>
        <w:rPr>
          <w:rFonts w:ascii="Times New Roman" w:hAnsi="Times New Roman"/>
          <w:b/>
          <w:sz w:val="24"/>
          <w:szCs w:val="24"/>
        </w:rPr>
        <w:t>АДМИНИСТРАЦИЯ НАГОВСКОГО СЕЛЬСКОГО ПОСЕЛЕНИЯ</w:t>
      </w: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ascii="Times New Roman" w:hAnsi="Times New Roman"/>
          <w:b/>
          <w:sz w:val="24"/>
          <w:szCs w:val="24"/>
        </w:rPr>
      </w:pPr>
    </w:p>
    <w:p>
      <w:pPr>
        <w:keepNext w:val="0"/>
        <w:keepLines w:val="0"/>
        <w:pageBreakBefore w:val="0"/>
        <w:widowControl/>
        <w:kinsoku/>
        <w:wordWrap/>
        <w:overflowPunct/>
        <w:topLinePunct w:val="0"/>
        <w:autoSpaceDE/>
        <w:autoSpaceDN/>
        <w:bidi w:val="0"/>
        <w:adjustRightInd/>
        <w:snapToGrid/>
        <w:spacing w:afterAutospacing="0" w:line="240" w:lineRule="auto"/>
        <w:jc w:val="center"/>
        <w:textAlignment w:val="auto"/>
        <w:rPr>
          <w:rFonts w:ascii="Times New Roman" w:hAnsi="Times New Roman"/>
          <w:b/>
          <w:sz w:val="24"/>
          <w:szCs w:val="24"/>
        </w:rPr>
      </w:pPr>
      <w:r>
        <w:rPr>
          <w:rFonts w:ascii="Times New Roman" w:hAnsi="Times New Roman"/>
          <w:b/>
          <w:sz w:val="24"/>
          <w:szCs w:val="24"/>
        </w:rPr>
        <w:t>П О С Т А Н О В Л Е Н И Е</w:t>
      </w:r>
    </w:p>
    <w:p>
      <w:pPr>
        <w:keepNext w:val="0"/>
        <w:keepLines w:val="0"/>
        <w:pageBreakBefore w:val="0"/>
        <w:kinsoku/>
        <w:wordWrap/>
        <w:overflowPunct/>
        <w:topLinePunct w:val="0"/>
        <w:bidi w:val="0"/>
        <w:spacing w:before="480" w:afterAutospacing="0" w:line="240" w:lineRule="auto"/>
        <w:jc w:val="both"/>
        <w:textAlignment w:val="auto"/>
        <w:rPr>
          <w:rFonts w:ascii="Times New Roman" w:hAnsi="Times New Roman"/>
          <w:b/>
          <w:sz w:val="24"/>
          <w:szCs w:val="24"/>
        </w:rPr>
      </w:pPr>
      <w:r>
        <w:rPr>
          <w:rFonts w:ascii="Times New Roman" w:hAnsi="Times New Roman"/>
          <w:b/>
          <w:sz w:val="24"/>
          <w:szCs w:val="24"/>
        </w:rPr>
        <w:t xml:space="preserve">от  </w:t>
      </w:r>
      <w:r>
        <w:rPr>
          <w:rFonts w:hint="default" w:ascii="Times New Roman" w:hAnsi="Times New Roman"/>
          <w:b/>
          <w:sz w:val="24"/>
          <w:szCs w:val="24"/>
          <w:lang w:val="ru-RU"/>
        </w:rPr>
        <w:t>28.01.2022</w:t>
      </w:r>
      <w:r>
        <w:rPr>
          <w:rFonts w:ascii="Times New Roman" w:hAnsi="Times New Roman"/>
          <w:b/>
          <w:sz w:val="24"/>
          <w:szCs w:val="24"/>
        </w:rPr>
        <w:t xml:space="preserve">    №</w:t>
      </w:r>
      <w:r>
        <w:rPr>
          <w:rFonts w:hint="default" w:ascii="Times New Roman" w:hAnsi="Times New Roman"/>
          <w:b/>
          <w:sz w:val="24"/>
          <w:szCs w:val="24"/>
          <w:lang w:val="ru-RU"/>
        </w:rPr>
        <w:t>9</w:t>
      </w:r>
      <w:r>
        <w:rPr>
          <w:rFonts w:ascii="Times New Roman" w:hAnsi="Times New Roman"/>
          <w:b/>
          <w:sz w:val="24"/>
          <w:szCs w:val="24"/>
        </w:rPr>
        <w:t xml:space="preserve">  </w:t>
      </w:r>
    </w:p>
    <w:p>
      <w:pPr>
        <w:keepNext w:val="0"/>
        <w:keepLines w:val="0"/>
        <w:pageBreakBefore w:val="0"/>
        <w:kinsoku/>
        <w:wordWrap/>
        <w:overflowPunct/>
        <w:topLinePunct w:val="0"/>
        <w:bidi w:val="0"/>
        <w:spacing w:afterAutospacing="0" w:line="240" w:lineRule="auto"/>
        <w:jc w:val="both"/>
        <w:textAlignment w:val="auto"/>
        <w:rPr>
          <w:rFonts w:ascii="Times New Roman" w:hAnsi="Times New Roman"/>
          <w:sz w:val="24"/>
          <w:szCs w:val="24"/>
        </w:rPr>
      </w:pPr>
      <w:r>
        <w:rPr>
          <w:rFonts w:ascii="Times New Roman" w:hAnsi="Times New Roman"/>
          <w:sz w:val="24"/>
          <w:szCs w:val="24"/>
        </w:rPr>
        <w:t>д. Нагово</w:t>
      </w:r>
    </w:p>
    <w:p>
      <w:pPr>
        <w:keepNext w:val="0"/>
        <w:keepLines w:val="0"/>
        <w:pageBreakBefore w:val="0"/>
        <w:widowControl w:val="0"/>
        <w:kinsoku/>
        <w:wordWrap/>
        <w:overflowPunct/>
        <w:topLinePunct w:val="0"/>
        <w:bidi w:val="0"/>
        <w:snapToGrid w:val="0"/>
        <w:spacing w:afterAutospacing="0" w:line="240" w:lineRule="auto"/>
        <w:jc w:val="center"/>
        <w:textAlignment w:val="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 внесении изменений в муниципальную Программу «Развитие культуры на территории Наговскогосельского поселения на</w:t>
      </w:r>
    </w:p>
    <w:p>
      <w:pPr>
        <w:keepNext w:val="0"/>
        <w:keepLines w:val="0"/>
        <w:pageBreakBefore w:val="0"/>
        <w:widowControl w:val="0"/>
        <w:kinsoku/>
        <w:wordWrap/>
        <w:overflowPunct/>
        <w:topLinePunct w:val="0"/>
        <w:bidi w:val="0"/>
        <w:snapToGrid w:val="0"/>
        <w:spacing w:afterAutospacing="0" w:line="240" w:lineRule="auto"/>
        <w:jc w:val="center"/>
        <w:textAlignment w:val="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2022-2025 годы»</w:t>
      </w:r>
    </w:p>
    <w:p>
      <w:pPr>
        <w:keepNext w:val="0"/>
        <w:keepLines w:val="0"/>
        <w:pageBreakBefore w:val="0"/>
        <w:kinsoku/>
        <w:wordWrap/>
        <w:overflowPunct/>
        <w:topLinePunct w:val="0"/>
        <w:bidi w:val="0"/>
        <w:spacing w:before="100" w:beforeAutospacing="1" w:afterAutospacing="0" w:line="240" w:lineRule="auto"/>
        <w:ind w:firstLine="840" w:firstLineChars="350"/>
        <w:jc w:val="both"/>
        <w:textAlignment w:val="auto"/>
        <w:rPr>
          <w:rFonts w:ascii="Times New Roman" w:hAnsi="Times New Roman" w:eastAsia="SimSun"/>
          <w:sz w:val="24"/>
          <w:szCs w:val="24"/>
          <w:lang w:eastAsia="zh-CN"/>
        </w:rPr>
      </w:pPr>
      <w:r>
        <w:rPr>
          <w:rFonts w:ascii="Times New Roman" w:hAnsi="Times New Roman" w:eastAsia="SimSun"/>
          <w:sz w:val="24"/>
          <w:szCs w:val="24"/>
          <w:lang w:eastAsia="zh-CN"/>
        </w:rPr>
        <w:t>На основании</w:t>
      </w:r>
      <w:r>
        <w:rPr>
          <w:rFonts w:ascii="Times New Roman" w:hAnsi="Times New Roman" w:eastAsia="SimSun"/>
          <w:sz w:val="24"/>
          <w:szCs w:val="24"/>
          <w:lang w:val="en-US" w:eastAsia="zh-CN"/>
        </w:rPr>
        <w:t> </w:t>
      </w:r>
      <w:r>
        <w:rPr>
          <w:rFonts w:ascii="Times New Roman" w:hAnsi="Times New Roman" w:eastAsia="SimSun"/>
          <w:sz w:val="24"/>
          <w:szCs w:val="24"/>
          <w:lang w:eastAsia="zh-CN"/>
        </w:rPr>
        <w:t xml:space="preserve"> решения Совета депутатов от </w:t>
      </w:r>
      <w:r>
        <w:rPr>
          <w:rFonts w:hint="default" w:ascii="Times New Roman" w:hAnsi="Times New Roman" w:eastAsia="SimSun"/>
          <w:sz w:val="24"/>
          <w:szCs w:val="24"/>
          <w:lang w:val="ru-RU" w:eastAsia="zh-CN"/>
        </w:rPr>
        <w:t>28.01.2022</w:t>
      </w:r>
      <w:r>
        <w:rPr>
          <w:rFonts w:ascii="Times New Roman" w:hAnsi="Times New Roman" w:eastAsia="SimSun"/>
          <w:sz w:val="24"/>
          <w:szCs w:val="24"/>
          <w:lang w:eastAsia="zh-CN"/>
        </w:rPr>
        <w:t xml:space="preserve"> №</w:t>
      </w:r>
      <w:r>
        <w:rPr>
          <w:rFonts w:hint="default" w:ascii="Times New Roman" w:hAnsi="Times New Roman" w:eastAsia="SimSun"/>
          <w:sz w:val="24"/>
          <w:szCs w:val="24"/>
          <w:lang w:val="ru-RU" w:eastAsia="zh-CN"/>
        </w:rPr>
        <w:t>68</w:t>
      </w:r>
      <w:r>
        <w:rPr>
          <w:rFonts w:ascii="Times New Roman" w:hAnsi="Times New Roman" w:eastAsia="SimSun"/>
          <w:sz w:val="24"/>
          <w:szCs w:val="24"/>
          <w:lang w:eastAsia="zh-CN"/>
        </w:rPr>
        <w:t xml:space="preserve"> «О внесении изменений в решение Совета депутатов Наговского сельского поселения от </w:t>
      </w:r>
      <w:r>
        <w:rPr>
          <w:rFonts w:hint="default" w:eastAsia="SimSun"/>
          <w:sz w:val="24"/>
          <w:szCs w:val="24"/>
          <w:lang w:val="ru-RU" w:eastAsia="zh-CN"/>
        </w:rPr>
        <w:t>29.12.2021</w:t>
      </w:r>
      <w:r>
        <w:rPr>
          <w:rFonts w:ascii="Times New Roman" w:hAnsi="Times New Roman" w:eastAsia="SimSun"/>
          <w:sz w:val="24"/>
          <w:szCs w:val="24"/>
          <w:lang w:eastAsia="zh-CN"/>
        </w:rPr>
        <w:t xml:space="preserve"> №</w:t>
      </w:r>
      <w:r>
        <w:rPr>
          <w:rFonts w:hint="default" w:eastAsia="SimSun"/>
          <w:sz w:val="24"/>
          <w:szCs w:val="24"/>
          <w:lang w:val="ru-RU" w:eastAsia="zh-CN"/>
        </w:rPr>
        <w:t>65</w:t>
      </w:r>
      <w:r>
        <w:rPr>
          <w:rFonts w:ascii="Times New Roman" w:hAnsi="Times New Roman" w:eastAsia="SimSun"/>
          <w:sz w:val="24"/>
          <w:szCs w:val="24"/>
          <w:lang w:eastAsia="zh-CN"/>
        </w:rPr>
        <w:t xml:space="preserve">  «О бюджете</w:t>
      </w:r>
      <w:r>
        <w:rPr>
          <w:rFonts w:ascii="Times New Roman" w:hAnsi="Times New Roman" w:eastAsia="SimSun"/>
          <w:sz w:val="24"/>
          <w:szCs w:val="24"/>
          <w:lang w:val="en-US" w:eastAsia="zh-CN"/>
        </w:rPr>
        <w:t> </w:t>
      </w:r>
      <w:r>
        <w:rPr>
          <w:rFonts w:ascii="Times New Roman" w:hAnsi="Times New Roman" w:eastAsia="SimSun"/>
          <w:sz w:val="24"/>
          <w:szCs w:val="24"/>
          <w:lang w:eastAsia="zh-CN"/>
        </w:rPr>
        <w:t xml:space="preserve"> Наговского сельского</w:t>
      </w:r>
      <w:r>
        <w:rPr>
          <w:rFonts w:ascii="Times New Roman" w:hAnsi="Times New Roman" w:eastAsia="SimSun"/>
          <w:sz w:val="24"/>
          <w:szCs w:val="24"/>
          <w:lang w:val="en-US" w:eastAsia="zh-CN"/>
        </w:rPr>
        <w:t> </w:t>
      </w:r>
      <w:r>
        <w:rPr>
          <w:rFonts w:ascii="Times New Roman" w:hAnsi="Times New Roman" w:eastAsia="SimSun"/>
          <w:sz w:val="24"/>
          <w:szCs w:val="24"/>
          <w:lang w:eastAsia="zh-CN"/>
        </w:rPr>
        <w:t xml:space="preserve"> поселения</w:t>
      </w:r>
      <w:r>
        <w:rPr>
          <w:rFonts w:ascii="Times New Roman" w:hAnsi="Times New Roman" w:eastAsia="SimSun"/>
          <w:sz w:val="24"/>
          <w:szCs w:val="24"/>
          <w:lang w:val="en-US" w:eastAsia="zh-CN"/>
        </w:rPr>
        <w:t> </w:t>
      </w:r>
      <w:r>
        <w:rPr>
          <w:rFonts w:ascii="Times New Roman" w:hAnsi="Times New Roman" w:eastAsia="SimSun"/>
          <w:sz w:val="24"/>
          <w:szCs w:val="24"/>
          <w:lang w:eastAsia="zh-CN"/>
        </w:rPr>
        <w:t xml:space="preserve"> на 2022 год и на плановый период 2023 и 2025 годов», в связи с изменением запланированных мероприятий и перераспределения бюджетных средств поселения </w:t>
      </w:r>
      <w:r>
        <w:rPr>
          <w:rFonts w:ascii="Times New Roman" w:hAnsi="Times New Roman" w:eastAsia="SimSun"/>
          <w:sz w:val="24"/>
          <w:szCs w:val="24"/>
          <w:lang w:val="en-US" w:eastAsia="zh-CN"/>
        </w:rPr>
        <w:t>  </w:t>
      </w:r>
      <w:r>
        <w:rPr>
          <w:rFonts w:ascii="Times New Roman" w:hAnsi="Times New Roman" w:eastAsia="SimSun"/>
          <w:sz w:val="24"/>
          <w:szCs w:val="24"/>
          <w:lang w:eastAsia="zh-CN"/>
        </w:rPr>
        <w:t xml:space="preserve">                                                                                                                            Администрация Наговского сельского поселения</w:t>
      </w:r>
    </w:p>
    <w:p>
      <w:pPr>
        <w:widowControl w:val="0"/>
        <w:snapToGrid w:val="0"/>
        <w:spacing w:after="0" w:line="240" w:lineRule="auto"/>
        <w:ind w:firstLine="720" w:firstLineChars="300"/>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ПОСТАНОВЛЯЕТ:</w:t>
      </w:r>
    </w:p>
    <w:p>
      <w:pPr>
        <w:widowControl w:val="0"/>
        <w:snapToGri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Внести изменения в муниципальную  программу Наговского поселения </w:t>
      </w:r>
    </w:p>
    <w:p>
      <w:pPr>
        <w:widowControl w:val="0"/>
        <w:snapToGrid w:val="0"/>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«Развитие культуры на территории Наговского сельского поселения на 2022-2025 годы», утвержденную постановлением Администрации Наговского сельского поселения от 25.10.2021 № 143:</w:t>
      </w:r>
      <w:r>
        <w:rPr>
          <w:rFonts w:ascii="Times New Roman" w:hAnsi="Times New Roman" w:eastAsia="Times New Roman"/>
          <w:sz w:val="24"/>
          <w:szCs w:val="24"/>
          <w:lang w:eastAsia="ru-RU"/>
        </w:rPr>
        <w:br w:type="textWrapping"/>
      </w:r>
      <w:r>
        <w:rPr>
          <w:rFonts w:ascii="Times New Roman" w:hAnsi="Times New Roman" w:eastAsia="Times New Roman"/>
          <w:sz w:val="24"/>
          <w:szCs w:val="24"/>
          <w:lang w:eastAsia="ru-RU"/>
        </w:rPr>
        <w:t xml:space="preserve">           1.1. Раздел 5 «</w:t>
      </w:r>
      <w:r>
        <w:rPr>
          <w:rFonts w:ascii="Times New Roman" w:hAnsi="Times New Roman"/>
          <w:sz w:val="24"/>
          <w:szCs w:val="24"/>
        </w:rPr>
        <w:t>Объемы и источники финансирования муниципальной Программы в целом и по годам реализации (тыс. руб.)» паспорта Программы изложить в  редакции:</w:t>
      </w:r>
    </w:p>
    <w:tbl>
      <w:tblPr>
        <w:tblStyle w:val="5"/>
        <w:tblW w:w="0" w:type="auto"/>
        <w:tblInd w:w="0" w:type="dxa"/>
        <w:tblLayout w:type="autofit"/>
        <w:tblCellMar>
          <w:top w:w="0" w:type="dxa"/>
          <w:left w:w="108" w:type="dxa"/>
          <w:bottom w:w="0" w:type="dxa"/>
          <w:right w:w="108" w:type="dxa"/>
        </w:tblCellMar>
      </w:tblPr>
      <w:tblGrid>
        <w:gridCol w:w="4361"/>
      </w:tblGrid>
      <w:tr>
        <w:tblPrEx>
          <w:tblCellMar>
            <w:top w:w="0" w:type="dxa"/>
            <w:left w:w="108" w:type="dxa"/>
            <w:bottom w:w="0" w:type="dxa"/>
            <w:right w:w="108" w:type="dxa"/>
          </w:tblCellMar>
        </w:tblPrEx>
        <w:trPr>
          <w:trHeight w:val="405" w:hRule="atLeast"/>
        </w:trPr>
        <w:tc>
          <w:tcPr>
            <w:tcW w:w="4361" w:type="dxa"/>
            <w:noWrap w:val="0"/>
            <w:vAlign w:val="top"/>
          </w:tcPr>
          <w:p>
            <w:pPr>
              <w:widowControl w:val="0"/>
              <w:suppressAutoHyphens/>
              <w:autoSpaceDE w:val="0"/>
              <w:spacing w:line="240" w:lineRule="auto"/>
              <w:jc w:val="both"/>
              <w:rPr>
                <w:rFonts w:ascii="Times New Roman" w:hAnsi="Times New Roman"/>
                <w:b/>
                <w:sz w:val="28"/>
                <w:szCs w:val="28"/>
                <w:lang w:eastAsia="ar-SA"/>
              </w:rPr>
            </w:pPr>
          </w:p>
        </w:tc>
      </w:tr>
    </w:tbl>
    <w:tbl>
      <w:tblPr>
        <w:tblStyle w:val="5"/>
        <w:tblpPr w:leftFromText="180" w:rightFromText="180" w:vertAnchor="text" w:horzAnchor="page" w:tblpX="1080" w:tblpY="679"/>
        <w:tblOverlap w:val="never"/>
        <w:tblW w:w="15199" w:type="dxa"/>
        <w:tblInd w:w="0" w:type="dxa"/>
        <w:tblLayout w:type="fixed"/>
        <w:tblCellMar>
          <w:top w:w="0" w:type="dxa"/>
          <w:left w:w="75" w:type="dxa"/>
          <w:bottom w:w="0" w:type="dxa"/>
          <w:right w:w="75" w:type="dxa"/>
        </w:tblCellMar>
      </w:tblPr>
      <w:tblGrid>
        <w:gridCol w:w="1621"/>
        <w:gridCol w:w="1822"/>
        <w:gridCol w:w="1822"/>
        <w:gridCol w:w="2227"/>
        <w:gridCol w:w="2227"/>
        <w:gridCol w:w="1822"/>
        <w:gridCol w:w="1822"/>
        <w:gridCol w:w="1836"/>
      </w:tblGrid>
      <w:tr>
        <w:tblPrEx>
          <w:tblCellMar>
            <w:top w:w="0" w:type="dxa"/>
            <w:left w:w="75" w:type="dxa"/>
            <w:bottom w:w="0" w:type="dxa"/>
            <w:right w:w="75" w:type="dxa"/>
          </w:tblCellMar>
        </w:tblPrEx>
        <w:trPr>
          <w:trHeight w:val="403" w:hRule="atLeast"/>
        </w:trPr>
        <w:tc>
          <w:tcPr>
            <w:tcW w:w="1621"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Год</w:t>
            </w:r>
          </w:p>
        </w:tc>
        <w:tc>
          <w:tcPr>
            <w:tcW w:w="13578" w:type="dxa"/>
            <w:gridSpan w:val="7"/>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Источник финансирования</w:t>
            </w:r>
          </w:p>
        </w:tc>
      </w:tr>
      <w:tr>
        <w:tblPrEx>
          <w:tblCellMar>
            <w:top w:w="0" w:type="dxa"/>
            <w:left w:w="75" w:type="dxa"/>
            <w:bottom w:w="0" w:type="dxa"/>
            <w:right w:w="75" w:type="dxa"/>
          </w:tblCellMar>
        </w:tblPrEx>
        <w:trPr>
          <w:trHeight w:val="823" w:hRule="atLeast"/>
        </w:trPr>
        <w:tc>
          <w:tcPr>
            <w:tcW w:w="1621"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областной бюджет</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федеральный бюджет</w:t>
            </w:r>
          </w:p>
        </w:tc>
        <w:tc>
          <w:tcPr>
            <w:tcW w:w="222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бюджет </w:t>
            </w:r>
          </w:p>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муниципального района</w:t>
            </w:r>
          </w:p>
        </w:tc>
        <w:tc>
          <w:tcPr>
            <w:tcW w:w="222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Бюджет</w:t>
            </w:r>
          </w:p>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города </w:t>
            </w:r>
          </w:p>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Старая Русса</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бюджеты </w:t>
            </w:r>
          </w:p>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поселений</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внебюджетные средства</w:t>
            </w:r>
          </w:p>
        </w:tc>
        <w:tc>
          <w:tcPr>
            <w:tcW w:w="183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всего</w:t>
            </w:r>
          </w:p>
        </w:tc>
      </w:tr>
      <w:tr>
        <w:tblPrEx>
          <w:tblCellMar>
            <w:top w:w="0" w:type="dxa"/>
            <w:left w:w="75" w:type="dxa"/>
            <w:bottom w:w="0" w:type="dxa"/>
            <w:right w:w="75" w:type="dxa"/>
          </w:tblCellMar>
        </w:tblPrEx>
        <w:trPr>
          <w:trHeight w:val="280" w:hRule="atLeast"/>
        </w:trPr>
        <w:tc>
          <w:tcPr>
            <w:tcW w:w="1621"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22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22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1822"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183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p>
        </w:tc>
      </w:tr>
      <w:tr>
        <w:tblPrEx>
          <w:tblCellMar>
            <w:top w:w="0" w:type="dxa"/>
            <w:left w:w="75" w:type="dxa"/>
            <w:bottom w:w="0" w:type="dxa"/>
            <w:right w:w="75" w:type="dxa"/>
          </w:tblCellMar>
        </w:tblPrEx>
        <w:trPr>
          <w:trHeight w:val="280" w:hRule="atLeast"/>
        </w:trPr>
        <w:tc>
          <w:tcPr>
            <w:tcW w:w="1621"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2022</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11199,3</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3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ascii="Times New Roman" w:hAnsi="Times New Roman"/>
                <w:b/>
                <w:sz w:val="24"/>
                <w:szCs w:val="24"/>
              </w:rPr>
            </w:pPr>
            <w:r>
              <w:rPr>
                <w:rFonts w:ascii="Times New Roman" w:hAnsi="Times New Roman"/>
                <w:b/>
                <w:sz w:val="24"/>
                <w:szCs w:val="24"/>
              </w:rPr>
              <w:t>11199,3</w:t>
            </w:r>
          </w:p>
        </w:tc>
      </w:tr>
      <w:tr>
        <w:tblPrEx>
          <w:tblCellMar>
            <w:top w:w="0" w:type="dxa"/>
            <w:left w:w="75" w:type="dxa"/>
            <w:bottom w:w="0" w:type="dxa"/>
            <w:right w:w="75" w:type="dxa"/>
          </w:tblCellMar>
        </w:tblPrEx>
        <w:trPr>
          <w:trHeight w:val="280" w:hRule="atLeast"/>
        </w:trPr>
        <w:tc>
          <w:tcPr>
            <w:tcW w:w="1621"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2023</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10710,3</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36" w:type="dxa"/>
            <w:tcBorders>
              <w:left w:val="single" w:color="auto" w:sz="4" w:space="0"/>
              <w:bottom w:val="single" w:color="auto" w:sz="4" w:space="0"/>
              <w:right w:val="single" w:color="auto" w:sz="4" w:space="0"/>
            </w:tcBorders>
            <w:noWrap w:val="0"/>
            <w:vAlign w:val="top"/>
          </w:tcPr>
          <w:p>
            <w:pPr>
              <w:rPr>
                <w:rFonts w:ascii="Times New Roman" w:hAnsi="Times New Roman"/>
                <w:b/>
                <w:sz w:val="24"/>
                <w:szCs w:val="24"/>
              </w:rPr>
            </w:pPr>
            <w:r>
              <w:rPr>
                <w:rFonts w:ascii="Times New Roman" w:hAnsi="Times New Roman"/>
                <w:b/>
                <w:sz w:val="24"/>
                <w:szCs w:val="24"/>
              </w:rPr>
              <w:t>10710,3</w:t>
            </w:r>
          </w:p>
        </w:tc>
      </w:tr>
      <w:tr>
        <w:tblPrEx>
          <w:tblCellMar>
            <w:top w:w="0" w:type="dxa"/>
            <w:left w:w="75" w:type="dxa"/>
            <w:bottom w:w="0" w:type="dxa"/>
            <w:right w:w="75" w:type="dxa"/>
          </w:tblCellMar>
        </w:tblPrEx>
        <w:trPr>
          <w:trHeight w:val="280" w:hRule="atLeast"/>
        </w:trPr>
        <w:tc>
          <w:tcPr>
            <w:tcW w:w="1621"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2024</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10710,3</w:t>
            </w:r>
          </w:p>
        </w:tc>
        <w:tc>
          <w:tcPr>
            <w:tcW w:w="1822" w:type="dxa"/>
            <w:tcBorders>
              <w:left w:val="single" w:color="auto" w:sz="4" w:space="0"/>
              <w:bottom w:val="single" w:color="auto" w:sz="4" w:space="0"/>
              <w:right w:val="single" w:color="auto" w:sz="4" w:space="0"/>
            </w:tcBorders>
            <w:noWrap w:val="0"/>
            <w:vAlign w:val="top"/>
          </w:tcPr>
          <w:p>
            <w:pPr>
              <w:jc w:val="center"/>
              <w:rPr>
                <w:rFonts w:ascii="Times New Roman" w:hAnsi="Times New Roman"/>
                <w:b/>
                <w:sz w:val="24"/>
                <w:szCs w:val="24"/>
              </w:rPr>
            </w:pPr>
          </w:p>
        </w:tc>
        <w:tc>
          <w:tcPr>
            <w:tcW w:w="1836" w:type="dxa"/>
            <w:tcBorders>
              <w:left w:val="single" w:color="auto" w:sz="4" w:space="0"/>
              <w:bottom w:val="single" w:color="auto" w:sz="4" w:space="0"/>
              <w:right w:val="single" w:color="auto" w:sz="4" w:space="0"/>
            </w:tcBorders>
            <w:noWrap w:val="0"/>
            <w:vAlign w:val="top"/>
          </w:tcPr>
          <w:p>
            <w:pPr>
              <w:rPr>
                <w:rFonts w:ascii="Times New Roman" w:hAnsi="Times New Roman"/>
                <w:b/>
                <w:sz w:val="24"/>
                <w:szCs w:val="24"/>
              </w:rPr>
            </w:pPr>
            <w:r>
              <w:rPr>
                <w:rFonts w:ascii="Times New Roman" w:hAnsi="Times New Roman"/>
                <w:b/>
                <w:sz w:val="24"/>
                <w:szCs w:val="24"/>
              </w:rPr>
              <w:t>10710,3</w:t>
            </w:r>
          </w:p>
        </w:tc>
      </w:tr>
      <w:tr>
        <w:tblPrEx>
          <w:tblCellMar>
            <w:top w:w="0" w:type="dxa"/>
            <w:left w:w="75" w:type="dxa"/>
            <w:bottom w:w="0" w:type="dxa"/>
            <w:right w:w="75" w:type="dxa"/>
          </w:tblCellMar>
        </w:tblPrEx>
        <w:trPr>
          <w:trHeight w:val="280" w:hRule="atLeast"/>
        </w:trPr>
        <w:tc>
          <w:tcPr>
            <w:tcW w:w="1621"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2025</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10710,3</w:t>
            </w:r>
          </w:p>
        </w:tc>
        <w:tc>
          <w:tcPr>
            <w:tcW w:w="1822" w:type="dxa"/>
            <w:tcBorders>
              <w:left w:val="single" w:color="auto" w:sz="4" w:space="0"/>
              <w:bottom w:val="single" w:color="auto" w:sz="4" w:space="0"/>
              <w:right w:val="single" w:color="auto" w:sz="4" w:space="0"/>
            </w:tcBorders>
            <w:noWrap w:val="0"/>
            <w:vAlign w:val="top"/>
          </w:tcPr>
          <w:p>
            <w:pPr>
              <w:jc w:val="center"/>
              <w:rPr>
                <w:rFonts w:ascii="Times New Roman" w:hAnsi="Times New Roman"/>
                <w:b/>
                <w:sz w:val="24"/>
                <w:szCs w:val="24"/>
              </w:rPr>
            </w:pPr>
          </w:p>
        </w:tc>
        <w:tc>
          <w:tcPr>
            <w:tcW w:w="1836" w:type="dxa"/>
            <w:tcBorders>
              <w:left w:val="single" w:color="auto" w:sz="4" w:space="0"/>
              <w:bottom w:val="single" w:color="auto" w:sz="4" w:space="0"/>
              <w:right w:val="single" w:color="auto" w:sz="4" w:space="0"/>
            </w:tcBorders>
            <w:noWrap w:val="0"/>
            <w:vAlign w:val="top"/>
          </w:tcPr>
          <w:p>
            <w:pPr>
              <w:rPr>
                <w:rFonts w:ascii="Times New Roman" w:hAnsi="Times New Roman"/>
                <w:b/>
                <w:sz w:val="24"/>
                <w:szCs w:val="24"/>
              </w:rPr>
            </w:pPr>
            <w:r>
              <w:rPr>
                <w:rFonts w:ascii="Times New Roman" w:hAnsi="Times New Roman"/>
                <w:b/>
                <w:sz w:val="24"/>
                <w:szCs w:val="24"/>
              </w:rPr>
              <w:t>10710,3</w:t>
            </w:r>
          </w:p>
        </w:tc>
      </w:tr>
      <w:tr>
        <w:tblPrEx>
          <w:tblCellMar>
            <w:top w:w="0" w:type="dxa"/>
            <w:left w:w="75" w:type="dxa"/>
            <w:bottom w:w="0" w:type="dxa"/>
            <w:right w:w="75" w:type="dxa"/>
          </w:tblCellMar>
        </w:tblPrEx>
        <w:trPr>
          <w:trHeight w:val="290" w:hRule="atLeast"/>
        </w:trPr>
        <w:tc>
          <w:tcPr>
            <w:tcW w:w="1621"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ВСЕГО</w:t>
            </w: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2227"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p>
        </w:tc>
        <w:tc>
          <w:tcPr>
            <w:tcW w:w="1822"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43330,2</w:t>
            </w:r>
          </w:p>
        </w:tc>
        <w:tc>
          <w:tcPr>
            <w:tcW w:w="1822" w:type="dxa"/>
            <w:tcBorders>
              <w:left w:val="single" w:color="auto" w:sz="4" w:space="0"/>
              <w:bottom w:val="single" w:color="auto" w:sz="4" w:space="0"/>
              <w:right w:val="single" w:color="auto" w:sz="4" w:space="0"/>
            </w:tcBorders>
            <w:noWrap w:val="0"/>
            <w:vAlign w:val="top"/>
          </w:tcPr>
          <w:p>
            <w:pPr>
              <w:jc w:val="center"/>
              <w:rPr>
                <w:rFonts w:ascii="Times New Roman" w:hAnsi="Times New Roman"/>
                <w:b/>
                <w:sz w:val="24"/>
                <w:szCs w:val="24"/>
              </w:rPr>
            </w:pPr>
          </w:p>
        </w:tc>
        <w:tc>
          <w:tcPr>
            <w:tcW w:w="1836" w:type="dxa"/>
            <w:tcBorders>
              <w:left w:val="single" w:color="auto" w:sz="4" w:space="0"/>
              <w:bottom w:val="single" w:color="auto" w:sz="4" w:space="0"/>
              <w:right w:val="single" w:color="auto" w:sz="4" w:space="0"/>
            </w:tcBorders>
            <w:noWrap w:val="0"/>
            <w:vAlign w:val="top"/>
          </w:tcPr>
          <w:p>
            <w:pPr>
              <w:rPr>
                <w:rFonts w:ascii="Times New Roman" w:hAnsi="Times New Roman"/>
                <w:b/>
                <w:sz w:val="24"/>
                <w:szCs w:val="24"/>
              </w:rPr>
            </w:pPr>
            <w:r>
              <w:rPr>
                <w:rFonts w:ascii="Times New Roman" w:hAnsi="Times New Roman"/>
                <w:b/>
                <w:sz w:val="24"/>
                <w:szCs w:val="24"/>
              </w:rPr>
              <w:t>43330,2</w:t>
            </w:r>
          </w:p>
        </w:tc>
      </w:tr>
    </w:tbl>
    <w:p>
      <w:pPr>
        <w:autoSpaceDE w:val="0"/>
        <w:autoSpaceDN w:val="0"/>
        <w:adjustRightInd w:val="0"/>
        <w:spacing w:after="0" w:line="340" w:lineRule="atLeast"/>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1.2. Изложить мероприятия Программы в редакции согласно приложению.</w:t>
      </w:r>
    </w:p>
    <w:p>
      <w:pPr>
        <w:spacing w:after="0" w:line="240" w:lineRule="auto"/>
        <w:ind w:left="720"/>
        <w:rPr>
          <w:rFonts w:ascii="Times New Roman" w:hAnsi="Times New Roman"/>
          <w:sz w:val="24"/>
          <w:szCs w:val="24"/>
          <w:lang w:eastAsia="ru-RU"/>
        </w:rPr>
      </w:pPr>
      <w:r>
        <w:rPr>
          <w:rFonts w:ascii="Times New Roman" w:hAnsi="Times New Roman" w:eastAsia="Times New Roman"/>
          <w:sz w:val="24"/>
          <w:szCs w:val="24"/>
          <w:lang w:eastAsia="ru-RU"/>
        </w:rPr>
        <w:t>2.</w:t>
      </w:r>
      <w:r>
        <w:rPr>
          <w:rFonts w:ascii="Times New Roman" w:hAnsi="Times New Roman"/>
          <w:sz w:val="24"/>
          <w:szCs w:val="24"/>
          <w:lang w:eastAsia="ru-RU"/>
        </w:rPr>
        <w:t xml:space="preserve"> Опубликовать настоящее постановление в муниципальной газете </w:t>
      </w:r>
    </w:p>
    <w:p>
      <w:pPr>
        <w:spacing w:after="0" w:line="240" w:lineRule="auto"/>
        <w:rPr>
          <w:rFonts w:ascii="Times New Roman" w:hAnsi="Times New Roman"/>
          <w:sz w:val="24"/>
          <w:szCs w:val="24"/>
          <w:lang w:eastAsia="ru-RU"/>
        </w:rPr>
      </w:pPr>
      <w:r>
        <w:rPr>
          <w:rFonts w:ascii="Times New Roman" w:hAnsi="Times New Roman"/>
          <w:sz w:val="24"/>
          <w:szCs w:val="24"/>
          <w:lang w:eastAsia="ru-RU"/>
        </w:rPr>
        <w:t>«Наговский вестник».</w:t>
      </w:r>
    </w:p>
    <w:p>
      <w:pPr>
        <w:spacing w:after="0" w:line="240" w:lineRule="auto"/>
        <w:rPr>
          <w:rFonts w:ascii="Times New Roman" w:hAnsi="Times New Roman"/>
          <w:sz w:val="24"/>
          <w:szCs w:val="24"/>
          <w:lang w:eastAsia="ru-RU"/>
        </w:rPr>
      </w:pPr>
    </w:p>
    <w:p>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Глава администрации</w:t>
      </w:r>
    </w:p>
    <w:p>
      <w:pPr>
        <w:spacing w:after="0" w:line="240" w:lineRule="auto"/>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Наговского сельского поселения                 В.В. Бучацкий</w:t>
      </w:r>
    </w:p>
    <w:p>
      <w:pPr>
        <w:rPr>
          <w:rFonts w:ascii="Times New Roman" w:hAnsi="Times New Roman"/>
          <w:sz w:val="24"/>
          <w:szCs w:val="24"/>
        </w:rPr>
        <w:sectPr>
          <w:pgSz w:w="16838" w:h="11906" w:orient="landscape"/>
          <w:pgMar w:top="1701" w:right="1134" w:bottom="851" w:left="1134" w:header="709" w:footer="709" w:gutter="0"/>
          <w:cols w:space="720" w:num="1"/>
          <w:docGrid w:linePitch="360" w:charSpace="0"/>
        </w:sectPr>
      </w:pPr>
    </w:p>
    <w:p>
      <w:pPr>
        <w:pStyle w:val="16"/>
        <w:widowControl/>
        <w:spacing w:line="240" w:lineRule="exact"/>
        <w:jc w:val="center"/>
        <w:rPr>
          <w:rFonts w:ascii="Times New Roman" w:hAnsi="Times New Roman" w:cs="Times New Roman"/>
          <w:sz w:val="24"/>
          <w:szCs w:val="24"/>
        </w:rPr>
      </w:pPr>
      <w:r>
        <w:rPr>
          <w:rFonts w:ascii="Times New Roman" w:hAnsi="Times New Roman" w:cs="Times New Roman"/>
          <w:sz w:val="24"/>
          <w:szCs w:val="24"/>
          <w:lang w:eastAsia="en-US"/>
        </w:rPr>
        <w:t>Мероприятия муниципальной программы</w:t>
      </w:r>
      <w:r>
        <w:rPr>
          <w:rFonts w:hint="default" w:ascii="Times New Roman" w:hAnsi="Times New Roman" w:cs="Times New Roman"/>
          <w:sz w:val="24"/>
          <w:szCs w:val="24"/>
          <w:lang w:val="ru-RU" w:eastAsia="en-US"/>
        </w:rPr>
        <w:t xml:space="preserve"> </w:t>
      </w:r>
      <w:r>
        <w:rPr>
          <w:rFonts w:ascii="Times New Roman" w:hAnsi="Times New Roman" w:cs="Times New Roman"/>
          <w:sz w:val="24"/>
          <w:szCs w:val="24"/>
        </w:rPr>
        <w:t>«</w:t>
      </w:r>
      <w:r>
        <w:rPr>
          <w:rFonts w:ascii="Times New Roman" w:hAnsi="Times New Roman" w:cs="Times New Roman"/>
          <w:spacing w:val="-8"/>
          <w:sz w:val="24"/>
          <w:szCs w:val="24"/>
        </w:rPr>
        <w:t xml:space="preserve"> Развитие культуры на территории Наговского сельского поселения</w:t>
      </w:r>
      <w:r>
        <w:rPr>
          <w:rFonts w:hint="default" w:ascii="Times New Roman" w:hAnsi="Times New Roman" w:cs="Times New Roman"/>
          <w:spacing w:val="-8"/>
          <w:sz w:val="24"/>
          <w:szCs w:val="24"/>
          <w:lang w:val="ru-RU"/>
        </w:rPr>
        <w:t xml:space="preserve"> </w:t>
      </w:r>
      <w:r>
        <w:rPr>
          <w:rFonts w:ascii="Times New Roman" w:hAnsi="Times New Roman" w:cs="Times New Roman"/>
          <w:sz w:val="24"/>
          <w:szCs w:val="24"/>
        </w:rPr>
        <w:t>на 2022-2025 годы»</w:t>
      </w:r>
    </w:p>
    <w:p>
      <w:pPr>
        <w:pStyle w:val="16"/>
        <w:widowControl/>
        <w:spacing w:line="240" w:lineRule="exact"/>
        <w:jc w:val="center"/>
        <w:rPr>
          <w:rFonts w:ascii="Times New Roman" w:hAnsi="Times New Roman" w:cs="Times New Roman"/>
          <w:sz w:val="24"/>
          <w:szCs w:val="24"/>
        </w:rPr>
      </w:pPr>
    </w:p>
    <w:tbl>
      <w:tblPr>
        <w:tblStyle w:val="5"/>
        <w:tblW w:w="16562" w:type="dxa"/>
        <w:tblInd w:w="-20" w:type="dxa"/>
        <w:tblLayout w:type="fixed"/>
        <w:tblCellMar>
          <w:top w:w="0" w:type="dxa"/>
          <w:left w:w="75" w:type="dxa"/>
          <w:bottom w:w="0" w:type="dxa"/>
          <w:right w:w="75" w:type="dxa"/>
        </w:tblCellMar>
      </w:tblPr>
      <w:tblGrid>
        <w:gridCol w:w="20"/>
        <w:gridCol w:w="673"/>
        <w:gridCol w:w="3797"/>
        <w:gridCol w:w="6"/>
        <w:gridCol w:w="1907"/>
        <w:gridCol w:w="1063"/>
        <w:gridCol w:w="1134"/>
        <w:gridCol w:w="284"/>
        <w:gridCol w:w="1134"/>
        <w:gridCol w:w="1134"/>
        <w:gridCol w:w="142"/>
        <w:gridCol w:w="992"/>
        <w:gridCol w:w="142"/>
        <w:gridCol w:w="141"/>
        <w:gridCol w:w="993"/>
        <w:gridCol w:w="141"/>
        <w:gridCol w:w="1276"/>
        <w:gridCol w:w="16"/>
        <w:gridCol w:w="154"/>
        <w:gridCol w:w="708"/>
        <w:gridCol w:w="725"/>
      </w:tblGrid>
      <w:tr>
        <w:tblPrEx>
          <w:tblCellMar>
            <w:top w:w="0" w:type="dxa"/>
            <w:left w:w="75" w:type="dxa"/>
            <w:bottom w:w="0" w:type="dxa"/>
            <w:right w:w="75" w:type="dxa"/>
          </w:tblCellMar>
        </w:tblPrEx>
        <w:trPr>
          <w:gridAfter w:val="3"/>
          <w:wAfter w:w="1587" w:type="dxa"/>
          <w:trHeight w:val="910" w:hRule="atLeast"/>
        </w:trPr>
        <w:tc>
          <w:tcPr>
            <w:tcW w:w="67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 xml:space="preserve">N  </w:t>
            </w:r>
            <w:r>
              <w:rPr>
                <w:rFonts w:ascii="Times New Roman" w:hAnsi="Times New Roman" w:eastAsia="Times New Roman"/>
              </w:rPr>
              <w:br w:type="textWrapping"/>
            </w:r>
            <w:r>
              <w:rPr>
                <w:rFonts w:ascii="Times New Roman" w:hAnsi="Times New Roman" w:eastAsia="Times New Roman"/>
              </w:rPr>
              <w:t>п/п</w:t>
            </w:r>
          </w:p>
        </w:tc>
        <w:tc>
          <w:tcPr>
            <w:tcW w:w="3803"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 xml:space="preserve">Наименование   </w:t>
            </w:r>
            <w:r>
              <w:rPr>
                <w:rFonts w:ascii="Times New Roman" w:hAnsi="Times New Roman" w:eastAsia="Times New Roman"/>
              </w:rPr>
              <w:br w:type="textWrapping"/>
            </w:r>
            <w:r>
              <w:rPr>
                <w:rFonts w:ascii="Times New Roman" w:hAnsi="Times New Roman" w:eastAsia="Times New Roman"/>
              </w:rPr>
              <w:t xml:space="preserve">   мероприятия</w:t>
            </w:r>
          </w:p>
        </w:tc>
        <w:tc>
          <w:tcPr>
            <w:tcW w:w="1907"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Исполнитель</w:t>
            </w:r>
          </w:p>
        </w:tc>
        <w:tc>
          <w:tcPr>
            <w:tcW w:w="1063"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 xml:space="preserve">Срок </w:t>
            </w:r>
            <w:r>
              <w:rPr>
                <w:rFonts w:ascii="Times New Roman" w:hAnsi="Times New Roman" w:eastAsia="Times New Roman"/>
              </w:rPr>
              <w:br w:type="textWrapping"/>
            </w:r>
            <w:r>
              <w:rPr>
                <w:rFonts w:ascii="Times New Roman" w:hAnsi="Times New Roman" w:eastAsia="Times New Roman"/>
              </w:rPr>
              <w:t>реализации</w:t>
            </w:r>
          </w:p>
        </w:tc>
        <w:tc>
          <w:tcPr>
            <w:tcW w:w="1134"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ind w:left="-66" w:firstLine="66"/>
              <w:jc w:val="center"/>
              <w:rPr>
                <w:rFonts w:ascii="Times New Roman" w:hAnsi="Times New Roman" w:eastAsia="Times New Roman"/>
              </w:rPr>
            </w:pPr>
            <w:r>
              <w:rPr>
                <w:rFonts w:ascii="Times New Roman" w:hAnsi="Times New Roman" w:eastAsia="Times New Roman"/>
              </w:rPr>
              <w:t xml:space="preserve">Целевой показатель   </w:t>
            </w:r>
            <w:r>
              <w:rPr>
                <w:rFonts w:ascii="Times New Roman" w:hAnsi="Times New Roman" w:eastAsia="Times New Roman"/>
              </w:rPr>
              <w:br w:type="textWrapping"/>
            </w:r>
            <w:r>
              <w:rPr>
                <w:rFonts w:ascii="Times New Roman" w:hAnsi="Times New Roman" w:eastAsia="Times New Roman"/>
              </w:rPr>
              <w:t>(номер целевого</w:t>
            </w:r>
            <w:r>
              <w:rPr>
                <w:rFonts w:ascii="Times New Roman" w:hAnsi="Times New Roman" w:eastAsia="Times New Roman"/>
              </w:rPr>
              <w:br w:type="textWrapping"/>
            </w:r>
            <w:r>
              <w:rPr>
                <w:rFonts w:ascii="Times New Roman" w:hAnsi="Times New Roman" w:eastAsia="Times New Roman"/>
              </w:rPr>
              <w:t xml:space="preserve"> показателя из </w:t>
            </w:r>
            <w:r>
              <w:rPr>
                <w:rFonts w:ascii="Times New Roman" w:hAnsi="Times New Roman" w:eastAsia="Times New Roman"/>
              </w:rPr>
              <w:br w:type="textWrapping"/>
            </w:r>
            <w:r>
              <w:rPr>
                <w:rFonts w:ascii="Times New Roman" w:hAnsi="Times New Roman" w:eastAsia="Times New Roman"/>
              </w:rPr>
              <w:t xml:space="preserve">   паспорта муниципальной  программы)</w:t>
            </w:r>
          </w:p>
        </w:tc>
        <w:tc>
          <w:tcPr>
            <w:tcW w:w="141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Источник</w:t>
            </w:r>
            <w:r>
              <w:rPr>
                <w:rFonts w:ascii="Times New Roman" w:hAnsi="Times New Roman" w:eastAsia="Times New Roman"/>
              </w:rPr>
              <w:br w:type="textWrapping"/>
            </w:r>
            <w:r>
              <w:rPr>
                <w:rFonts w:ascii="Times New Roman" w:hAnsi="Times New Roman" w:eastAsia="Times New Roman"/>
              </w:rPr>
              <w:t>финансирования</w:t>
            </w:r>
          </w:p>
        </w:tc>
        <w:tc>
          <w:tcPr>
            <w:tcW w:w="4977" w:type="dxa"/>
            <w:gridSpan w:val="9"/>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eastAsia="Times New Roman"/>
              </w:rPr>
            </w:pPr>
            <w:r>
              <w:rPr>
                <w:rFonts w:ascii="Times New Roman" w:hAnsi="Times New Roman" w:eastAsia="Times New Roman"/>
              </w:rPr>
              <w:t>Объем финансирования</w:t>
            </w:r>
            <w:r>
              <w:rPr>
                <w:rFonts w:ascii="Times New Roman" w:hAnsi="Times New Roman" w:eastAsia="Times New Roman"/>
              </w:rPr>
              <w:br w:type="textWrapping"/>
            </w:r>
            <w:r>
              <w:rPr>
                <w:rFonts w:ascii="Times New Roman" w:hAnsi="Times New Roman" w:eastAsia="Times New Roman"/>
              </w:rPr>
              <w:t>по годам (тыс. руб.)</w:t>
            </w:r>
          </w:p>
        </w:tc>
      </w:tr>
      <w:tr>
        <w:tblPrEx>
          <w:tblCellMar>
            <w:top w:w="0" w:type="dxa"/>
            <w:left w:w="75" w:type="dxa"/>
            <w:bottom w:w="0" w:type="dxa"/>
            <w:right w:w="75" w:type="dxa"/>
          </w:tblCellMar>
        </w:tblPrEx>
        <w:trPr>
          <w:gridAfter w:val="4"/>
          <w:wAfter w:w="1603" w:type="dxa"/>
          <w:trHeight w:val="480" w:hRule="atLeast"/>
        </w:trPr>
        <w:tc>
          <w:tcPr>
            <w:tcW w:w="673"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3803"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1907"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1063"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1134" w:type="dxa"/>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1418" w:type="dxa"/>
            <w:gridSpan w:val="2"/>
            <w:vMerge w:val="continue"/>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r>
              <w:rPr>
                <w:rFonts w:ascii="Times New Roman" w:hAnsi="Times New Roman" w:eastAsia="Times New Roman"/>
              </w:rPr>
              <w:t>2022</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r>
              <w:rPr>
                <w:rFonts w:ascii="Times New Roman" w:hAnsi="Times New Roman" w:eastAsia="Times New Roman"/>
              </w:rPr>
              <w:t>2023</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r>
              <w:rPr>
                <w:rFonts w:ascii="Times New Roman" w:hAnsi="Times New Roman" w:eastAsia="Times New Roman"/>
              </w:rPr>
              <w:t>2024</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eastAsia="Times New Roman"/>
              </w:rPr>
            </w:pPr>
            <w:r>
              <w:rPr>
                <w:rFonts w:ascii="Times New Roman" w:hAnsi="Times New Roman" w:eastAsia="Times New Roman"/>
              </w:rPr>
              <w:t>2025</w:t>
            </w:r>
          </w:p>
        </w:tc>
      </w:tr>
      <w:tr>
        <w:tblPrEx>
          <w:tblCellMar>
            <w:top w:w="0" w:type="dxa"/>
            <w:left w:w="75" w:type="dxa"/>
            <w:bottom w:w="0" w:type="dxa"/>
            <w:right w:w="75" w:type="dxa"/>
          </w:tblCellMar>
        </w:tblPrEx>
        <w:trPr>
          <w:gridBefore w:val="1"/>
          <w:wBefore w:w="0" w:type="dxa"/>
        </w:trPr>
        <w:tc>
          <w:tcPr>
            <w:tcW w:w="67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2</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3</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6</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7</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8</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9</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10</w:t>
            </w:r>
          </w:p>
        </w:tc>
        <w:tc>
          <w:tcPr>
            <w:tcW w:w="170"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p>
        </w:tc>
        <w:tc>
          <w:tcPr>
            <w:tcW w:w="708"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p>
        </w:tc>
        <w:tc>
          <w:tcPr>
            <w:tcW w:w="725"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center"/>
              <w:rPr>
                <w:rFonts w:ascii="Times New Roman" w:hAnsi="Times New Roman"/>
              </w:rPr>
            </w:pPr>
            <w:r>
              <w:rPr>
                <w:rFonts w:ascii="Times New Roman" w:hAnsi="Times New Roman"/>
              </w:rPr>
              <w:t>13</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b/>
                <w:sz w:val="28"/>
                <w:szCs w:val="28"/>
              </w:rPr>
            </w:pPr>
            <w:r>
              <w:rPr>
                <w:rFonts w:ascii="Times New Roman" w:hAnsi="Times New Roman"/>
                <w:b/>
                <w:sz w:val="28"/>
                <w:szCs w:val="28"/>
              </w:rPr>
              <w:t>1</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sz w:val="28"/>
                <w:szCs w:val="28"/>
              </w:rPr>
            </w:pPr>
            <w:r>
              <w:rPr>
                <w:rFonts w:ascii="Times New Roman" w:hAnsi="Times New Roman"/>
                <w:b/>
                <w:sz w:val="24"/>
                <w:szCs w:val="24"/>
              </w:rPr>
              <w:t xml:space="preserve">Задача 1   Сохранение культурного и исторического наследия </w:t>
            </w:r>
            <w:r>
              <w:rPr>
                <w:rFonts w:ascii="Times New Roman" w:hAnsi="Times New Roman"/>
                <w:b/>
                <w:spacing w:val="-8"/>
                <w:sz w:val="24"/>
                <w:szCs w:val="24"/>
              </w:rPr>
              <w:t>Наговского сельского поселения</w:t>
            </w:r>
            <w:r>
              <w:rPr>
                <w:rFonts w:ascii="Times New Roman" w:hAnsi="Times New Roman"/>
                <w:b/>
                <w:sz w:val="24"/>
                <w:szCs w:val="24"/>
              </w:rPr>
              <w:t xml:space="preserve">   </w:t>
            </w:r>
            <w:r>
              <w:rPr>
                <w:rFonts w:ascii="Times New Roman" w:hAnsi="Times New Roman"/>
                <w:b/>
                <w:sz w:val="28"/>
                <w:szCs w:val="28"/>
              </w:rPr>
              <w:t xml:space="preserve">                                             </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1.1.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color w:val="000000"/>
              </w:rPr>
            </w:pPr>
            <w:r>
              <w:rPr>
                <w:rFonts w:ascii="Times New Roman" w:hAnsi="Times New Roman"/>
              </w:rPr>
              <w:t xml:space="preserve">Организация и проведение мероприятий, посвященных государственным символам России, Дню России и Дням воинской Славы России </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2022-2025 годы</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p>
          <w:p>
            <w:pPr>
              <w:jc w:val="center"/>
              <w:rPr>
                <w:rFonts w:ascii="Times New Roman" w:hAnsi="Times New Roman"/>
              </w:rPr>
            </w:pPr>
            <w:r>
              <w:rPr>
                <w:rFonts w:ascii="Times New Roman" w:hAnsi="Times New Roman"/>
              </w:rPr>
              <w:t>1</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1.2.</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color w:val="000000"/>
              </w:rPr>
            </w:pPr>
            <w:r>
              <w:rPr>
                <w:rFonts w:ascii="Times New Roman" w:hAnsi="Times New Roman"/>
              </w:rPr>
              <w:t>Организация и проведение мероприятий, посвященных памятным датам Великой Отечественной войны</w:t>
            </w:r>
          </w:p>
        </w:tc>
        <w:tc>
          <w:tcPr>
            <w:tcW w:w="190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2022-2025 годы</w:t>
            </w:r>
          </w:p>
        </w:tc>
        <w:tc>
          <w:tcPr>
            <w:tcW w:w="1134"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rPr>
            </w:pPr>
          </w:p>
          <w:p>
            <w:pPr>
              <w:jc w:val="center"/>
              <w:rPr>
                <w:rFonts w:ascii="Times New Roman" w:hAnsi="Times New Roman"/>
              </w:rPr>
            </w:pPr>
            <w:r>
              <w:rPr>
                <w:rFonts w:ascii="Times New Roman" w:hAnsi="Times New Roman"/>
              </w:rPr>
              <w:t>1</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7907" w:type="dxa"/>
            <w:gridSpan w:val="5"/>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Итого по разделу 1</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6"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 xml:space="preserve">2.  </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sz w:val="28"/>
                <w:szCs w:val="28"/>
              </w:rPr>
            </w:pPr>
            <w:r>
              <w:rPr>
                <w:rFonts w:ascii="Times New Roman" w:hAnsi="Times New Roman"/>
                <w:b/>
                <w:sz w:val="24"/>
                <w:szCs w:val="24"/>
              </w:rPr>
              <w:t>Задача 2 Привлечение всего населения к участию в культурной жизни,   развитие и совершенствование форм культурно-досуговой деятельности, самодеятельного художественного творчества,  населения и сохранение традиционной народной культуры, народных промыслов и ремёсел</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2.1.</w:t>
            </w:r>
          </w:p>
        </w:tc>
        <w:tc>
          <w:tcPr>
            <w:tcW w:w="379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 xml:space="preserve">Организация и проведение мониторинга  уровня удовлетворенности населения муниципального района - качеством оказываемых  услуг в сфере культуры </w:t>
            </w:r>
          </w:p>
        </w:tc>
        <w:tc>
          <w:tcPr>
            <w:tcW w:w="1913"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rPr>
            </w:pPr>
          </w:p>
          <w:p>
            <w:pPr>
              <w:widowControl w:val="0"/>
              <w:autoSpaceDE w:val="0"/>
              <w:autoSpaceDN w:val="0"/>
              <w:adjustRightInd w:val="0"/>
              <w:jc w:val="both"/>
              <w:rPr>
                <w:rFonts w:ascii="Times New Roman" w:hAnsi="Times New Roman"/>
              </w:rPr>
            </w:pPr>
            <w:r>
              <w:rPr>
                <w:rFonts w:ascii="Times New Roman" w:hAnsi="Times New Roman"/>
              </w:rPr>
              <w:t xml:space="preserve">    1,2,4,5</w:t>
            </w:r>
          </w:p>
          <w:p>
            <w:pPr>
              <w:jc w:val="center"/>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6,0</w:t>
            </w:r>
          </w:p>
        </w:tc>
        <w:tc>
          <w:tcPr>
            <w:tcW w:w="1134"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6,0</w:t>
            </w:r>
          </w:p>
        </w:tc>
        <w:tc>
          <w:tcPr>
            <w:tcW w:w="1276" w:type="dxa"/>
            <w:gridSpan w:val="3"/>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6,0</w:t>
            </w:r>
          </w:p>
        </w:tc>
        <w:tc>
          <w:tcPr>
            <w:tcW w:w="1417"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6,0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2.2.</w:t>
            </w:r>
          </w:p>
        </w:tc>
        <w:tc>
          <w:tcPr>
            <w:tcW w:w="3797"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Информационное обеспечение деятельности в сфере культуры(выпуск афиш, буклетов)</w:t>
            </w:r>
          </w:p>
        </w:tc>
        <w:tc>
          <w:tcPr>
            <w:tcW w:w="1913"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 xml:space="preserve">2022-2025 годы </w:t>
            </w:r>
          </w:p>
        </w:tc>
        <w:tc>
          <w:tcPr>
            <w:tcW w:w="1418" w:type="dxa"/>
            <w:gridSpan w:val="2"/>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rPr>
            </w:pPr>
          </w:p>
          <w:p>
            <w:pPr>
              <w:widowControl w:val="0"/>
              <w:autoSpaceDE w:val="0"/>
              <w:autoSpaceDN w:val="0"/>
              <w:adjustRightInd w:val="0"/>
              <w:jc w:val="both"/>
              <w:rPr>
                <w:rFonts w:ascii="Times New Roman" w:hAnsi="Times New Roman"/>
              </w:rPr>
            </w:pPr>
            <w:r>
              <w:rPr>
                <w:rFonts w:ascii="Times New Roman" w:hAnsi="Times New Roman"/>
              </w:rPr>
              <w:t xml:space="preserve">   1,2,4,5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rPr>
                <w:rFonts w:ascii="Times New Roman" w:hAnsi="Times New Roman"/>
              </w:rPr>
            </w:pPr>
          </w:p>
        </w:tc>
        <w:tc>
          <w:tcPr>
            <w:tcW w:w="1134"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p>
        </w:tc>
        <w:tc>
          <w:tcPr>
            <w:tcW w:w="1276" w:type="dxa"/>
            <w:gridSpan w:val="3"/>
            <w:tcBorders>
              <w:left w:val="single" w:color="auto" w:sz="4" w:space="0"/>
              <w:bottom w:val="single" w:color="auto" w:sz="4" w:space="0"/>
              <w:right w:val="single" w:color="auto" w:sz="4" w:space="0"/>
            </w:tcBorders>
            <w:noWrap w:val="0"/>
            <w:vAlign w:val="top"/>
          </w:tcPr>
          <w:p>
            <w:pPr>
              <w:rPr>
                <w:rFonts w:ascii="Times New Roman" w:hAnsi="Times New Roman"/>
              </w:rPr>
            </w:pPr>
          </w:p>
        </w:tc>
        <w:tc>
          <w:tcPr>
            <w:tcW w:w="1417"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2.3.</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jc w:val="both"/>
              <w:rPr>
                <w:rFonts w:ascii="Times New Roman" w:hAnsi="Times New Roman"/>
                <w:color w:val="000000"/>
              </w:rPr>
            </w:pPr>
            <w:r>
              <w:rPr>
                <w:rFonts w:ascii="Times New Roman" w:hAnsi="Times New Roman"/>
                <w:color w:val="000000"/>
              </w:rPr>
              <w:t>Ежегодное проведение праздничных мероприятий и программ:</w:t>
            </w:r>
          </w:p>
          <w:p>
            <w:pPr>
              <w:spacing w:before="120" w:line="240" w:lineRule="exact"/>
              <w:jc w:val="both"/>
              <w:rPr>
                <w:rFonts w:ascii="Times New Roman" w:hAnsi="Times New Roman"/>
              </w:rPr>
            </w:pPr>
          </w:p>
        </w:tc>
        <w:tc>
          <w:tcPr>
            <w:tcW w:w="1913"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 xml:space="preserve">   1,2,4,5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1,1</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1,1</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1,1</w:t>
            </w: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1,1</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2.3.1.</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rPr>
                <w:rFonts w:ascii="Times New Roman" w:hAnsi="Times New Roman"/>
                <w:color w:val="000000"/>
              </w:rPr>
            </w:pPr>
            <w:r>
              <w:rPr>
                <w:rFonts w:ascii="Times New Roman" w:hAnsi="Times New Roman"/>
                <w:color w:val="000000"/>
              </w:rPr>
              <w:t>Проведение мероприятий День деревни</w:t>
            </w:r>
          </w:p>
        </w:tc>
        <w:tc>
          <w:tcPr>
            <w:tcW w:w="1913"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p>
            <w:pPr>
              <w:jc w:val="center"/>
              <w:rPr>
                <w:rFonts w:ascii="Times New Roman" w:hAnsi="Times New Roman"/>
              </w:rPr>
            </w:pPr>
            <w:r>
              <w:rPr>
                <w:rFonts w:ascii="Times New Roman" w:hAnsi="Times New Roman"/>
              </w:rPr>
              <w:t>1,2,4,5</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2.3.2.</w:t>
            </w:r>
          </w:p>
        </w:tc>
        <w:tc>
          <w:tcPr>
            <w:tcW w:w="3797" w:type="dxa"/>
            <w:tcBorders>
              <w:left w:val="single" w:color="auto" w:sz="4" w:space="0"/>
              <w:bottom w:val="single" w:color="auto" w:sz="4" w:space="0"/>
              <w:right w:val="single" w:color="auto" w:sz="4" w:space="0"/>
            </w:tcBorders>
            <w:noWrap w:val="0"/>
            <w:vAlign w:val="top"/>
          </w:tcPr>
          <w:p>
            <w:pPr>
              <w:spacing w:before="120" w:line="240" w:lineRule="exact"/>
              <w:rPr>
                <w:rFonts w:ascii="Times New Roman" w:hAnsi="Times New Roman"/>
                <w:color w:val="000000"/>
              </w:rPr>
            </w:pPr>
            <w:r>
              <w:rPr>
                <w:rFonts w:ascii="Times New Roman" w:hAnsi="Times New Roman"/>
              </w:rPr>
              <w:t>Мероприятия, посвященные Дню пожилых людей</w:t>
            </w:r>
          </w:p>
        </w:tc>
        <w:tc>
          <w:tcPr>
            <w:tcW w:w="1913" w:type="dxa"/>
            <w:gridSpan w:val="2"/>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p>
            <w:pPr>
              <w:widowControl w:val="0"/>
              <w:autoSpaceDE w:val="0"/>
              <w:autoSpaceDN w:val="0"/>
              <w:adjustRightInd w:val="0"/>
              <w:jc w:val="both"/>
              <w:rPr>
                <w:rFonts w:ascii="Times New Roman" w:hAnsi="Times New Roman"/>
              </w:rPr>
            </w:pPr>
            <w:r>
              <w:rPr>
                <w:rFonts w:ascii="Times New Roman" w:hAnsi="Times New Roman"/>
              </w:rPr>
              <w:t xml:space="preserve">      1,2,4,5</w:t>
            </w:r>
          </w:p>
          <w:p>
            <w:pPr>
              <w:jc w:val="center"/>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Итого по разделу 2</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7,1</w:t>
            </w:r>
          </w:p>
        </w:tc>
        <w:tc>
          <w:tcPr>
            <w:tcW w:w="1134"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7,1</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7,1</w:t>
            </w:r>
          </w:p>
        </w:tc>
        <w:tc>
          <w:tcPr>
            <w:tcW w:w="1417"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7,1</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3.</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sz w:val="28"/>
                <w:szCs w:val="28"/>
              </w:rPr>
            </w:pPr>
            <w:r>
              <w:rPr>
                <w:rFonts w:ascii="Times New Roman" w:hAnsi="Times New Roman"/>
                <w:b/>
                <w:sz w:val="24"/>
                <w:szCs w:val="24"/>
              </w:rPr>
              <w:t>Задача 3  Сохранение кадрового потенциала сферы культуры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r>
              <w:rPr>
                <w:rFonts w:ascii="Times New Roman" w:hAnsi="Times New Roman"/>
                <w:b/>
                <w:color w:val="FF0000"/>
                <w:sz w:val="28"/>
                <w:szCs w:val="28"/>
              </w:rPr>
              <w:tab/>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3.1.</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spacing w:val="-10"/>
              </w:rPr>
            </w:pPr>
            <w:r>
              <w:rPr>
                <w:rFonts w:ascii="Times New Roman" w:hAnsi="Times New Roman"/>
                <w:spacing w:val="-10"/>
              </w:rPr>
              <w:t>Повышение квалификации специалистов</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1,2,4,5</w:t>
            </w:r>
          </w:p>
          <w:p>
            <w:pPr>
              <w:widowControl w:val="0"/>
              <w:autoSpaceDE w:val="0"/>
              <w:autoSpaceDN w:val="0"/>
              <w:adjustRightInd w:val="0"/>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3.2</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Обеспечение учреждений культуры современными системами безопасности, внедрение современных средств противопожарной защиты, проведение профилактических  мероприятий, направленных на безопасность учреждений</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p>
            <w:pPr>
              <w:jc w:val="both"/>
              <w:rPr>
                <w:rFonts w:ascii="Times New Roman" w:hAnsi="Times New Roman"/>
              </w:rPr>
            </w:pPr>
          </w:p>
          <w:p>
            <w:pPr>
              <w:widowControl w:val="0"/>
              <w:autoSpaceDE w:val="0"/>
              <w:autoSpaceDN w:val="0"/>
              <w:adjustRightInd w:val="0"/>
              <w:jc w:val="both"/>
              <w:rPr>
                <w:rFonts w:ascii="Times New Roman" w:hAnsi="Times New Roman"/>
              </w:rPr>
            </w:pPr>
            <w:r>
              <w:rPr>
                <w:rFonts w:ascii="Times New Roman" w:hAnsi="Times New Roman"/>
              </w:rPr>
              <w:t>1,2,4,5</w:t>
            </w:r>
          </w:p>
          <w:p>
            <w:pPr>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r>
              <w:t>2,0</w:t>
            </w:r>
          </w:p>
        </w:tc>
        <w:tc>
          <w:tcPr>
            <w:tcW w:w="1276" w:type="dxa"/>
            <w:gridSpan w:val="3"/>
            <w:tcBorders>
              <w:left w:val="single" w:color="auto" w:sz="4" w:space="0"/>
              <w:bottom w:val="single" w:color="auto" w:sz="4" w:space="0"/>
              <w:right w:val="single" w:color="auto" w:sz="4" w:space="0"/>
            </w:tcBorders>
            <w:noWrap w:val="0"/>
            <w:vAlign w:val="top"/>
          </w:tcPr>
          <w:p>
            <w:r>
              <w:t>2,0</w:t>
            </w:r>
          </w:p>
        </w:tc>
        <w:tc>
          <w:tcPr>
            <w:tcW w:w="1275" w:type="dxa"/>
            <w:gridSpan w:val="3"/>
            <w:tcBorders>
              <w:left w:val="single" w:color="auto" w:sz="4" w:space="0"/>
              <w:bottom w:val="single" w:color="auto" w:sz="4" w:space="0"/>
              <w:right w:val="single" w:color="auto" w:sz="4" w:space="0"/>
            </w:tcBorders>
            <w:noWrap w:val="0"/>
            <w:vAlign w:val="top"/>
          </w:tcPr>
          <w:p>
            <w:r>
              <w:t>2,0</w:t>
            </w:r>
          </w:p>
        </w:tc>
        <w:tc>
          <w:tcPr>
            <w:tcW w:w="1276" w:type="dxa"/>
            <w:tcBorders>
              <w:left w:val="single" w:color="auto" w:sz="4" w:space="0"/>
              <w:bottom w:val="single" w:color="auto" w:sz="4" w:space="0"/>
              <w:right w:val="single" w:color="auto" w:sz="4" w:space="0"/>
            </w:tcBorders>
            <w:noWrap w:val="0"/>
            <w:vAlign w:val="top"/>
          </w:tcPr>
          <w:p>
            <w:r>
              <w:t>2,0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3.3.</w:t>
            </w:r>
          </w:p>
        </w:tc>
        <w:tc>
          <w:tcPr>
            <w:tcW w:w="380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Проведение капитального и текущего ремонта зданий, помещений и инженерных сетей учреждений культуры, в том числе расходы на разработку проектно-сметной документации  на проведение ремонтов</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p>
            <w:pPr>
              <w:jc w:val="both"/>
              <w:rPr>
                <w:rFonts w:ascii="Times New Roman" w:hAnsi="Times New Roman"/>
              </w:rPr>
            </w:pPr>
          </w:p>
          <w:p>
            <w:pPr>
              <w:widowControl w:val="0"/>
              <w:autoSpaceDE w:val="0"/>
              <w:autoSpaceDN w:val="0"/>
              <w:adjustRightInd w:val="0"/>
              <w:jc w:val="both"/>
              <w:rPr>
                <w:rFonts w:ascii="Times New Roman" w:hAnsi="Times New Roman"/>
              </w:rPr>
            </w:pPr>
            <w:r>
              <w:rPr>
                <w:rFonts w:ascii="Times New Roman" w:hAnsi="Times New Roman"/>
              </w:rPr>
              <w:t>1,2,4,5</w:t>
            </w:r>
          </w:p>
          <w:p>
            <w:pPr>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30,0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30,0</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30,0</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30,0</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3.4.</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ascii="Times New Roman" w:hAnsi="Times New Roman"/>
                <w:color w:val="000000"/>
                <w:spacing w:val="-6"/>
              </w:rPr>
            </w:pPr>
            <w:r>
              <w:rPr>
                <w:rFonts w:ascii="Times New Roman" w:hAnsi="Times New Roman"/>
                <w:color w:val="000000"/>
              </w:rPr>
              <w:t>Приобретение оргтехники, мебели,  средств технического оснащения, в том числе светового, звукоусилительного, сценического оборудования, кинооборудо</w:t>
            </w:r>
            <w:r>
              <w:rPr>
                <w:rFonts w:ascii="Times New Roman" w:hAnsi="Times New Roman"/>
                <w:color w:val="000000"/>
                <w:spacing w:val="-6"/>
              </w:rPr>
              <w:t xml:space="preserve">вания, концертных костюмов, одежды сцены, </w:t>
            </w:r>
            <w:r>
              <w:rPr>
                <w:rFonts w:ascii="Times New Roman" w:hAnsi="Times New Roman"/>
                <w:color w:val="000000"/>
                <w:spacing w:val="-10"/>
              </w:rPr>
              <w:t>компьютерной техники, программного</w:t>
            </w:r>
            <w:r>
              <w:rPr>
                <w:rFonts w:ascii="Times New Roman" w:hAnsi="Times New Roman"/>
                <w:color w:val="000000"/>
              </w:rPr>
              <w:t xml:space="preserve"> обеспечения</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1,2,4,5</w:t>
            </w:r>
          </w:p>
          <w:p>
            <w:pPr>
              <w:jc w:val="both"/>
              <w:rPr>
                <w:rFonts w:ascii="Times New Roman" w:hAnsi="Times New Roman"/>
              </w:rPr>
            </w:pPr>
          </w:p>
          <w:p>
            <w:pPr>
              <w:jc w:val="both"/>
              <w:rPr>
                <w:rFonts w:ascii="Times New Roman" w:hAnsi="Times New Roman"/>
              </w:rPr>
            </w:pPr>
          </w:p>
          <w:p>
            <w:pPr>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2,4</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2,4</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2,4</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2,4</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3.5.</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ascii="Times New Roman" w:hAnsi="Times New Roman"/>
                <w:b/>
              </w:rPr>
            </w:pPr>
            <w:r>
              <w:rPr>
                <w:rFonts w:ascii="Times New Roman" w:hAnsi="Times New Roman"/>
                <w:b/>
              </w:rPr>
              <w:t xml:space="preserve">Оказание муниципальных услуг(работ) в области культуры  бюджетными учреждениями </w:t>
            </w:r>
          </w:p>
          <w:p>
            <w:pPr>
              <w:spacing w:before="120" w:line="220" w:lineRule="exact"/>
              <w:jc w:val="both"/>
              <w:rPr>
                <w:rFonts w:ascii="Times New Roman" w:hAnsi="Times New Roman"/>
                <w:b/>
              </w:rPr>
            </w:pP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b/>
              </w:rPr>
            </w:pPr>
            <w:r>
              <w:rPr>
                <w:rFonts w:ascii="Times New Roman" w:hAnsi="Times New Roman"/>
                <w:b/>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1,2,3,4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b/>
              </w:rPr>
            </w:pPr>
            <w:r>
              <w:rPr>
                <w:rFonts w:ascii="Times New Roman" w:hAnsi="Times New Roman"/>
                <w:b/>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10658,8</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10658,8</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10658,8</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10658,8</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3.6</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ascii="Times New Roman" w:hAnsi="Times New Roman"/>
                <w:b/>
              </w:rPr>
            </w:pPr>
            <w:r>
              <w:rPr>
                <w:rFonts w:ascii="Times New Roman" w:hAnsi="Times New Roman"/>
                <w:b/>
                <w:lang w:eastAsia="ru-RU"/>
              </w:rPr>
              <w:t>Софинансирование Проекта поддержки местных инициатив «Ремонт здания Борисовского СДК»</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b/>
              </w:rPr>
            </w:pPr>
            <w:r>
              <w:rPr>
                <w:rFonts w:ascii="Times New Roman" w:hAnsi="Times New Roman"/>
                <w:b/>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b/>
              </w:rPr>
            </w:pPr>
            <w:r>
              <w:rPr>
                <w:rFonts w:ascii="Times New Roman" w:hAnsi="Times New Roman"/>
                <w:b/>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489,0</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b/>
              </w:rPr>
              <w:t>Итого по разделу 3</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11192,2</w:t>
            </w: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10703,2</w:t>
            </w: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10703,2</w:t>
            </w: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r>
              <w:rPr>
                <w:rFonts w:ascii="Times New Roman" w:hAnsi="Times New Roman"/>
                <w:b/>
              </w:rPr>
              <w:t>10703,2</w:t>
            </w:r>
          </w:p>
        </w:tc>
      </w:tr>
      <w:tr>
        <w:tblPrEx>
          <w:tblCellMar>
            <w:top w:w="0" w:type="dxa"/>
            <w:left w:w="75" w:type="dxa"/>
            <w:bottom w:w="0" w:type="dxa"/>
            <w:right w:w="75" w:type="dxa"/>
          </w:tblCellMar>
        </w:tblPrEx>
        <w:trPr>
          <w:gridAfter w:val="3"/>
          <w:wAfter w:w="1587"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4.</w:t>
            </w:r>
          </w:p>
        </w:tc>
        <w:tc>
          <w:tcPr>
            <w:tcW w:w="14302" w:type="dxa"/>
            <w:gridSpan w:val="1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Задача 4 Ресурсное обеспечение деятельности учреждений культуры по реализации муниципальной программы</w:t>
            </w: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 xml:space="preserve">  4.1.</w:t>
            </w:r>
          </w:p>
        </w:tc>
        <w:tc>
          <w:tcPr>
            <w:tcW w:w="3803" w:type="dxa"/>
            <w:gridSpan w:val="2"/>
            <w:tcBorders>
              <w:left w:val="single" w:color="auto" w:sz="4" w:space="0"/>
              <w:bottom w:val="single" w:color="auto" w:sz="4" w:space="0"/>
              <w:right w:val="single" w:color="auto" w:sz="4" w:space="0"/>
            </w:tcBorders>
            <w:noWrap w:val="0"/>
            <w:vAlign w:val="top"/>
          </w:tcPr>
          <w:p>
            <w:pPr>
              <w:spacing w:before="120" w:line="220" w:lineRule="exact"/>
              <w:jc w:val="both"/>
              <w:rPr>
                <w:rFonts w:ascii="Times New Roman" w:hAnsi="Times New Roman"/>
              </w:rPr>
            </w:pPr>
            <w:r>
              <w:rPr>
                <w:rFonts w:ascii="Times New Roman" w:hAnsi="Times New Roman"/>
              </w:rPr>
              <w:t>Реализация полномочий в сфере культуры</w:t>
            </w:r>
          </w:p>
        </w:tc>
        <w:tc>
          <w:tcPr>
            <w:tcW w:w="1907" w:type="dxa"/>
            <w:tcBorders>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Учреждения культуры МБУК «Бурегский СДК»</w:t>
            </w:r>
          </w:p>
        </w:tc>
        <w:tc>
          <w:tcPr>
            <w:tcW w:w="1063"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2022-2025 годы</w:t>
            </w:r>
          </w:p>
        </w:tc>
        <w:tc>
          <w:tcPr>
            <w:tcW w:w="1418"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rPr>
              <w:t>1,2</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rPr>
                <w:rFonts w:ascii="Times New Roman" w:hAnsi="Times New Roman"/>
              </w:rPr>
            </w:pPr>
            <w:r>
              <w:rPr>
                <w:rFonts w:ascii="Times New Roman" w:hAnsi="Times New Roman"/>
              </w:rPr>
              <w:t>бюджет поселения</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r>
              <w:rPr>
                <w:rFonts w:ascii="Times New Roman" w:hAnsi="Times New Roman"/>
                <w:b/>
              </w:rPr>
              <w:t>Итого по разделу 4</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6"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5" w:type="dxa"/>
            <w:gridSpan w:val="3"/>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c>
          <w:tcPr>
            <w:tcW w:w="1276"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rPr>
            </w:pPr>
          </w:p>
        </w:tc>
      </w:tr>
      <w:tr>
        <w:tblPrEx>
          <w:tblCellMar>
            <w:top w:w="0" w:type="dxa"/>
            <w:left w:w="75" w:type="dxa"/>
            <w:bottom w:w="0" w:type="dxa"/>
            <w:right w:w="75" w:type="dxa"/>
          </w:tblCellMar>
        </w:tblPrEx>
        <w:trPr>
          <w:gridAfter w:val="4"/>
          <w:wAfter w:w="1603" w:type="dxa"/>
        </w:trPr>
        <w:tc>
          <w:tcPr>
            <w:tcW w:w="673" w:type="dxa"/>
            <w:gridSpan w:val="2"/>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8191" w:type="dxa"/>
            <w:gridSpan w:val="6"/>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b/>
                <w:sz w:val="28"/>
                <w:szCs w:val="28"/>
              </w:rPr>
            </w:pPr>
            <w:r>
              <w:rPr>
                <w:rFonts w:ascii="Times New Roman" w:hAnsi="Times New Roman"/>
                <w:b/>
                <w:sz w:val="28"/>
                <w:szCs w:val="28"/>
              </w:rPr>
              <w:t xml:space="preserve">Итого по программе </w:t>
            </w:r>
          </w:p>
        </w:tc>
        <w:tc>
          <w:tcPr>
            <w:tcW w:w="1134" w:type="dxa"/>
            <w:tcBorders>
              <w:left w:val="single" w:color="auto" w:sz="4" w:space="0"/>
              <w:bottom w:val="single" w:color="auto" w:sz="4" w:space="0"/>
              <w:right w:val="single" w:color="auto" w:sz="4" w:space="0"/>
            </w:tcBorders>
            <w:noWrap w:val="0"/>
            <w:vAlign w:val="top"/>
          </w:tcPr>
          <w:p>
            <w:pPr>
              <w:widowControl w:val="0"/>
              <w:autoSpaceDE w:val="0"/>
              <w:autoSpaceDN w:val="0"/>
              <w:adjustRightInd w:val="0"/>
              <w:jc w:val="both"/>
              <w:rPr>
                <w:rFonts w:ascii="Times New Roman" w:hAnsi="Times New Roman"/>
              </w:rPr>
            </w:pPr>
          </w:p>
        </w:tc>
        <w:tc>
          <w:tcPr>
            <w:tcW w:w="1134"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ascii="Times New Roman" w:hAnsi="Times New Roman"/>
                <w:b/>
                <w:sz w:val="24"/>
                <w:szCs w:val="24"/>
              </w:rPr>
            </w:pPr>
            <w:r>
              <w:rPr>
                <w:rFonts w:ascii="Times New Roman" w:hAnsi="Times New Roman"/>
                <w:b/>
                <w:sz w:val="24"/>
                <w:szCs w:val="24"/>
              </w:rPr>
              <w:t>11199,3</w:t>
            </w:r>
          </w:p>
        </w:tc>
        <w:tc>
          <w:tcPr>
            <w:tcW w:w="1276" w:type="dxa"/>
            <w:gridSpan w:val="3"/>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ascii="Times New Roman" w:hAnsi="Times New Roman"/>
                <w:sz w:val="24"/>
                <w:szCs w:val="24"/>
              </w:rPr>
            </w:pPr>
            <w:r>
              <w:rPr>
                <w:rFonts w:ascii="Times New Roman" w:hAnsi="Times New Roman"/>
                <w:b/>
                <w:sz w:val="24"/>
                <w:szCs w:val="24"/>
              </w:rPr>
              <w:t>10710,3</w:t>
            </w:r>
          </w:p>
        </w:tc>
        <w:tc>
          <w:tcPr>
            <w:tcW w:w="1275" w:type="dxa"/>
            <w:gridSpan w:val="3"/>
            <w:tcBorders>
              <w:left w:val="single" w:color="auto" w:sz="4" w:space="0"/>
              <w:bottom w:val="single" w:color="auto" w:sz="4" w:space="0"/>
              <w:right w:val="single" w:color="auto" w:sz="4" w:space="0"/>
            </w:tcBorders>
            <w:noWrap w:val="0"/>
            <w:vAlign w:val="center"/>
          </w:tcPr>
          <w:p>
            <w:pPr>
              <w:widowControl w:val="0"/>
              <w:autoSpaceDE w:val="0"/>
              <w:autoSpaceDN w:val="0"/>
              <w:adjustRightInd w:val="0"/>
              <w:rPr>
                <w:rFonts w:ascii="Times New Roman" w:hAnsi="Times New Roman"/>
                <w:sz w:val="24"/>
                <w:szCs w:val="24"/>
              </w:rPr>
            </w:pPr>
            <w:r>
              <w:rPr>
                <w:rFonts w:ascii="Times New Roman" w:hAnsi="Times New Roman"/>
                <w:b/>
                <w:sz w:val="24"/>
                <w:szCs w:val="24"/>
              </w:rPr>
              <w:t>10710,3</w:t>
            </w:r>
          </w:p>
        </w:tc>
        <w:tc>
          <w:tcPr>
            <w:tcW w:w="1276" w:type="dxa"/>
            <w:tcBorders>
              <w:left w:val="single" w:color="auto" w:sz="4" w:space="0"/>
              <w:bottom w:val="single" w:color="auto" w:sz="4" w:space="0"/>
              <w:right w:val="single" w:color="auto" w:sz="4" w:space="0"/>
            </w:tcBorders>
            <w:noWrap w:val="0"/>
            <w:vAlign w:val="center"/>
          </w:tcPr>
          <w:p>
            <w:pPr>
              <w:widowControl w:val="0"/>
              <w:autoSpaceDE w:val="0"/>
              <w:autoSpaceDN w:val="0"/>
              <w:adjustRightInd w:val="0"/>
              <w:jc w:val="center"/>
              <w:rPr>
                <w:rFonts w:ascii="Times New Roman" w:hAnsi="Times New Roman"/>
                <w:szCs w:val="24"/>
              </w:rPr>
            </w:pPr>
            <w:r>
              <w:rPr>
                <w:rFonts w:ascii="Times New Roman" w:hAnsi="Times New Roman"/>
                <w:b/>
                <w:sz w:val="24"/>
                <w:szCs w:val="24"/>
              </w:rPr>
              <w:t>10710,3</w:t>
            </w:r>
          </w:p>
        </w:tc>
      </w:tr>
    </w:tbl>
    <w:p>
      <w:pPr>
        <w:rPr>
          <w:rFonts w:hint="default" w:ascii="Times New Roman" w:hAnsi="Times New Roman" w:cs="Times New Roman"/>
          <w:sz w:val="24"/>
          <w:szCs w:val="24"/>
        </w:rPr>
      </w:pPr>
    </w:p>
    <w:p>
      <w:pPr>
        <w:jc w:val="center"/>
        <w:rPr>
          <w:rFonts w:hint="default" w:ascii="Times New Roman" w:hAnsi="Times New Roman" w:cs="Times New Roman"/>
          <w:b w:val="0"/>
          <w:bCs/>
          <w:sz w:val="24"/>
          <w:szCs w:val="24"/>
        </w:rPr>
      </w:pPr>
    </w:p>
    <w:p>
      <w:pPr>
        <w:jc w:val="both"/>
        <w:rPr>
          <w:b/>
          <w:sz w:val="24"/>
          <w:szCs w:val="24"/>
        </w:rPr>
      </w:pPr>
      <w:r>
        <w:rPr>
          <w:b/>
          <w:sz w:val="24"/>
          <w:szCs w:val="24"/>
        </w:rPr>
        <w:t>П О С Т А Н О В Л Е Н И Е</w:t>
      </w:r>
    </w:p>
    <w:p>
      <w:pPr>
        <w:rPr>
          <w:sz w:val="24"/>
          <w:szCs w:val="24"/>
        </w:rPr>
      </w:pPr>
    </w:p>
    <w:p>
      <w:pPr>
        <w:rPr>
          <w:b/>
          <w:sz w:val="24"/>
          <w:szCs w:val="24"/>
        </w:rPr>
      </w:pPr>
      <w:r>
        <w:rPr>
          <w:b/>
          <w:sz w:val="24"/>
          <w:szCs w:val="24"/>
        </w:rPr>
        <w:t xml:space="preserve">от  </w:t>
      </w:r>
      <w:r>
        <w:rPr>
          <w:b/>
          <w:sz w:val="24"/>
          <w:szCs w:val="24"/>
          <w:lang w:val="ru-RU"/>
        </w:rPr>
        <w:t>2</w:t>
      </w:r>
      <w:r>
        <w:rPr>
          <w:rFonts w:hint="default"/>
          <w:b/>
          <w:sz w:val="24"/>
          <w:szCs w:val="24"/>
          <w:lang w:val="ru-RU"/>
        </w:rPr>
        <w:t>8</w:t>
      </w:r>
      <w:r>
        <w:rPr>
          <w:b/>
          <w:sz w:val="24"/>
          <w:szCs w:val="24"/>
          <w:lang w:val="ru-RU"/>
        </w:rPr>
        <w:t>.0</w:t>
      </w:r>
      <w:r>
        <w:rPr>
          <w:rFonts w:hint="default"/>
          <w:b/>
          <w:sz w:val="24"/>
          <w:szCs w:val="24"/>
          <w:lang w:val="ru-RU"/>
        </w:rPr>
        <w:t>1</w:t>
      </w:r>
      <w:r>
        <w:rPr>
          <w:b/>
          <w:sz w:val="24"/>
          <w:szCs w:val="24"/>
          <w:lang w:val="ru-RU"/>
        </w:rPr>
        <w:t>.202</w:t>
      </w:r>
      <w:r>
        <w:rPr>
          <w:rFonts w:hint="default"/>
          <w:b/>
          <w:sz w:val="24"/>
          <w:szCs w:val="24"/>
          <w:lang w:val="ru-RU"/>
        </w:rPr>
        <w:t>2</w:t>
      </w:r>
      <w:r>
        <w:rPr>
          <w:b/>
          <w:sz w:val="24"/>
          <w:szCs w:val="24"/>
          <w:lang w:val="ru-RU"/>
        </w:rPr>
        <w:t xml:space="preserve">       </w:t>
      </w:r>
      <w:r>
        <w:rPr>
          <w:b/>
          <w:sz w:val="24"/>
          <w:szCs w:val="24"/>
        </w:rPr>
        <w:t>№</w:t>
      </w:r>
      <w:r>
        <w:rPr>
          <w:b/>
          <w:sz w:val="24"/>
          <w:szCs w:val="24"/>
          <w:lang w:val="ru-RU"/>
        </w:rPr>
        <w:t>1</w:t>
      </w:r>
      <w:r>
        <w:rPr>
          <w:rFonts w:hint="default"/>
          <w:b/>
          <w:sz w:val="24"/>
          <w:szCs w:val="24"/>
          <w:lang w:val="ru-RU"/>
        </w:rPr>
        <w:t>1</w:t>
      </w:r>
      <w:r>
        <w:rPr>
          <w:b/>
          <w:sz w:val="24"/>
          <w:szCs w:val="24"/>
        </w:rPr>
        <w:t xml:space="preserve">                      </w:t>
      </w:r>
    </w:p>
    <w:p>
      <w:pPr>
        <w:rPr>
          <w:sz w:val="24"/>
          <w:szCs w:val="24"/>
        </w:rPr>
      </w:pPr>
      <w:r>
        <w:rPr>
          <w:sz w:val="24"/>
          <w:szCs w:val="24"/>
        </w:rPr>
        <w:t>д. Нагово</w:t>
      </w:r>
    </w:p>
    <w:p>
      <w:pPr>
        <w:rPr>
          <w:rFonts w:ascii="Times New Roman" w:hAnsi="Times New Roman" w:cs="Times New Roman"/>
          <w:b/>
          <w:bCs w:val="0"/>
          <w:sz w:val="24"/>
          <w:szCs w:val="24"/>
        </w:rPr>
      </w:pPr>
      <w:r>
        <w:rPr>
          <w:b/>
          <w:bCs w:val="0"/>
          <w:sz w:val="24"/>
          <w:szCs w:val="24"/>
        </w:rPr>
        <w:t xml:space="preserve">Об утверждении муниципального </w:t>
      </w:r>
      <w:r>
        <w:rPr>
          <w:rFonts w:ascii="Times New Roman" w:hAnsi="Times New Roman" w:cs="Times New Roman"/>
          <w:b/>
          <w:bCs w:val="0"/>
          <w:sz w:val="24"/>
          <w:szCs w:val="24"/>
        </w:rPr>
        <w:t>задания Муниципального автономного учреждения культуры «Бурегского сельского Дома культуры»</w:t>
      </w:r>
    </w:p>
    <w:p>
      <w:pPr>
        <w:rPr>
          <w:b/>
          <w:bCs w:val="0"/>
          <w:sz w:val="24"/>
          <w:szCs w:val="24"/>
        </w:rPr>
      </w:pPr>
    </w:p>
    <w:p>
      <w:pPr>
        <w:rPr>
          <w:sz w:val="24"/>
          <w:szCs w:val="24"/>
        </w:rPr>
      </w:pPr>
      <w:r>
        <w:rPr>
          <w:sz w:val="24"/>
          <w:szCs w:val="24"/>
        </w:rPr>
        <w:t xml:space="preserve">       Администрация Наговского сельского поселения </w:t>
      </w:r>
    </w:p>
    <w:p>
      <w:pPr>
        <w:rPr>
          <w:b/>
          <w:sz w:val="24"/>
          <w:szCs w:val="24"/>
        </w:rPr>
      </w:pPr>
      <w:r>
        <w:rPr>
          <w:b/>
          <w:sz w:val="24"/>
          <w:szCs w:val="24"/>
        </w:rPr>
        <w:t>ПОСТАНОВЛЯЕТ:</w:t>
      </w:r>
    </w:p>
    <w:p>
      <w:pPr>
        <w:pStyle w:val="2"/>
        <w:jc w:val="both"/>
        <w:rPr>
          <w:rFonts w:ascii="Times New Roman" w:hAnsi="Times New Roman" w:cs="Times New Roman"/>
          <w:b w:val="0"/>
          <w:sz w:val="24"/>
          <w:szCs w:val="24"/>
        </w:rPr>
      </w:pPr>
      <w:r>
        <w:rPr>
          <w:rFonts w:ascii="Times New Roman" w:hAnsi="Times New Roman" w:cs="Times New Roman"/>
          <w:b w:val="0"/>
          <w:sz w:val="24"/>
          <w:szCs w:val="24"/>
        </w:rPr>
        <w:t xml:space="preserve">    1. Утвердить прилагаемое муниципальное задание муниципального автономного учреждения культуры «Бурегского сельского Дома культуры».  </w:t>
      </w:r>
    </w:p>
    <w:p>
      <w:pPr>
        <w:autoSpaceDE w:val="0"/>
        <w:autoSpaceDN w:val="0"/>
        <w:adjustRightInd w:val="0"/>
        <w:ind w:firstLine="540"/>
        <w:jc w:val="both"/>
        <w:rPr>
          <w:bCs/>
          <w:sz w:val="24"/>
          <w:szCs w:val="24"/>
        </w:rPr>
      </w:pPr>
      <w:r>
        <w:rPr>
          <w:bCs/>
          <w:sz w:val="24"/>
          <w:szCs w:val="24"/>
        </w:rPr>
        <w:t>2. Настоящее постановление вступает в силу с момента его принятия и распространяется на правоотношения, возникшие с 1 января 20</w:t>
      </w:r>
      <w:r>
        <w:rPr>
          <w:bCs/>
          <w:sz w:val="24"/>
          <w:szCs w:val="24"/>
          <w:lang w:val="ru-RU"/>
        </w:rPr>
        <w:t>2</w:t>
      </w:r>
      <w:r>
        <w:rPr>
          <w:rFonts w:hint="default"/>
          <w:bCs/>
          <w:sz w:val="24"/>
          <w:szCs w:val="24"/>
          <w:lang w:val="ru-RU"/>
        </w:rPr>
        <w:t>2</w:t>
      </w:r>
      <w:r>
        <w:rPr>
          <w:bCs/>
          <w:sz w:val="24"/>
          <w:szCs w:val="24"/>
        </w:rPr>
        <w:t xml:space="preserve"> года.</w:t>
      </w:r>
    </w:p>
    <w:p>
      <w:pPr>
        <w:ind w:firstLine="540"/>
        <w:jc w:val="both"/>
        <w:rPr>
          <w:sz w:val="24"/>
          <w:szCs w:val="24"/>
        </w:rPr>
      </w:pPr>
      <w:r>
        <w:rPr>
          <w:rFonts w:eastAsia="Arial" w:cs="Arial"/>
          <w:sz w:val="24"/>
          <w:szCs w:val="24"/>
        </w:rPr>
        <w:t xml:space="preserve">3. </w:t>
      </w:r>
      <w:r>
        <w:rPr>
          <w:sz w:val="24"/>
          <w:szCs w:val="24"/>
        </w:rPr>
        <w:t>Опубликовать настоящее постановление в муниципальной газете «Наговский вестник».</w:t>
      </w:r>
    </w:p>
    <w:p>
      <w:pPr>
        <w:spacing w:line="100" w:lineRule="atLeast"/>
        <w:rPr>
          <w:bCs/>
          <w:sz w:val="24"/>
          <w:szCs w:val="24"/>
        </w:rPr>
      </w:pPr>
    </w:p>
    <w:p>
      <w:pPr>
        <w:spacing w:line="100" w:lineRule="atLeast"/>
        <w:rPr>
          <w:b/>
          <w:bCs/>
          <w:sz w:val="24"/>
          <w:szCs w:val="24"/>
          <w:lang w:val="ru-RU"/>
        </w:rPr>
      </w:pPr>
      <w:r>
        <w:rPr>
          <w:b/>
          <w:bCs/>
          <w:sz w:val="24"/>
          <w:szCs w:val="24"/>
        </w:rPr>
        <w:t xml:space="preserve">Глава </w:t>
      </w:r>
      <w:r>
        <w:rPr>
          <w:b/>
          <w:bCs/>
          <w:sz w:val="24"/>
          <w:szCs w:val="24"/>
          <w:lang w:val="ru-RU"/>
        </w:rPr>
        <w:t>администрации</w:t>
      </w:r>
    </w:p>
    <w:p>
      <w:pPr>
        <w:spacing w:line="100" w:lineRule="atLeast"/>
        <w:rPr>
          <w:b/>
          <w:bCs/>
          <w:sz w:val="24"/>
          <w:szCs w:val="24"/>
        </w:rPr>
      </w:pPr>
      <w:r>
        <w:rPr>
          <w:b/>
          <w:bCs/>
          <w:sz w:val="24"/>
          <w:szCs w:val="24"/>
          <w:lang w:val="ru-RU"/>
        </w:rPr>
        <w:t>Наговского сельского поселения</w:t>
      </w:r>
      <w:r>
        <w:rPr>
          <w:b/>
          <w:bCs/>
          <w:sz w:val="24"/>
          <w:szCs w:val="24"/>
        </w:rPr>
        <w:t xml:space="preserve">                   </w:t>
      </w:r>
      <w:r>
        <w:rPr>
          <w:b/>
          <w:bCs/>
          <w:sz w:val="24"/>
          <w:szCs w:val="24"/>
          <w:lang w:val="ru-RU"/>
        </w:rPr>
        <w:t xml:space="preserve">                                   </w:t>
      </w:r>
      <w:r>
        <w:rPr>
          <w:b/>
          <w:bCs/>
          <w:sz w:val="24"/>
          <w:szCs w:val="24"/>
        </w:rPr>
        <w:t xml:space="preserve"> В.В. Бучацкий</w:t>
      </w:r>
    </w:p>
    <w:p>
      <w:pPr>
        <w:spacing w:line="100" w:lineRule="atLeast"/>
        <w:rPr>
          <w:b/>
          <w:bCs/>
          <w:sz w:val="24"/>
          <w:szCs w:val="24"/>
        </w:rPr>
      </w:pPr>
    </w:p>
    <w:p>
      <w:pPr>
        <w:spacing w:line="100" w:lineRule="atLeast"/>
        <w:rPr>
          <w:b/>
          <w:bCs/>
          <w:sz w:val="28"/>
          <w:szCs w:val="28"/>
        </w:rPr>
      </w:pPr>
    </w:p>
    <w:p>
      <w:pPr>
        <w:widowControl w:val="0"/>
        <w:autoSpaceDE w:val="0"/>
        <w:autoSpaceDN w:val="0"/>
        <w:jc w:val="right"/>
        <w:rPr>
          <w:rFonts w:ascii="Courier New" w:hAnsi="Courier New" w:cs="Courier New"/>
        </w:rPr>
        <w:sectPr>
          <w:pgSz w:w="16838" w:h="11906" w:orient="landscape"/>
          <w:pgMar w:top="975" w:right="850" w:bottom="284" w:left="1134" w:header="567" w:footer="720" w:gutter="0"/>
          <w:cols w:space="720" w:num="1"/>
          <w:titlePg/>
          <w:rtlGutter w:val="0"/>
          <w:docGrid w:linePitch="272" w:charSpace="0"/>
        </w:sectPr>
      </w:pPr>
      <w:bookmarkStart w:id="15" w:name="_GoBack"/>
      <w:bookmarkEnd w:id="15"/>
    </w:p>
    <w:p>
      <w:pPr>
        <w:widowControl w:val="0"/>
        <w:autoSpaceDE w:val="0"/>
        <w:autoSpaceDN w:val="0"/>
        <w:jc w:val="right"/>
        <w:rPr>
          <w:rFonts w:ascii="Courier New" w:hAnsi="Courier New" w:cs="Courier New"/>
        </w:rPr>
      </w:pPr>
      <w:r>
        <w:rPr>
          <w:rFonts w:ascii="Courier New" w:hAnsi="Courier New" w:cs="Courier New"/>
        </w:rPr>
        <w:t xml:space="preserve">    Глава Администрации </w:t>
      </w:r>
    </w:p>
    <w:p>
      <w:pPr>
        <w:widowControl w:val="0"/>
        <w:autoSpaceDE w:val="0"/>
        <w:autoSpaceDN w:val="0"/>
        <w:jc w:val="right"/>
        <w:rPr>
          <w:rFonts w:ascii="Courier New" w:hAnsi="Courier New" w:cs="Courier New"/>
        </w:rPr>
      </w:pPr>
      <w:r>
        <w:rPr>
          <w:rFonts w:ascii="Courier New" w:hAnsi="Courier New" w:cs="Courier New"/>
        </w:rPr>
        <w:t xml:space="preserve">Наговского сельского поселения </w:t>
      </w:r>
    </w:p>
    <w:p>
      <w:pPr>
        <w:widowControl w:val="0"/>
        <w:autoSpaceDE w:val="0"/>
        <w:autoSpaceDN w:val="0"/>
        <w:jc w:val="right"/>
        <w:rPr>
          <w:rFonts w:ascii="Courier New" w:hAnsi="Courier New" w:cs="Courier New"/>
        </w:rPr>
      </w:pPr>
      <w:r>
        <w:rPr>
          <w:rFonts w:ascii="Courier New" w:hAnsi="Courier New" w:cs="Courier New"/>
        </w:rPr>
        <w:t xml:space="preserve">                                 </w:t>
      </w:r>
    </w:p>
    <w:p>
      <w:pPr>
        <w:widowControl w:val="0"/>
        <w:autoSpaceDE w:val="0"/>
        <w:autoSpaceDN w:val="0"/>
        <w:jc w:val="right"/>
        <w:rPr>
          <w:rFonts w:ascii="Courier New" w:hAnsi="Courier New" w:cs="Courier New"/>
        </w:rPr>
      </w:pPr>
      <w:r>
        <w:rPr>
          <w:rFonts w:ascii="Courier New" w:hAnsi="Courier New" w:cs="Courier New"/>
        </w:rPr>
        <w:t xml:space="preserve">                                                                  _________ (Бучацкий В.В.)</w:t>
      </w:r>
    </w:p>
    <w:p>
      <w:pPr>
        <w:widowControl w:val="0"/>
        <w:autoSpaceDE w:val="0"/>
        <w:autoSpaceDN w:val="0"/>
        <w:jc w:val="right"/>
        <w:rPr>
          <w:rFonts w:ascii="Courier New" w:hAnsi="Courier New" w:cs="Courier New"/>
        </w:rPr>
      </w:pPr>
      <w:r>
        <w:rPr>
          <w:rFonts w:ascii="Courier New" w:hAnsi="Courier New" w:cs="Courier New"/>
        </w:rPr>
        <w:t xml:space="preserve">                                 </w:t>
      </w:r>
    </w:p>
    <w:p>
      <w:pPr>
        <w:widowControl w:val="0"/>
        <w:autoSpaceDE w:val="0"/>
        <w:autoSpaceDN w:val="0"/>
        <w:jc w:val="right"/>
        <w:rPr>
          <w:rFonts w:ascii="Courier New" w:hAnsi="Courier New" w:cs="Courier New"/>
        </w:rPr>
      </w:pPr>
      <w:r>
        <w:rPr>
          <w:rFonts w:ascii="Courier New" w:hAnsi="Courier New" w:cs="Courier New"/>
        </w:rPr>
        <w:t xml:space="preserve">                                       "</w:t>
      </w:r>
      <w:r>
        <w:rPr>
          <w:rFonts w:hint="default" w:ascii="Courier New" w:hAnsi="Courier New" w:cs="Courier New"/>
          <w:lang w:val="ru-RU"/>
        </w:rPr>
        <w:t>28</w:t>
      </w:r>
      <w:r>
        <w:rPr>
          <w:rFonts w:ascii="Courier New" w:hAnsi="Courier New" w:cs="Courier New"/>
        </w:rPr>
        <w:t xml:space="preserve">" января 2022 г. </w:t>
      </w:r>
    </w:p>
    <w:p>
      <w:pPr>
        <w:widowControl w:val="0"/>
        <w:pBdr>
          <w:top w:val="single" w:color="auto" w:sz="6" w:space="31"/>
        </w:pBdr>
        <w:autoSpaceDE w:val="0"/>
        <w:autoSpaceDN w:val="0"/>
        <w:spacing w:before="100" w:after="100"/>
        <w:jc w:val="both"/>
        <w:rPr>
          <w:rFonts w:ascii="Courier New" w:hAnsi="Courier New" w:cs="Courier New"/>
        </w:rPr>
      </w:pPr>
    </w:p>
    <w:p>
      <w:pPr>
        <w:widowControl w:val="0"/>
        <w:autoSpaceDE w:val="0"/>
        <w:autoSpaceDN w:val="0"/>
        <w:jc w:val="both"/>
        <w:rPr>
          <w:rFonts w:ascii="Courier New" w:hAnsi="Courier New" w:cs="Courier New"/>
        </w:rPr>
      </w:pPr>
      <w:r>
        <w:rPr>
          <w:rFonts w:ascii="Courier New" w:hAnsi="Courier New" w:cs="Courier New"/>
        </w:rPr>
        <w:t xml:space="preserve">                                             ┌─────────────────┐</w:t>
      </w:r>
    </w:p>
    <w:p>
      <w:pPr>
        <w:widowControl w:val="0"/>
        <w:autoSpaceDE w:val="0"/>
        <w:autoSpaceDN w:val="0"/>
        <w:jc w:val="both"/>
        <w:rPr>
          <w:rFonts w:ascii="Courier New" w:hAnsi="Courier New" w:cs="Courier New"/>
        </w:rPr>
      </w:pPr>
      <w:r>
        <w:rPr>
          <w:rFonts w:ascii="Courier New" w:hAnsi="Courier New" w:cs="Courier New"/>
        </w:rPr>
        <w:t xml:space="preserve">               МУНИЦИПАЛЬНОЕ ЗАДАНИЕ N       │                 │</w:t>
      </w:r>
    </w:p>
    <w:p>
      <w:pPr>
        <w:widowControl w:val="0"/>
        <w:autoSpaceDE w:val="0"/>
        <w:autoSpaceDN w:val="0"/>
        <w:jc w:val="both"/>
        <w:rPr>
          <w:rFonts w:ascii="Courier New" w:hAnsi="Courier New" w:cs="Courier New"/>
        </w:rPr>
      </w:pPr>
      <w:r>
        <w:rPr>
          <w:rFonts w:ascii="Courier New" w:hAnsi="Courier New" w:cs="Courier New"/>
        </w:rPr>
        <w:t xml:space="preserve">                                             └─────────────────┘</w:t>
      </w:r>
    </w:p>
    <w:p>
      <w:pPr>
        <w:widowControl w:val="0"/>
        <w:autoSpaceDE w:val="0"/>
        <w:autoSpaceDN w:val="0"/>
        <w:jc w:val="both"/>
        <w:rPr>
          <w:rFonts w:ascii="Courier New" w:hAnsi="Courier New" w:cs="Courier New"/>
        </w:rPr>
      </w:pPr>
      <w:r>
        <w:rPr>
          <w:rFonts w:ascii="Courier New" w:hAnsi="Courier New" w:cs="Courier New"/>
        </w:rPr>
        <w:t xml:space="preserve">             на 2022 год и на плановый период 2023 и 2024 годов</w:t>
      </w:r>
    </w:p>
    <w:p>
      <w:pPr>
        <w:widowControl w:val="0"/>
        <w:autoSpaceDE w:val="0"/>
        <w:autoSpaceDN w:val="0"/>
        <w:jc w:val="both"/>
      </w:pPr>
    </w:p>
    <w:tbl>
      <w:tblPr>
        <w:tblStyle w:val="5"/>
        <w:tblW w:w="14995" w:type="dxa"/>
        <w:tblInd w:w="62"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8748"/>
        <w:gridCol w:w="2915"/>
        <w:gridCol w:w="291"/>
        <w:gridCol w:w="3041"/>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233" w:hRule="atLeast"/>
        </w:trPr>
        <w:tc>
          <w:tcPr>
            <w:tcW w:w="8748" w:type="dxa"/>
            <w:tcBorders>
              <w:top w:val="nil"/>
              <w:left w:val="nil"/>
              <w:bottom w:val="nil"/>
              <w:right w:val="nil"/>
            </w:tcBorders>
            <w:noWrap w:val="0"/>
            <w:vAlign w:val="top"/>
          </w:tcPr>
          <w:p>
            <w:pPr>
              <w:widowControl w:val="0"/>
              <w:autoSpaceDE w:val="0"/>
              <w:autoSpaceDN w:val="0"/>
              <w:jc w:val="both"/>
            </w:pPr>
          </w:p>
        </w:tc>
        <w:tc>
          <w:tcPr>
            <w:tcW w:w="2915" w:type="dxa"/>
            <w:tcBorders>
              <w:top w:val="nil"/>
              <w:left w:val="nil"/>
              <w:bottom w:val="nil"/>
              <w:right w:val="nil"/>
            </w:tcBorders>
            <w:noWrap w:val="0"/>
            <w:vAlign w:val="top"/>
          </w:tcPr>
          <w:p>
            <w:pPr>
              <w:widowControl w:val="0"/>
              <w:autoSpaceDE w:val="0"/>
              <w:autoSpaceDN w:val="0"/>
              <w:jc w:val="both"/>
            </w:pPr>
          </w:p>
        </w:tc>
        <w:tc>
          <w:tcPr>
            <w:tcW w:w="291" w:type="dxa"/>
            <w:tcBorders>
              <w:top w:val="nil"/>
              <w:left w:val="nil"/>
              <w:bottom w:val="nil"/>
              <w:right w:val="single" w:color="auto" w:sz="4" w:space="0"/>
            </w:tcBorders>
            <w:noWrap w:val="0"/>
            <w:vAlign w:val="top"/>
          </w:tcPr>
          <w:p>
            <w:pPr>
              <w:widowControl w:val="0"/>
              <w:autoSpaceDE w:val="0"/>
              <w:autoSpaceDN w:val="0"/>
              <w:jc w:val="both"/>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jc w:val="both"/>
            </w:pPr>
            <w:r>
              <w:t>Коды</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246" w:hRule="atLeast"/>
        </w:trPr>
        <w:tc>
          <w:tcPr>
            <w:tcW w:w="8748" w:type="dxa"/>
            <w:tcBorders>
              <w:top w:val="nil"/>
              <w:left w:val="nil"/>
              <w:bottom w:val="nil"/>
              <w:right w:val="nil"/>
            </w:tcBorders>
            <w:noWrap w:val="0"/>
            <w:vAlign w:val="top"/>
          </w:tcPr>
          <w:p>
            <w:pPr>
              <w:widowControl w:val="0"/>
              <w:autoSpaceDE w:val="0"/>
              <w:autoSpaceDN w:val="0"/>
              <w:jc w:val="both"/>
            </w:pPr>
          </w:p>
        </w:tc>
        <w:tc>
          <w:tcPr>
            <w:tcW w:w="2915" w:type="dxa"/>
            <w:tcBorders>
              <w:top w:val="nil"/>
              <w:left w:val="nil"/>
              <w:bottom w:val="nil"/>
              <w:right w:val="nil"/>
            </w:tcBorders>
            <w:noWrap w:val="0"/>
            <w:vAlign w:val="bottom"/>
          </w:tcPr>
          <w:p>
            <w:pPr>
              <w:widowControl w:val="0"/>
              <w:autoSpaceDE w:val="0"/>
              <w:autoSpaceDN w:val="0"/>
              <w:jc w:val="both"/>
            </w:pPr>
            <w:r>
              <w:t xml:space="preserve">Форма по </w:t>
            </w:r>
            <w:r>
              <w:fldChar w:fldCharType="begin"/>
            </w:r>
            <w:r>
              <w:instrText xml:space="preserve"> HYPERLINK "consultantplus://offline/ref=7AFA4A4B92EED918165C5FEBDB581C5D5D4302FF6E629096C5412E3010PBW0J" </w:instrText>
            </w:r>
            <w:r>
              <w:fldChar w:fldCharType="separate"/>
            </w:r>
            <w:r>
              <w:t>ОКУД</w:t>
            </w:r>
            <w:r>
              <w:fldChar w:fldCharType="end"/>
            </w:r>
          </w:p>
        </w:tc>
        <w:tc>
          <w:tcPr>
            <w:tcW w:w="291" w:type="dxa"/>
            <w:tcBorders>
              <w:top w:val="nil"/>
              <w:left w:val="nil"/>
              <w:bottom w:val="nil"/>
              <w:right w:val="single" w:color="auto" w:sz="4" w:space="0"/>
            </w:tcBorders>
            <w:noWrap w:val="0"/>
            <w:vAlign w:val="top"/>
          </w:tcPr>
          <w:p>
            <w:pPr>
              <w:widowControl w:val="0"/>
              <w:autoSpaceDE w:val="0"/>
              <w:autoSpaceDN w:val="0"/>
              <w:jc w:val="both"/>
            </w:pPr>
          </w:p>
        </w:tc>
        <w:tc>
          <w:tcPr>
            <w:tcW w:w="3041" w:type="dxa"/>
            <w:tcBorders>
              <w:top w:val="single" w:color="auto" w:sz="4" w:space="0"/>
              <w:left w:val="single" w:color="auto" w:sz="4" w:space="0"/>
              <w:bottom w:val="single" w:color="auto" w:sz="4" w:space="0"/>
              <w:right w:val="single" w:color="auto" w:sz="4" w:space="0"/>
            </w:tcBorders>
            <w:noWrap w:val="0"/>
            <w:vAlign w:val="bottom"/>
          </w:tcPr>
          <w:p>
            <w:pPr>
              <w:widowControl w:val="0"/>
              <w:autoSpaceDE w:val="0"/>
              <w:autoSpaceDN w:val="0"/>
              <w:jc w:val="both"/>
            </w:pPr>
            <w:r>
              <w:t>0506001</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246" w:hRule="atLeast"/>
        </w:trPr>
        <w:tc>
          <w:tcPr>
            <w:tcW w:w="8748" w:type="dxa"/>
            <w:tcBorders>
              <w:top w:val="nil"/>
              <w:left w:val="nil"/>
              <w:bottom w:val="nil"/>
              <w:right w:val="nil"/>
            </w:tcBorders>
            <w:noWrap w:val="0"/>
            <w:vAlign w:val="top"/>
          </w:tcPr>
          <w:p>
            <w:pPr>
              <w:widowControl w:val="0"/>
              <w:autoSpaceDE w:val="0"/>
              <w:autoSpaceDN w:val="0"/>
              <w:jc w:val="both"/>
            </w:pPr>
          </w:p>
        </w:tc>
        <w:tc>
          <w:tcPr>
            <w:tcW w:w="2915" w:type="dxa"/>
            <w:tcBorders>
              <w:top w:val="nil"/>
              <w:left w:val="nil"/>
              <w:bottom w:val="nil"/>
              <w:right w:val="nil"/>
            </w:tcBorders>
            <w:noWrap w:val="0"/>
            <w:vAlign w:val="bottom"/>
          </w:tcPr>
          <w:p>
            <w:pPr>
              <w:widowControl w:val="0"/>
              <w:autoSpaceDE w:val="0"/>
              <w:autoSpaceDN w:val="0"/>
              <w:jc w:val="both"/>
            </w:pPr>
            <w:r>
              <w:t>Дата начала действия</w:t>
            </w:r>
          </w:p>
        </w:tc>
        <w:tc>
          <w:tcPr>
            <w:tcW w:w="291" w:type="dxa"/>
            <w:tcBorders>
              <w:top w:val="nil"/>
              <w:left w:val="nil"/>
              <w:bottom w:val="nil"/>
              <w:right w:val="single" w:color="auto" w:sz="4" w:space="0"/>
            </w:tcBorders>
            <w:noWrap w:val="0"/>
            <w:vAlign w:val="top"/>
          </w:tcPr>
          <w:p>
            <w:pPr>
              <w:widowControl w:val="0"/>
              <w:autoSpaceDE w:val="0"/>
              <w:autoSpaceDN w:val="0"/>
              <w:jc w:val="both"/>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jc w:val="both"/>
            </w:pPr>
            <w:r>
              <w:t>01.01.2021</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1036" w:hRule="atLeast"/>
        </w:trPr>
        <w:tc>
          <w:tcPr>
            <w:tcW w:w="8748" w:type="dxa"/>
            <w:tcBorders>
              <w:top w:val="nil"/>
              <w:left w:val="nil"/>
              <w:bottom w:val="nil"/>
              <w:right w:val="nil"/>
            </w:tcBorders>
            <w:noWrap w:val="0"/>
            <w:vAlign w:val="top"/>
          </w:tcPr>
          <w:p>
            <w:pPr>
              <w:widowControl w:val="0"/>
              <w:autoSpaceDE w:val="0"/>
              <w:autoSpaceDN w:val="0"/>
              <w:jc w:val="both"/>
            </w:pPr>
            <w:r>
              <w:t xml:space="preserve">Наименование муниципального учреждения (обособленного подразделения </w:t>
            </w:r>
          </w:p>
          <w:p>
            <w:pPr>
              <w:widowControl w:val="0"/>
              <w:autoSpaceDE w:val="0"/>
              <w:autoSpaceDN w:val="0"/>
              <w:jc w:val="both"/>
            </w:pPr>
            <w:r>
              <w:rPr>
                <w:b/>
              </w:rPr>
              <w:t>Муниципальное автономное учреждение культуры «Бурегский сельский дом культуры»</w:t>
            </w:r>
          </w:p>
        </w:tc>
        <w:tc>
          <w:tcPr>
            <w:tcW w:w="2915" w:type="dxa"/>
            <w:tcBorders>
              <w:top w:val="nil"/>
              <w:left w:val="nil"/>
              <w:bottom w:val="nil"/>
              <w:right w:val="nil"/>
            </w:tcBorders>
            <w:noWrap w:val="0"/>
            <w:vAlign w:val="bottom"/>
          </w:tcPr>
          <w:p>
            <w:pPr>
              <w:widowControl w:val="0"/>
              <w:autoSpaceDE w:val="0"/>
              <w:autoSpaceDN w:val="0"/>
              <w:jc w:val="both"/>
            </w:pPr>
            <w:r>
              <w:t>Код по сводному реестру</w:t>
            </w:r>
          </w:p>
        </w:tc>
        <w:tc>
          <w:tcPr>
            <w:tcW w:w="291" w:type="dxa"/>
            <w:tcBorders>
              <w:top w:val="nil"/>
              <w:left w:val="nil"/>
              <w:bottom w:val="nil"/>
              <w:right w:val="single" w:color="auto" w:sz="4" w:space="0"/>
            </w:tcBorders>
            <w:noWrap w:val="0"/>
            <w:vAlign w:val="top"/>
          </w:tcPr>
          <w:p>
            <w:pPr>
              <w:widowControl w:val="0"/>
              <w:autoSpaceDE w:val="0"/>
              <w:autoSpaceDN w:val="0"/>
              <w:jc w:val="both"/>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jc w:val="both"/>
            </w:pPr>
            <w:r>
              <w:t>493Щ2705</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715" w:hRule="atLeast"/>
        </w:trPr>
        <w:tc>
          <w:tcPr>
            <w:tcW w:w="8748" w:type="dxa"/>
            <w:tcBorders>
              <w:top w:val="nil"/>
              <w:left w:val="nil"/>
              <w:bottom w:val="nil"/>
              <w:right w:val="nil"/>
            </w:tcBorders>
            <w:noWrap w:val="0"/>
            <w:vAlign w:val="top"/>
          </w:tcPr>
          <w:p>
            <w:pPr>
              <w:widowControl w:val="0"/>
              <w:autoSpaceDE w:val="0"/>
              <w:autoSpaceDN w:val="0"/>
            </w:pPr>
            <w:r>
              <w:t xml:space="preserve">Вид деятельности муниципального учреждения (обособленного подразделения) </w:t>
            </w:r>
          </w:p>
          <w:p>
            <w:pPr>
              <w:widowControl w:val="0"/>
              <w:autoSpaceDE w:val="0"/>
              <w:autoSpaceDN w:val="0"/>
              <w:rPr>
                <w:b/>
              </w:rPr>
            </w:pPr>
            <w:r>
              <w:rPr>
                <w:b/>
              </w:rPr>
              <w:t xml:space="preserve"> В</w:t>
            </w:r>
            <w:r>
              <w:t>ид деятельности по  ОКВЭД</w:t>
            </w:r>
            <w:r>
              <w:rPr>
                <w:b/>
              </w:rPr>
              <w:t xml:space="preserve">  90.04 .Деятельность учреждений культуры и искусства </w:t>
            </w:r>
          </w:p>
          <w:p>
            <w:pPr>
              <w:widowControl w:val="0"/>
              <w:autoSpaceDE w:val="0"/>
              <w:autoSpaceDN w:val="0"/>
              <w:rPr>
                <w:b/>
              </w:rPr>
            </w:pPr>
          </w:p>
          <w:p>
            <w:pPr>
              <w:widowControl w:val="0"/>
              <w:autoSpaceDE w:val="0"/>
              <w:autoSpaceDN w:val="0"/>
              <w:rPr>
                <w:b/>
              </w:rPr>
            </w:pPr>
          </w:p>
        </w:tc>
        <w:tc>
          <w:tcPr>
            <w:tcW w:w="2915" w:type="dxa"/>
            <w:tcBorders>
              <w:top w:val="nil"/>
              <w:left w:val="nil"/>
              <w:bottom w:val="nil"/>
              <w:right w:val="nil"/>
            </w:tcBorders>
            <w:noWrap w:val="0"/>
            <w:vAlign w:val="bottom"/>
          </w:tcPr>
          <w:p>
            <w:pPr>
              <w:widowControl w:val="0"/>
              <w:autoSpaceDE w:val="0"/>
              <w:autoSpaceDN w:val="0"/>
              <w:jc w:val="right"/>
            </w:pPr>
            <w:r>
              <w:t xml:space="preserve">По </w:t>
            </w:r>
            <w:r>
              <w:fldChar w:fldCharType="begin"/>
            </w:r>
            <w:r>
              <w:instrText xml:space="preserve"> HYPERLINK "consultantplus://offline/ref=7AFA4A4B92EED918165C5FEBDB581C5D5E440CF26C6B9096C5412E3010B091010EB0A7B5B094F5C3P6W6J" </w:instrText>
            </w:r>
            <w:r>
              <w:fldChar w:fldCharType="separate"/>
            </w:r>
            <w:r>
              <w:t>ОКВЭД</w:t>
            </w:r>
            <w:r>
              <w:fldChar w:fldCharType="end"/>
            </w:r>
          </w:p>
        </w:tc>
        <w:tc>
          <w:tcPr>
            <w:tcW w:w="291" w:type="dxa"/>
            <w:tcBorders>
              <w:top w:val="nil"/>
              <w:left w:val="nil"/>
              <w:bottom w:val="nil"/>
              <w:right w:val="single" w:color="auto" w:sz="4" w:space="0"/>
            </w:tcBorders>
            <w:noWrap w:val="0"/>
            <w:vAlign w:val="top"/>
          </w:tcPr>
          <w:p>
            <w:pPr>
              <w:widowControl w:val="0"/>
              <w:autoSpaceDE w:val="0"/>
              <w:autoSpaceDN w:val="0"/>
            </w:pPr>
          </w:p>
        </w:tc>
        <w:tc>
          <w:tcPr>
            <w:tcW w:w="3041" w:type="dxa"/>
            <w:tcBorders>
              <w:top w:val="single" w:color="auto" w:sz="4" w:space="0"/>
              <w:left w:val="single" w:color="auto" w:sz="4" w:space="0"/>
              <w:bottom w:val="single" w:color="auto" w:sz="4" w:space="0"/>
              <w:right w:val="single" w:color="auto" w:sz="4" w:space="0"/>
            </w:tcBorders>
            <w:noWrap w:val="0"/>
            <w:vAlign w:val="bottom"/>
          </w:tcPr>
          <w:p>
            <w:pPr>
              <w:widowControl w:val="0"/>
              <w:autoSpaceDE w:val="0"/>
              <w:autoSpaceDN w:val="0"/>
            </w:pPr>
          </w:p>
          <w:p>
            <w:pPr>
              <w:widowControl w:val="0"/>
              <w:autoSpaceDE w:val="0"/>
              <w:autoSpaceDN w:val="0"/>
            </w:pPr>
            <w:r>
              <w:t>90.04</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246" w:hRule="atLeast"/>
        </w:trPr>
        <w:tc>
          <w:tcPr>
            <w:tcW w:w="8748" w:type="dxa"/>
            <w:tcBorders>
              <w:top w:val="nil"/>
              <w:left w:val="nil"/>
              <w:bottom w:val="nil"/>
              <w:right w:val="nil"/>
            </w:tcBorders>
            <w:noWrap w:val="0"/>
            <w:vAlign w:val="top"/>
          </w:tcPr>
          <w:p>
            <w:pPr>
              <w:widowControl w:val="0"/>
              <w:autoSpaceDE w:val="0"/>
              <w:autoSpaceDN w:val="0"/>
            </w:pPr>
            <w:r>
              <w:t>___________________________________________</w:t>
            </w:r>
          </w:p>
        </w:tc>
        <w:tc>
          <w:tcPr>
            <w:tcW w:w="2915" w:type="dxa"/>
            <w:tcBorders>
              <w:top w:val="nil"/>
              <w:left w:val="nil"/>
              <w:bottom w:val="nil"/>
              <w:right w:val="nil"/>
            </w:tcBorders>
            <w:noWrap w:val="0"/>
            <w:vAlign w:val="top"/>
          </w:tcPr>
          <w:p>
            <w:pPr>
              <w:widowControl w:val="0"/>
              <w:autoSpaceDE w:val="0"/>
              <w:autoSpaceDN w:val="0"/>
              <w:jc w:val="right"/>
            </w:pPr>
            <w:r>
              <w:t xml:space="preserve">По </w:t>
            </w:r>
            <w:r>
              <w:fldChar w:fldCharType="begin"/>
            </w:r>
            <w:r>
              <w:instrText xml:space="preserve"> HYPERLINK "consultantplus://offline/ref=7AFA4A4B92EED918165C5FEBDB581C5D5E440CF26C6B9096C5412E3010B091010EB0A7B5B094F5C3P6W6J" </w:instrText>
            </w:r>
            <w:r>
              <w:fldChar w:fldCharType="separate"/>
            </w:r>
            <w:r>
              <w:t>ОКВЭД</w:t>
            </w:r>
            <w:r>
              <w:fldChar w:fldCharType="end"/>
            </w:r>
          </w:p>
        </w:tc>
        <w:tc>
          <w:tcPr>
            <w:tcW w:w="291" w:type="dxa"/>
            <w:tcBorders>
              <w:top w:val="nil"/>
              <w:left w:val="nil"/>
              <w:bottom w:val="nil"/>
              <w:right w:val="single" w:color="auto" w:sz="4" w:space="0"/>
            </w:tcBorders>
            <w:noWrap w:val="0"/>
            <w:vAlign w:val="top"/>
          </w:tcPr>
          <w:p>
            <w:pPr>
              <w:widowControl w:val="0"/>
              <w:autoSpaceDE w:val="0"/>
              <w:autoSpaceDN w:val="0"/>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233" w:hRule="atLeast"/>
        </w:trPr>
        <w:tc>
          <w:tcPr>
            <w:tcW w:w="8748" w:type="dxa"/>
            <w:vMerge w:val="restart"/>
            <w:tcBorders>
              <w:top w:val="nil"/>
              <w:left w:val="nil"/>
              <w:bottom w:val="nil"/>
              <w:right w:val="nil"/>
            </w:tcBorders>
            <w:noWrap w:val="0"/>
            <w:vAlign w:val="top"/>
          </w:tcPr>
          <w:p>
            <w:pPr>
              <w:widowControl w:val="0"/>
              <w:autoSpaceDE w:val="0"/>
              <w:autoSpaceDN w:val="0"/>
            </w:pPr>
            <w:r>
              <w:t>___________________________________________</w:t>
            </w:r>
          </w:p>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p>
        </w:tc>
        <w:tc>
          <w:tcPr>
            <w:tcW w:w="2915" w:type="dxa"/>
            <w:tcBorders>
              <w:top w:val="nil"/>
              <w:left w:val="nil"/>
              <w:bottom w:val="nil"/>
              <w:right w:val="nil"/>
            </w:tcBorders>
            <w:noWrap w:val="0"/>
            <w:vAlign w:val="bottom"/>
          </w:tcPr>
          <w:p>
            <w:pPr>
              <w:widowControl w:val="0"/>
              <w:autoSpaceDE w:val="0"/>
              <w:autoSpaceDN w:val="0"/>
              <w:jc w:val="right"/>
            </w:pPr>
            <w:r>
              <w:t xml:space="preserve">По </w:t>
            </w:r>
            <w:r>
              <w:fldChar w:fldCharType="begin"/>
            </w:r>
            <w:r>
              <w:instrText xml:space="preserve"> HYPERLINK "consultantplus://offline/ref=7AFA4A4B92EED918165C5FEBDB581C5D5E440CF26C6B9096C5412E3010B091010EB0A7B5B094F5C3P6W6J" </w:instrText>
            </w:r>
            <w:r>
              <w:fldChar w:fldCharType="separate"/>
            </w:r>
            <w:r>
              <w:t>ОКВЭД</w:t>
            </w:r>
            <w:r>
              <w:fldChar w:fldCharType="end"/>
            </w:r>
          </w:p>
        </w:tc>
        <w:tc>
          <w:tcPr>
            <w:tcW w:w="291" w:type="dxa"/>
            <w:tcBorders>
              <w:top w:val="nil"/>
              <w:left w:val="nil"/>
              <w:bottom w:val="nil"/>
              <w:right w:val="single" w:color="auto" w:sz="4" w:space="0"/>
            </w:tcBorders>
            <w:noWrap w:val="0"/>
            <w:vAlign w:val="top"/>
          </w:tcPr>
          <w:p>
            <w:pPr>
              <w:widowControl w:val="0"/>
              <w:autoSpaceDE w:val="0"/>
              <w:autoSpaceDN w:val="0"/>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pP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rPr>
          <w:trHeight w:val="550" w:hRule="atLeast"/>
        </w:trPr>
        <w:tc>
          <w:tcPr>
            <w:tcW w:w="8748" w:type="dxa"/>
            <w:vMerge w:val="continue"/>
            <w:tcBorders>
              <w:top w:val="nil"/>
              <w:left w:val="nil"/>
              <w:bottom w:val="nil"/>
              <w:right w:val="nil"/>
            </w:tcBorders>
            <w:noWrap w:val="0"/>
            <w:vAlign w:val="top"/>
          </w:tcPr>
          <w:p>
            <w:pPr>
              <w:spacing w:after="160" w:line="259" w:lineRule="auto"/>
              <w:rPr>
                <w:rFonts w:eastAsia="Calibri"/>
                <w:lang w:eastAsia="en-US"/>
              </w:rPr>
            </w:pPr>
          </w:p>
        </w:tc>
        <w:tc>
          <w:tcPr>
            <w:tcW w:w="2915" w:type="dxa"/>
            <w:tcBorders>
              <w:top w:val="nil"/>
              <w:left w:val="nil"/>
              <w:bottom w:val="nil"/>
              <w:right w:val="nil"/>
            </w:tcBorders>
            <w:noWrap w:val="0"/>
            <w:vAlign w:val="bottom"/>
          </w:tcPr>
          <w:p>
            <w:pPr>
              <w:widowControl w:val="0"/>
              <w:autoSpaceDE w:val="0"/>
              <w:autoSpaceDN w:val="0"/>
            </w:pPr>
          </w:p>
        </w:tc>
        <w:tc>
          <w:tcPr>
            <w:tcW w:w="291" w:type="dxa"/>
            <w:tcBorders>
              <w:top w:val="nil"/>
              <w:left w:val="nil"/>
              <w:bottom w:val="nil"/>
              <w:right w:val="single" w:color="auto" w:sz="4" w:space="0"/>
            </w:tcBorders>
            <w:noWrap w:val="0"/>
            <w:vAlign w:val="top"/>
          </w:tcPr>
          <w:p>
            <w:pPr>
              <w:widowControl w:val="0"/>
              <w:autoSpaceDE w:val="0"/>
              <w:autoSpaceDN w:val="0"/>
            </w:pPr>
          </w:p>
        </w:tc>
        <w:tc>
          <w:tcPr>
            <w:tcW w:w="3041" w:type="dxa"/>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pPr>
          </w:p>
        </w:tc>
      </w:tr>
    </w:tbl>
    <w:p>
      <w:pPr>
        <w:widowControl w:val="0"/>
        <w:autoSpaceDE w:val="0"/>
        <w:autoSpaceDN w:val="0"/>
        <w:jc w:val="both"/>
      </w:pPr>
    </w:p>
    <w:p>
      <w:pPr>
        <w:widowControl w:val="0"/>
        <w:autoSpaceDE w:val="0"/>
        <w:autoSpaceDN w:val="0"/>
        <w:jc w:val="both"/>
      </w:pPr>
    </w:p>
    <w:p>
      <w:pPr>
        <w:widowControl w:val="0"/>
        <w:autoSpaceDE w:val="0"/>
        <w:autoSpaceDN w:val="0"/>
        <w:jc w:val="center"/>
        <w:rPr>
          <w:rFonts w:ascii="Courier New" w:hAnsi="Courier New" w:cs="Courier New"/>
          <w:b/>
        </w:rPr>
      </w:pPr>
    </w:p>
    <w:p>
      <w:pPr>
        <w:widowControl w:val="0"/>
        <w:autoSpaceDE w:val="0"/>
        <w:autoSpaceDN w:val="0"/>
        <w:jc w:val="center"/>
        <w:rPr>
          <w:rFonts w:ascii="Courier New" w:hAnsi="Courier New" w:cs="Courier New"/>
          <w:b/>
        </w:rPr>
      </w:pPr>
    </w:p>
    <w:p>
      <w:pPr>
        <w:widowControl w:val="0"/>
        <w:autoSpaceDE w:val="0"/>
        <w:autoSpaceDN w:val="0"/>
        <w:jc w:val="center"/>
        <w:rPr>
          <w:rFonts w:ascii="Courier New" w:hAnsi="Courier New" w:cs="Courier New"/>
          <w:b/>
        </w:rPr>
      </w:pPr>
      <w:r>
        <w:rPr>
          <w:rFonts w:ascii="Courier New" w:hAnsi="Courier New" w:cs="Courier New"/>
          <w:b/>
        </w:rPr>
        <w:t xml:space="preserve">Часть 1. Сведения об оказываемых муниципальных услугах </w:t>
      </w:r>
      <w:r>
        <w:fldChar w:fldCharType="begin"/>
      </w:r>
      <w:r>
        <w:instrText xml:space="preserve"> HYPERLINK \l "P509" </w:instrText>
      </w:r>
      <w:r>
        <w:fldChar w:fldCharType="separate"/>
      </w:r>
      <w:r>
        <w:rPr>
          <w:rFonts w:ascii="Courier New" w:hAnsi="Courier New" w:cs="Courier New"/>
          <w:b/>
        </w:rPr>
        <w:t>&lt;1&gt;</w:t>
      </w:r>
      <w:r>
        <w:rPr>
          <w:rFonts w:ascii="Courier New" w:hAnsi="Courier New" w:cs="Courier New"/>
          <w:b/>
        </w:rPr>
        <w:fldChar w:fldCharType="end"/>
      </w:r>
    </w:p>
    <w:p>
      <w:pPr>
        <w:widowControl w:val="0"/>
        <w:autoSpaceDE w:val="0"/>
        <w:autoSpaceDN w:val="0"/>
        <w:jc w:val="center"/>
        <w:rPr>
          <w:b/>
        </w:rPr>
      </w:pPr>
      <w:r>
        <w:rPr>
          <w:rFonts w:ascii="Courier New" w:hAnsi="Courier New" w:cs="Courier New"/>
          <w:b/>
        </w:rPr>
        <w:t>Раздел 1</w:t>
      </w:r>
    </w:p>
    <w:tbl>
      <w:tblPr>
        <w:tblStyle w:val="5"/>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102" w:type="dxa"/>
          <w:left w:w="62" w:type="dxa"/>
          <w:bottom w:w="102" w:type="dxa"/>
          <w:right w:w="62" w:type="dxa"/>
        </w:tblCellMar>
      </w:tblPr>
      <w:tblGrid>
        <w:gridCol w:w="7859"/>
        <w:gridCol w:w="1216"/>
        <w:gridCol w:w="343"/>
        <w:gridCol w:w="1559"/>
        <w:gridCol w:w="1216"/>
      </w:tblGrid>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418" w:type="dxa"/>
            <w:gridSpan w:val="3"/>
            <w:tcBorders>
              <w:top w:val="nil"/>
              <w:left w:val="nil"/>
              <w:bottom w:val="nil"/>
              <w:right w:val="nil"/>
            </w:tcBorders>
            <w:noWrap w:val="0"/>
            <w:vAlign w:val="top"/>
          </w:tcPr>
          <w:p>
            <w:pPr>
              <w:widowControl w:val="0"/>
              <w:autoSpaceDE w:val="0"/>
              <w:autoSpaceDN w:val="0"/>
            </w:pPr>
            <w:r>
              <w:t xml:space="preserve">1. Наименование муниципальной услуги </w:t>
            </w:r>
            <w:r>
              <w:rPr>
                <w:b/>
              </w:rPr>
              <w:t xml:space="preserve">организация и проведение мероприятий                                                                                        </w:t>
            </w:r>
          </w:p>
        </w:tc>
        <w:tc>
          <w:tcPr>
            <w:tcW w:w="1559" w:type="dxa"/>
            <w:vMerge w:val="restart"/>
            <w:tcBorders>
              <w:top w:val="nil"/>
              <w:left w:val="nil"/>
              <w:bottom w:val="nil"/>
              <w:right w:val="single" w:color="auto" w:sz="4" w:space="0"/>
            </w:tcBorders>
            <w:noWrap w:val="0"/>
            <w:vAlign w:val="top"/>
          </w:tcPr>
          <w:p>
            <w:pPr>
              <w:widowControl w:val="0"/>
              <w:autoSpaceDE w:val="0"/>
              <w:autoSpaceDN w:val="0"/>
              <w:ind w:left="679"/>
              <w:jc w:val="right"/>
            </w:pPr>
            <w:r>
              <w:t>Код по базовому (отраслевому) перечню</w:t>
            </w:r>
          </w:p>
        </w:tc>
        <w:tc>
          <w:tcPr>
            <w:tcW w:w="1216"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pPr>
            <w:r>
              <w:t>07.059.0</w:t>
            </w:r>
          </w:p>
        </w:tc>
      </w:tr>
      <w:tr>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102" w:type="dxa"/>
            <w:left w:w="62" w:type="dxa"/>
            <w:bottom w:w="102" w:type="dxa"/>
            <w:right w:w="62" w:type="dxa"/>
          </w:tblCellMar>
        </w:tblPrEx>
        <w:tc>
          <w:tcPr>
            <w:tcW w:w="9418" w:type="dxa"/>
            <w:gridSpan w:val="3"/>
            <w:tcBorders>
              <w:top w:val="nil"/>
              <w:left w:val="nil"/>
              <w:bottom w:val="nil"/>
              <w:right w:val="nil"/>
            </w:tcBorders>
            <w:noWrap w:val="0"/>
            <w:vAlign w:val="top"/>
          </w:tcPr>
          <w:p>
            <w:pPr>
              <w:widowControl w:val="0"/>
              <w:autoSpaceDE w:val="0"/>
              <w:autoSpaceDN w:val="0"/>
            </w:pPr>
            <w:r>
              <w:t xml:space="preserve">2. Категории потребителей муниципальной услуги </w:t>
            </w:r>
            <w:r>
              <w:rPr>
                <w:b/>
              </w:rPr>
              <w:t>юридические, физические лица, органы государственной власти, органы местного самоуправления, государственные учреждения, муниципальные учреждения</w:t>
            </w:r>
          </w:p>
        </w:tc>
        <w:tc>
          <w:tcPr>
            <w:tcW w:w="1559" w:type="dxa"/>
            <w:vMerge w:val="continue"/>
            <w:tcBorders>
              <w:top w:val="nil"/>
              <w:left w:val="nil"/>
              <w:bottom w:val="nil"/>
              <w:right w:val="single" w:color="auto" w:sz="4" w:space="0"/>
            </w:tcBorders>
            <w:noWrap w:val="0"/>
            <w:vAlign w:val="top"/>
          </w:tcPr>
          <w:p>
            <w:pPr>
              <w:spacing w:after="160" w:line="259" w:lineRule="auto"/>
              <w:rPr>
                <w:rFonts w:eastAsia="Calibri"/>
                <w:lang w:eastAsia="en-US"/>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top"/>
          </w:tcPr>
          <w:p>
            <w:pPr>
              <w:spacing w:after="160" w:line="259" w:lineRule="auto"/>
              <w:rPr>
                <w:rFonts w:eastAsia="Calibri"/>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3118" w:type="dxa"/>
        </w:trPr>
        <w:tc>
          <w:tcPr>
            <w:tcW w:w="7859" w:type="dxa"/>
            <w:tcBorders>
              <w:top w:val="nil"/>
              <w:left w:val="nil"/>
              <w:bottom w:val="nil"/>
              <w:right w:val="nil"/>
            </w:tcBorders>
            <w:noWrap w:val="0"/>
            <w:vAlign w:val="top"/>
          </w:tcPr>
          <w:p>
            <w:pPr>
              <w:widowControl w:val="0"/>
              <w:autoSpaceDE w:val="0"/>
              <w:autoSpaceDN w:val="0"/>
            </w:pPr>
            <w:r>
              <w:t>3. Показатели, характеризующие объем и (или) качество муниципальной услуги</w:t>
            </w:r>
          </w:p>
        </w:tc>
        <w:tc>
          <w:tcPr>
            <w:tcW w:w="1216" w:type="dxa"/>
            <w:tcBorders>
              <w:top w:val="single" w:color="auto" w:sz="4" w:space="0"/>
              <w:left w:val="nil"/>
              <w:bottom w:val="nil"/>
              <w:right w:val="nil"/>
            </w:tcBorders>
            <w:noWrap w:val="0"/>
            <w:vAlign w:val="top"/>
          </w:tcPr>
          <w:p>
            <w:pPr>
              <w:widowControl w:val="0"/>
              <w:autoSpaceDE w:val="0"/>
              <w:autoSpaceDN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gridAfter w:val="3"/>
          <w:wAfter w:w="3118" w:type="dxa"/>
        </w:trPr>
        <w:tc>
          <w:tcPr>
            <w:tcW w:w="7859" w:type="dxa"/>
            <w:tcBorders>
              <w:top w:val="nil"/>
              <w:left w:val="nil"/>
              <w:bottom w:val="nil"/>
              <w:right w:val="nil"/>
            </w:tcBorders>
            <w:noWrap w:val="0"/>
            <w:vAlign w:val="top"/>
          </w:tcPr>
          <w:p>
            <w:pPr>
              <w:widowControl w:val="0"/>
              <w:autoSpaceDE w:val="0"/>
              <w:autoSpaceDN w:val="0"/>
            </w:pPr>
            <w:bookmarkStart w:id="1" w:name="P87"/>
            <w:bookmarkEnd w:id="1"/>
            <w:r>
              <w:t xml:space="preserve">3.1. Показатели, характеризующие качество муниципальной услуги </w:t>
            </w:r>
            <w:r>
              <w:fldChar w:fldCharType="begin"/>
            </w:r>
            <w:r>
              <w:instrText xml:space="preserve"> HYPERLINK \l "P510" </w:instrText>
            </w:r>
            <w:r>
              <w:fldChar w:fldCharType="separate"/>
            </w:r>
            <w:r>
              <w:t>&lt;4&gt;</w:t>
            </w:r>
            <w:r>
              <w:fldChar w:fldCharType="end"/>
            </w:r>
          </w:p>
        </w:tc>
        <w:tc>
          <w:tcPr>
            <w:tcW w:w="1216" w:type="dxa"/>
            <w:tcBorders>
              <w:top w:val="nil"/>
              <w:left w:val="nil"/>
              <w:bottom w:val="nil"/>
              <w:right w:val="nil"/>
            </w:tcBorders>
            <w:noWrap w:val="0"/>
            <w:vAlign w:val="top"/>
          </w:tcPr>
          <w:p>
            <w:pPr>
              <w:widowControl w:val="0"/>
              <w:autoSpaceDE w:val="0"/>
              <w:autoSpaceDN w:val="0"/>
            </w:pPr>
          </w:p>
        </w:tc>
      </w:tr>
    </w:tbl>
    <w:p>
      <w:pPr>
        <w:widowControl w:val="0"/>
        <w:autoSpaceDE w:val="0"/>
        <w:autoSpaceDN w:val="0"/>
        <w:jc w:val="both"/>
      </w:pPr>
    </w:p>
    <w:tbl>
      <w:tblPr>
        <w:tblStyle w:val="5"/>
        <w:tblW w:w="15688"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5"/>
        <w:gridCol w:w="1134"/>
        <w:gridCol w:w="992"/>
        <w:gridCol w:w="851"/>
        <w:gridCol w:w="1086"/>
        <w:gridCol w:w="1040"/>
        <w:gridCol w:w="992"/>
        <w:gridCol w:w="803"/>
        <w:gridCol w:w="992"/>
        <w:gridCol w:w="1418"/>
        <w:gridCol w:w="1134"/>
        <w:gridCol w:w="1417"/>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1135" w:type="dxa"/>
            <w:vMerge w:val="restart"/>
            <w:noWrap w:val="0"/>
            <w:tcMar>
              <w:top w:w="28" w:type="dxa"/>
              <w:left w:w="28" w:type="dxa"/>
              <w:bottom w:w="28" w:type="dxa"/>
              <w:right w:w="28" w:type="dxa"/>
            </w:tcMar>
            <w:vAlign w:val="center"/>
          </w:tcPr>
          <w:p>
            <w:pPr>
              <w:autoSpaceDE w:val="0"/>
              <w:autoSpaceDN w:val="0"/>
              <w:adjustRightInd w:val="0"/>
              <w:spacing w:line="200" w:lineRule="exact"/>
              <w:ind w:left="-57" w:right="-57"/>
              <w:jc w:val="center"/>
            </w:pPr>
            <w:r>
              <w:t xml:space="preserve">Уникаль-ный </w:t>
            </w:r>
            <w:r>
              <w:br w:type="textWrapping"/>
            </w:r>
            <w:r>
              <w:t xml:space="preserve">номер </w:t>
            </w:r>
            <w:r>
              <w:br w:type="textWrapping"/>
            </w:r>
            <w:r>
              <w:t xml:space="preserve">реестро-вой </w:t>
            </w:r>
            <w:r>
              <w:br w:type="textWrapping"/>
            </w:r>
            <w:r>
              <w:t>записи</w:t>
            </w:r>
          </w:p>
          <w:p>
            <w:pPr>
              <w:autoSpaceDE w:val="0"/>
              <w:autoSpaceDN w:val="0"/>
              <w:adjustRightInd w:val="0"/>
              <w:spacing w:line="200" w:lineRule="exact"/>
              <w:ind w:left="-57" w:right="-57"/>
              <w:jc w:val="center"/>
            </w:pPr>
            <w:r>
              <w:t>˂5˃</w:t>
            </w:r>
          </w:p>
        </w:tc>
        <w:tc>
          <w:tcPr>
            <w:tcW w:w="2977" w:type="dxa"/>
            <w:gridSpan w:val="3"/>
            <w:vMerge w:val="restart"/>
            <w:noWrap w:val="0"/>
            <w:tcMar>
              <w:top w:w="28" w:type="dxa"/>
              <w:left w:w="28" w:type="dxa"/>
              <w:bottom w:w="28" w:type="dxa"/>
              <w:right w:w="28" w:type="dxa"/>
            </w:tcMar>
            <w:vAlign w:val="center"/>
          </w:tcPr>
          <w:p>
            <w:pPr>
              <w:autoSpaceDE w:val="0"/>
              <w:autoSpaceDN w:val="0"/>
              <w:adjustRightInd w:val="0"/>
              <w:spacing w:before="40" w:line="200" w:lineRule="exact"/>
              <w:jc w:val="center"/>
            </w:pPr>
            <w:r>
              <w:t xml:space="preserve">Показатель, характеризующий содержание </w:t>
            </w:r>
            <w:r>
              <w:br w:type="textWrapping"/>
            </w:r>
            <w:r>
              <w:t>муниципальной услуги (по справочникам)</w:t>
            </w:r>
          </w:p>
        </w:tc>
        <w:tc>
          <w:tcPr>
            <w:tcW w:w="2126" w:type="dxa"/>
            <w:gridSpan w:val="2"/>
            <w:vMerge w:val="restart"/>
            <w:noWrap w:val="0"/>
            <w:tcMar>
              <w:top w:w="28" w:type="dxa"/>
              <w:left w:w="28" w:type="dxa"/>
              <w:bottom w:w="28" w:type="dxa"/>
              <w:right w:w="28" w:type="dxa"/>
            </w:tcMar>
            <w:vAlign w:val="center"/>
          </w:tcPr>
          <w:p>
            <w:pPr>
              <w:autoSpaceDE w:val="0"/>
              <w:autoSpaceDN w:val="0"/>
              <w:adjustRightInd w:val="0"/>
              <w:spacing w:before="40" w:line="200" w:lineRule="exact"/>
              <w:jc w:val="center"/>
            </w:pPr>
            <w:r>
              <w:t>Показатель, характеризующий условия (формы) оказания муниципальной услуги (по справочникам)</w:t>
            </w:r>
          </w:p>
        </w:tc>
        <w:tc>
          <w:tcPr>
            <w:tcW w:w="2787" w:type="dxa"/>
            <w:gridSpan w:val="3"/>
            <w:noWrap w:val="0"/>
            <w:tcMar>
              <w:top w:w="28" w:type="dxa"/>
              <w:left w:w="28" w:type="dxa"/>
              <w:bottom w:w="28" w:type="dxa"/>
              <w:right w:w="28" w:type="dxa"/>
            </w:tcMar>
            <w:vAlign w:val="center"/>
          </w:tcPr>
          <w:p>
            <w:pPr>
              <w:autoSpaceDE w:val="0"/>
              <w:autoSpaceDN w:val="0"/>
              <w:adjustRightInd w:val="0"/>
              <w:spacing w:before="40" w:line="200" w:lineRule="exact"/>
              <w:jc w:val="center"/>
            </w:pPr>
            <w:r>
              <w:t xml:space="preserve">Показатель качества </w:t>
            </w:r>
            <w:r>
              <w:br w:type="textWrapping"/>
            </w:r>
            <w:r>
              <w:t>муниципальной услуги</w:t>
            </w:r>
          </w:p>
        </w:tc>
        <w:tc>
          <w:tcPr>
            <w:tcW w:w="3969" w:type="dxa"/>
            <w:gridSpan w:val="3"/>
            <w:noWrap w:val="0"/>
            <w:tcMar>
              <w:top w:w="28" w:type="dxa"/>
              <w:left w:w="28" w:type="dxa"/>
              <w:bottom w:w="28" w:type="dxa"/>
              <w:right w:w="28" w:type="dxa"/>
            </w:tcMar>
            <w:vAlign w:val="center"/>
          </w:tcPr>
          <w:p>
            <w:pPr>
              <w:autoSpaceDE w:val="0"/>
              <w:autoSpaceDN w:val="0"/>
              <w:adjustRightInd w:val="0"/>
              <w:spacing w:before="40" w:line="200" w:lineRule="exact"/>
              <w:jc w:val="center"/>
            </w:pPr>
            <w:r>
              <w:t xml:space="preserve">Значение показателя качества </w:t>
            </w:r>
            <w:r>
              <w:br w:type="textWrapping"/>
            </w:r>
            <w:r>
              <w:t>муниципальной услуги</w:t>
            </w:r>
          </w:p>
        </w:tc>
        <w:tc>
          <w:tcPr>
            <w:tcW w:w="2694" w:type="dxa"/>
            <w:gridSpan w:val="2"/>
            <w:noWrap w:val="0"/>
            <w:vAlign w:val="top"/>
          </w:tcPr>
          <w:p>
            <w:pPr>
              <w:autoSpaceDE w:val="0"/>
              <w:autoSpaceDN w:val="0"/>
              <w:adjustRightInd w:val="0"/>
              <w:spacing w:before="40" w:line="200" w:lineRule="exact"/>
              <w:jc w:val="center"/>
            </w:pPr>
            <w:r>
              <w:t>Допустимые (возможные) отклонения от установленных показателей качества муниципальной услуги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71" w:hRule="atLeast"/>
        </w:trPr>
        <w:tc>
          <w:tcPr>
            <w:tcW w:w="1135"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2977" w:type="dxa"/>
            <w:gridSpan w:val="3"/>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2126" w:type="dxa"/>
            <w:gridSpan w:val="2"/>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992" w:type="dxa"/>
            <w:vMerge w:val="restart"/>
            <w:noWrap w:val="0"/>
            <w:tcMar>
              <w:top w:w="28" w:type="dxa"/>
              <w:left w:w="28" w:type="dxa"/>
              <w:bottom w:w="28" w:type="dxa"/>
              <w:right w:w="28" w:type="dxa"/>
            </w:tcMar>
            <w:vAlign w:val="center"/>
          </w:tcPr>
          <w:p>
            <w:pPr>
              <w:autoSpaceDE w:val="0"/>
              <w:autoSpaceDN w:val="0"/>
              <w:adjustRightInd w:val="0"/>
              <w:spacing w:line="200" w:lineRule="exact"/>
              <w:jc w:val="center"/>
            </w:pPr>
            <w:r>
              <w:t xml:space="preserve">наиме-нование </w:t>
            </w:r>
            <w:r>
              <w:br w:type="textWrapping"/>
            </w:r>
            <w:r>
              <w:t>показателя</w:t>
            </w:r>
          </w:p>
          <w:p>
            <w:pPr>
              <w:autoSpaceDE w:val="0"/>
              <w:autoSpaceDN w:val="0"/>
              <w:adjustRightInd w:val="0"/>
              <w:spacing w:line="200" w:lineRule="exact"/>
              <w:jc w:val="center"/>
            </w:pPr>
            <w:r>
              <w:t>˂5˃</w:t>
            </w:r>
          </w:p>
        </w:tc>
        <w:tc>
          <w:tcPr>
            <w:tcW w:w="1795" w:type="dxa"/>
            <w:gridSpan w:val="2"/>
            <w:noWrap w:val="0"/>
            <w:tcMar>
              <w:top w:w="28" w:type="dxa"/>
              <w:left w:w="28" w:type="dxa"/>
              <w:bottom w:w="28" w:type="dxa"/>
              <w:right w:w="28" w:type="dxa"/>
            </w:tcMar>
            <w:vAlign w:val="center"/>
          </w:tcPr>
          <w:p>
            <w:pPr>
              <w:autoSpaceDE w:val="0"/>
              <w:autoSpaceDN w:val="0"/>
              <w:adjustRightInd w:val="0"/>
              <w:spacing w:line="200" w:lineRule="exact"/>
              <w:jc w:val="center"/>
            </w:pPr>
            <w:r>
              <w:t xml:space="preserve">единица </w:t>
            </w:r>
            <w:r>
              <w:br w:type="textWrapping"/>
            </w:r>
            <w:r>
              <w:t xml:space="preserve">измерения </w:t>
            </w:r>
          </w:p>
        </w:tc>
        <w:tc>
          <w:tcPr>
            <w:tcW w:w="1418" w:type="dxa"/>
            <w:vMerge w:val="restart"/>
            <w:noWrap w:val="0"/>
            <w:tcMar>
              <w:top w:w="28" w:type="dxa"/>
              <w:left w:w="28" w:type="dxa"/>
              <w:bottom w:w="28" w:type="dxa"/>
              <w:right w:w="28" w:type="dxa"/>
            </w:tcMar>
            <w:vAlign w:val="center"/>
          </w:tcPr>
          <w:p>
            <w:pPr>
              <w:autoSpaceDE w:val="0"/>
              <w:autoSpaceDN w:val="0"/>
              <w:adjustRightInd w:val="0"/>
              <w:spacing w:after="120" w:line="200" w:lineRule="exact"/>
              <w:jc w:val="center"/>
            </w:pPr>
            <w:r>
              <w:t xml:space="preserve">2022 год </w:t>
            </w:r>
          </w:p>
          <w:p>
            <w:pPr>
              <w:autoSpaceDE w:val="0"/>
              <w:autoSpaceDN w:val="0"/>
              <w:adjustRightInd w:val="0"/>
              <w:spacing w:after="120" w:line="200" w:lineRule="exact"/>
              <w:jc w:val="center"/>
            </w:pPr>
            <w:r>
              <w:t>(очередной финансовый год)</w:t>
            </w:r>
          </w:p>
        </w:tc>
        <w:tc>
          <w:tcPr>
            <w:tcW w:w="1134" w:type="dxa"/>
            <w:vMerge w:val="restart"/>
            <w:noWrap w:val="0"/>
            <w:tcMar>
              <w:top w:w="28" w:type="dxa"/>
              <w:left w:w="28" w:type="dxa"/>
              <w:bottom w:w="28" w:type="dxa"/>
              <w:right w:w="28" w:type="dxa"/>
            </w:tcMar>
            <w:vAlign w:val="center"/>
          </w:tcPr>
          <w:p>
            <w:pPr>
              <w:autoSpaceDE w:val="0"/>
              <w:autoSpaceDN w:val="0"/>
              <w:adjustRightInd w:val="0"/>
              <w:spacing w:after="120" w:line="200" w:lineRule="exact"/>
              <w:jc w:val="center"/>
            </w:pPr>
            <w:r>
              <w:t xml:space="preserve">2023 год </w:t>
            </w:r>
          </w:p>
          <w:p>
            <w:pPr>
              <w:autoSpaceDE w:val="0"/>
              <w:autoSpaceDN w:val="0"/>
              <w:adjustRightInd w:val="0"/>
              <w:spacing w:after="120" w:line="200" w:lineRule="exact"/>
              <w:jc w:val="center"/>
            </w:pPr>
            <w:r>
              <w:t>(1-ый год планового периода)</w:t>
            </w:r>
          </w:p>
        </w:tc>
        <w:tc>
          <w:tcPr>
            <w:tcW w:w="1417" w:type="dxa"/>
            <w:vMerge w:val="restart"/>
            <w:noWrap w:val="0"/>
            <w:tcMar>
              <w:top w:w="28" w:type="dxa"/>
              <w:left w:w="28" w:type="dxa"/>
              <w:bottom w:w="28" w:type="dxa"/>
              <w:right w:w="28" w:type="dxa"/>
            </w:tcMar>
            <w:vAlign w:val="center"/>
          </w:tcPr>
          <w:p>
            <w:pPr>
              <w:autoSpaceDE w:val="0"/>
              <w:autoSpaceDN w:val="0"/>
              <w:adjustRightInd w:val="0"/>
              <w:spacing w:after="120" w:line="200" w:lineRule="exact"/>
              <w:jc w:val="center"/>
            </w:pPr>
            <w:r>
              <w:t>2024 год</w:t>
            </w:r>
          </w:p>
          <w:p>
            <w:pPr>
              <w:autoSpaceDE w:val="0"/>
              <w:autoSpaceDN w:val="0"/>
              <w:adjustRightInd w:val="0"/>
              <w:spacing w:after="120" w:line="200" w:lineRule="exact"/>
              <w:jc w:val="center"/>
            </w:pPr>
            <w:r>
              <w:t>(2-ой год планового периода)</w:t>
            </w:r>
          </w:p>
        </w:tc>
        <w:tc>
          <w:tcPr>
            <w:tcW w:w="1276" w:type="dxa"/>
            <w:noWrap w:val="0"/>
            <w:vAlign w:val="top"/>
          </w:tcPr>
          <w:p>
            <w:pPr>
              <w:autoSpaceDE w:val="0"/>
              <w:autoSpaceDN w:val="0"/>
              <w:adjustRightInd w:val="0"/>
              <w:spacing w:after="120" w:line="200" w:lineRule="exact"/>
              <w:jc w:val="center"/>
            </w:pPr>
            <w:r>
              <w:t>в процентах</w:t>
            </w:r>
          </w:p>
        </w:tc>
        <w:tc>
          <w:tcPr>
            <w:tcW w:w="1418" w:type="dxa"/>
            <w:noWrap w:val="0"/>
            <w:vAlign w:val="top"/>
          </w:tcPr>
          <w:p>
            <w:pPr>
              <w:autoSpaceDE w:val="0"/>
              <w:autoSpaceDN w:val="0"/>
              <w:adjustRightInd w:val="0"/>
              <w:spacing w:after="120" w:line="200" w:lineRule="exact"/>
              <w:jc w:val="center"/>
            </w:pPr>
            <w:r>
              <w:t>в абсолютных показателях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1135"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1134" w:type="dxa"/>
            <w:noWrap w:val="0"/>
            <w:tcMar>
              <w:top w:w="28" w:type="dxa"/>
              <w:left w:w="28" w:type="dxa"/>
              <w:bottom w:w="28" w:type="dxa"/>
              <w:right w:w="28" w:type="dxa"/>
            </w:tcMar>
            <w:vAlign w:val="center"/>
          </w:tcPr>
          <w:p>
            <w:pPr>
              <w:autoSpaceDE w:val="0"/>
              <w:autoSpaceDN w:val="0"/>
              <w:adjustRightInd w:val="0"/>
              <w:spacing w:line="200" w:lineRule="exact"/>
              <w:jc w:val="center"/>
            </w:pPr>
            <w:r>
              <w:t>_______</w:t>
            </w:r>
          </w:p>
          <w:p>
            <w:pPr>
              <w:autoSpaceDE w:val="0"/>
              <w:autoSpaceDN w:val="0"/>
              <w:adjustRightInd w:val="0"/>
              <w:spacing w:line="200" w:lineRule="exact"/>
              <w:jc w:val="center"/>
            </w:pPr>
            <w:r>
              <w:t>(наименование показателя) ˂5˃</w:t>
            </w:r>
          </w:p>
        </w:tc>
        <w:tc>
          <w:tcPr>
            <w:tcW w:w="992" w:type="dxa"/>
            <w:noWrap w:val="0"/>
            <w:tcMar>
              <w:top w:w="28" w:type="dxa"/>
              <w:left w:w="28" w:type="dxa"/>
              <w:bottom w:w="28" w:type="dxa"/>
              <w:right w:w="28" w:type="dxa"/>
            </w:tcMar>
            <w:vAlign w:val="center"/>
          </w:tcPr>
          <w:p>
            <w:pPr>
              <w:autoSpaceDE w:val="0"/>
              <w:autoSpaceDN w:val="0"/>
              <w:adjustRightInd w:val="0"/>
              <w:spacing w:line="200" w:lineRule="exact"/>
              <w:jc w:val="center"/>
            </w:pPr>
            <w:r>
              <w:t>_______</w:t>
            </w:r>
          </w:p>
          <w:p>
            <w:pPr>
              <w:autoSpaceDE w:val="0"/>
              <w:autoSpaceDN w:val="0"/>
              <w:adjustRightInd w:val="0"/>
              <w:spacing w:line="200" w:lineRule="exact"/>
              <w:jc w:val="center"/>
            </w:pPr>
            <w:r>
              <w:t>(наименование показателя) ˂5˃</w:t>
            </w:r>
          </w:p>
        </w:tc>
        <w:tc>
          <w:tcPr>
            <w:tcW w:w="851" w:type="dxa"/>
            <w:noWrap w:val="0"/>
            <w:tcMar>
              <w:top w:w="28" w:type="dxa"/>
              <w:left w:w="28" w:type="dxa"/>
              <w:bottom w:w="28" w:type="dxa"/>
              <w:right w:w="28" w:type="dxa"/>
            </w:tcMar>
            <w:vAlign w:val="center"/>
          </w:tcPr>
          <w:p>
            <w:pPr>
              <w:autoSpaceDE w:val="0"/>
              <w:autoSpaceDN w:val="0"/>
              <w:adjustRightInd w:val="0"/>
              <w:spacing w:line="200" w:lineRule="exact"/>
              <w:jc w:val="center"/>
            </w:pPr>
            <w:r>
              <w:t>_______</w:t>
            </w:r>
          </w:p>
          <w:p>
            <w:pPr>
              <w:autoSpaceDE w:val="0"/>
              <w:autoSpaceDN w:val="0"/>
              <w:adjustRightInd w:val="0"/>
              <w:spacing w:line="200" w:lineRule="exact"/>
              <w:jc w:val="center"/>
            </w:pPr>
            <w:r>
              <w:t>(наименование показателя) ˂5˃</w:t>
            </w:r>
          </w:p>
        </w:tc>
        <w:tc>
          <w:tcPr>
            <w:tcW w:w="1086" w:type="dxa"/>
            <w:noWrap w:val="0"/>
            <w:tcMar>
              <w:top w:w="28" w:type="dxa"/>
              <w:left w:w="28" w:type="dxa"/>
              <w:bottom w:w="28" w:type="dxa"/>
              <w:right w:w="28" w:type="dxa"/>
            </w:tcMar>
            <w:vAlign w:val="center"/>
          </w:tcPr>
          <w:p>
            <w:pPr>
              <w:autoSpaceDE w:val="0"/>
              <w:autoSpaceDN w:val="0"/>
              <w:adjustRightInd w:val="0"/>
              <w:spacing w:line="200" w:lineRule="exact"/>
              <w:jc w:val="center"/>
            </w:pPr>
            <w:r>
              <w:t>_______</w:t>
            </w:r>
          </w:p>
          <w:p>
            <w:pPr>
              <w:autoSpaceDE w:val="0"/>
              <w:autoSpaceDN w:val="0"/>
              <w:adjustRightInd w:val="0"/>
              <w:spacing w:line="200" w:lineRule="exact"/>
              <w:jc w:val="center"/>
            </w:pPr>
            <w:r>
              <w:t>(наименование показателя)</w:t>
            </w:r>
          </w:p>
        </w:tc>
        <w:tc>
          <w:tcPr>
            <w:tcW w:w="1040" w:type="dxa"/>
            <w:noWrap w:val="0"/>
            <w:tcMar>
              <w:top w:w="28" w:type="dxa"/>
              <w:left w:w="28" w:type="dxa"/>
              <w:bottom w:w="28" w:type="dxa"/>
              <w:right w:w="28" w:type="dxa"/>
            </w:tcMar>
            <w:vAlign w:val="center"/>
          </w:tcPr>
          <w:p>
            <w:pPr>
              <w:autoSpaceDE w:val="0"/>
              <w:autoSpaceDN w:val="0"/>
              <w:adjustRightInd w:val="0"/>
              <w:spacing w:line="200" w:lineRule="exact"/>
              <w:jc w:val="center"/>
            </w:pPr>
            <w:r>
              <w:t>_______</w:t>
            </w:r>
          </w:p>
          <w:p>
            <w:pPr>
              <w:autoSpaceDE w:val="0"/>
              <w:autoSpaceDN w:val="0"/>
              <w:adjustRightInd w:val="0"/>
              <w:spacing w:line="200" w:lineRule="exact"/>
              <w:jc w:val="center"/>
            </w:pPr>
            <w:r>
              <w:t>(наименование показателя)</w:t>
            </w:r>
          </w:p>
        </w:tc>
        <w:tc>
          <w:tcPr>
            <w:tcW w:w="992"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803" w:type="dxa"/>
            <w:noWrap w:val="0"/>
            <w:tcMar>
              <w:top w:w="28" w:type="dxa"/>
              <w:left w:w="28" w:type="dxa"/>
              <w:bottom w:w="28" w:type="dxa"/>
              <w:right w:w="28" w:type="dxa"/>
            </w:tcMar>
            <w:vAlign w:val="center"/>
          </w:tcPr>
          <w:p>
            <w:pPr>
              <w:autoSpaceDE w:val="0"/>
              <w:autoSpaceDN w:val="0"/>
              <w:adjustRightInd w:val="0"/>
              <w:spacing w:line="200" w:lineRule="exact"/>
              <w:jc w:val="center"/>
              <w:rPr>
                <w:spacing w:val="-20"/>
              </w:rPr>
            </w:pPr>
            <w:r>
              <w:rPr>
                <w:spacing w:val="-20"/>
              </w:rPr>
              <w:t>наиме-нование</w:t>
            </w:r>
          </w:p>
          <w:p>
            <w:pPr>
              <w:autoSpaceDE w:val="0"/>
              <w:autoSpaceDN w:val="0"/>
              <w:adjustRightInd w:val="0"/>
              <w:spacing w:line="200" w:lineRule="exact"/>
              <w:jc w:val="center"/>
              <w:rPr>
                <w:spacing w:val="-20"/>
              </w:rPr>
            </w:pPr>
            <w:r>
              <w:rPr>
                <w:spacing w:val="-20"/>
              </w:rPr>
              <w:t>˂5˃</w:t>
            </w:r>
          </w:p>
        </w:tc>
        <w:tc>
          <w:tcPr>
            <w:tcW w:w="992" w:type="dxa"/>
            <w:noWrap w:val="0"/>
            <w:tcMar>
              <w:top w:w="28" w:type="dxa"/>
              <w:left w:w="28" w:type="dxa"/>
              <w:bottom w:w="28" w:type="dxa"/>
              <w:right w:w="28" w:type="dxa"/>
            </w:tcMar>
            <w:vAlign w:val="center"/>
          </w:tcPr>
          <w:p>
            <w:pPr>
              <w:autoSpaceDE w:val="0"/>
              <w:autoSpaceDN w:val="0"/>
              <w:adjustRightInd w:val="0"/>
              <w:spacing w:line="200" w:lineRule="exact"/>
              <w:jc w:val="center"/>
            </w:pPr>
            <w:r>
              <w:t xml:space="preserve">код по </w:t>
            </w:r>
            <w:r>
              <w:fldChar w:fldCharType="begin"/>
            </w:r>
            <w:r>
              <w:instrText xml:space="preserve"> HYPERLINK "consultantplus://offline/ref=8F3BB731765F946D87A85A21AD40C7ADDA24ADE9F37830E2B89DB319FBCCE6O" </w:instrText>
            </w:r>
            <w:r>
              <w:fldChar w:fldCharType="separate"/>
            </w:r>
            <w:r>
              <w:t>ОКЕИ</w:t>
            </w:r>
            <w:r>
              <w:fldChar w:fldCharType="end"/>
            </w:r>
          </w:p>
        </w:tc>
        <w:tc>
          <w:tcPr>
            <w:tcW w:w="1418"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1134"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1417" w:type="dxa"/>
            <w:vMerge w:val="continue"/>
            <w:noWrap w:val="0"/>
            <w:tcMar>
              <w:top w:w="28" w:type="dxa"/>
              <w:left w:w="28" w:type="dxa"/>
              <w:bottom w:w="28" w:type="dxa"/>
              <w:right w:w="28" w:type="dxa"/>
            </w:tcMar>
            <w:vAlign w:val="center"/>
          </w:tcPr>
          <w:p>
            <w:pPr>
              <w:autoSpaceDE w:val="0"/>
              <w:autoSpaceDN w:val="0"/>
              <w:adjustRightInd w:val="0"/>
              <w:spacing w:line="200" w:lineRule="exact"/>
              <w:jc w:val="center"/>
            </w:pPr>
          </w:p>
        </w:tc>
        <w:tc>
          <w:tcPr>
            <w:tcW w:w="1276" w:type="dxa"/>
            <w:noWrap w:val="0"/>
            <w:vAlign w:val="top"/>
          </w:tcPr>
          <w:p>
            <w:pPr>
              <w:autoSpaceDE w:val="0"/>
              <w:autoSpaceDN w:val="0"/>
              <w:adjustRightInd w:val="0"/>
              <w:spacing w:line="200" w:lineRule="exact"/>
              <w:jc w:val="center"/>
            </w:pPr>
          </w:p>
        </w:tc>
        <w:tc>
          <w:tcPr>
            <w:tcW w:w="1418" w:type="dxa"/>
            <w:noWrap w:val="0"/>
            <w:vAlign w:val="top"/>
          </w:tcPr>
          <w:p>
            <w:pPr>
              <w:autoSpaceDE w:val="0"/>
              <w:autoSpaceDN w:val="0"/>
              <w:adjustRightInd w:val="0"/>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32" w:hRule="atLeast"/>
        </w:trPr>
        <w:tc>
          <w:tcPr>
            <w:tcW w:w="1135" w:type="dxa"/>
            <w:noWrap w:val="0"/>
            <w:tcMar>
              <w:top w:w="0" w:type="dxa"/>
              <w:left w:w="0" w:type="dxa"/>
              <w:bottom w:w="28" w:type="dxa"/>
              <w:right w:w="0" w:type="dxa"/>
            </w:tcMar>
            <w:vAlign w:val="center"/>
          </w:tcPr>
          <w:p>
            <w:pPr>
              <w:autoSpaceDE w:val="0"/>
              <w:autoSpaceDN w:val="0"/>
              <w:adjustRightInd w:val="0"/>
              <w:spacing w:before="40" w:line="200" w:lineRule="exact"/>
              <w:jc w:val="center"/>
            </w:pPr>
            <w:r>
              <w:t>1</w:t>
            </w:r>
          </w:p>
        </w:tc>
        <w:tc>
          <w:tcPr>
            <w:tcW w:w="1134" w:type="dxa"/>
            <w:noWrap w:val="0"/>
            <w:tcMar>
              <w:top w:w="0" w:type="dxa"/>
              <w:left w:w="0" w:type="dxa"/>
              <w:bottom w:w="28" w:type="dxa"/>
              <w:right w:w="0" w:type="dxa"/>
            </w:tcMar>
            <w:vAlign w:val="center"/>
          </w:tcPr>
          <w:p>
            <w:pPr>
              <w:autoSpaceDE w:val="0"/>
              <w:autoSpaceDN w:val="0"/>
              <w:adjustRightInd w:val="0"/>
              <w:spacing w:before="40" w:line="200" w:lineRule="exact"/>
              <w:jc w:val="center"/>
            </w:pPr>
            <w:r>
              <w:t>2</w:t>
            </w:r>
          </w:p>
        </w:tc>
        <w:tc>
          <w:tcPr>
            <w:tcW w:w="992" w:type="dxa"/>
            <w:noWrap w:val="0"/>
            <w:tcMar>
              <w:top w:w="0" w:type="dxa"/>
              <w:left w:w="0" w:type="dxa"/>
              <w:bottom w:w="28" w:type="dxa"/>
              <w:right w:w="0" w:type="dxa"/>
            </w:tcMar>
            <w:vAlign w:val="center"/>
          </w:tcPr>
          <w:p>
            <w:pPr>
              <w:autoSpaceDE w:val="0"/>
              <w:autoSpaceDN w:val="0"/>
              <w:adjustRightInd w:val="0"/>
              <w:spacing w:before="40" w:line="200" w:lineRule="exact"/>
              <w:jc w:val="center"/>
            </w:pPr>
            <w:r>
              <w:t>3</w:t>
            </w:r>
          </w:p>
        </w:tc>
        <w:tc>
          <w:tcPr>
            <w:tcW w:w="851" w:type="dxa"/>
            <w:noWrap w:val="0"/>
            <w:tcMar>
              <w:top w:w="0" w:type="dxa"/>
              <w:left w:w="0" w:type="dxa"/>
              <w:bottom w:w="28" w:type="dxa"/>
              <w:right w:w="0" w:type="dxa"/>
            </w:tcMar>
            <w:vAlign w:val="center"/>
          </w:tcPr>
          <w:p>
            <w:pPr>
              <w:autoSpaceDE w:val="0"/>
              <w:autoSpaceDN w:val="0"/>
              <w:adjustRightInd w:val="0"/>
              <w:spacing w:before="40" w:line="200" w:lineRule="exact"/>
              <w:jc w:val="center"/>
            </w:pPr>
            <w:r>
              <w:t>4</w:t>
            </w:r>
          </w:p>
        </w:tc>
        <w:tc>
          <w:tcPr>
            <w:tcW w:w="1086" w:type="dxa"/>
            <w:noWrap w:val="0"/>
            <w:tcMar>
              <w:top w:w="0" w:type="dxa"/>
              <w:left w:w="0" w:type="dxa"/>
              <w:bottom w:w="28" w:type="dxa"/>
              <w:right w:w="0" w:type="dxa"/>
            </w:tcMar>
            <w:vAlign w:val="center"/>
          </w:tcPr>
          <w:p>
            <w:pPr>
              <w:autoSpaceDE w:val="0"/>
              <w:autoSpaceDN w:val="0"/>
              <w:adjustRightInd w:val="0"/>
              <w:spacing w:before="40" w:line="200" w:lineRule="exact"/>
              <w:jc w:val="center"/>
            </w:pPr>
            <w:r>
              <w:t>5</w:t>
            </w:r>
          </w:p>
        </w:tc>
        <w:tc>
          <w:tcPr>
            <w:tcW w:w="1040" w:type="dxa"/>
            <w:noWrap w:val="0"/>
            <w:tcMar>
              <w:top w:w="0" w:type="dxa"/>
              <w:left w:w="0" w:type="dxa"/>
              <w:bottom w:w="28" w:type="dxa"/>
              <w:right w:w="0" w:type="dxa"/>
            </w:tcMar>
            <w:vAlign w:val="center"/>
          </w:tcPr>
          <w:p>
            <w:pPr>
              <w:autoSpaceDE w:val="0"/>
              <w:autoSpaceDN w:val="0"/>
              <w:adjustRightInd w:val="0"/>
              <w:spacing w:before="40" w:line="200" w:lineRule="exact"/>
              <w:jc w:val="center"/>
            </w:pPr>
            <w:r>
              <w:t>6</w:t>
            </w:r>
          </w:p>
        </w:tc>
        <w:tc>
          <w:tcPr>
            <w:tcW w:w="992" w:type="dxa"/>
            <w:noWrap w:val="0"/>
            <w:tcMar>
              <w:top w:w="0" w:type="dxa"/>
              <w:left w:w="0" w:type="dxa"/>
              <w:bottom w:w="28" w:type="dxa"/>
              <w:right w:w="0" w:type="dxa"/>
            </w:tcMar>
            <w:vAlign w:val="center"/>
          </w:tcPr>
          <w:p>
            <w:pPr>
              <w:autoSpaceDE w:val="0"/>
              <w:autoSpaceDN w:val="0"/>
              <w:adjustRightInd w:val="0"/>
              <w:spacing w:before="40" w:line="200" w:lineRule="exact"/>
              <w:jc w:val="center"/>
            </w:pPr>
            <w:r>
              <w:t>7</w:t>
            </w:r>
          </w:p>
        </w:tc>
        <w:tc>
          <w:tcPr>
            <w:tcW w:w="803" w:type="dxa"/>
            <w:noWrap w:val="0"/>
            <w:tcMar>
              <w:top w:w="0" w:type="dxa"/>
              <w:left w:w="0" w:type="dxa"/>
              <w:bottom w:w="28" w:type="dxa"/>
              <w:right w:w="0" w:type="dxa"/>
            </w:tcMar>
            <w:vAlign w:val="center"/>
          </w:tcPr>
          <w:p>
            <w:pPr>
              <w:autoSpaceDE w:val="0"/>
              <w:autoSpaceDN w:val="0"/>
              <w:adjustRightInd w:val="0"/>
              <w:spacing w:before="40" w:line="200" w:lineRule="exact"/>
              <w:jc w:val="center"/>
            </w:pPr>
            <w:r>
              <w:t>8</w:t>
            </w:r>
          </w:p>
        </w:tc>
        <w:tc>
          <w:tcPr>
            <w:tcW w:w="992" w:type="dxa"/>
            <w:noWrap w:val="0"/>
            <w:tcMar>
              <w:top w:w="0" w:type="dxa"/>
              <w:left w:w="0" w:type="dxa"/>
              <w:bottom w:w="28" w:type="dxa"/>
              <w:right w:w="0" w:type="dxa"/>
            </w:tcMar>
            <w:vAlign w:val="center"/>
          </w:tcPr>
          <w:p>
            <w:pPr>
              <w:autoSpaceDE w:val="0"/>
              <w:autoSpaceDN w:val="0"/>
              <w:adjustRightInd w:val="0"/>
              <w:spacing w:before="40" w:line="200" w:lineRule="exact"/>
              <w:jc w:val="center"/>
            </w:pPr>
            <w:r>
              <w:t>9</w:t>
            </w:r>
          </w:p>
        </w:tc>
        <w:tc>
          <w:tcPr>
            <w:tcW w:w="1418" w:type="dxa"/>
            <w:noWrap w:val="0"/>
            <w:tcMar>
              <w:top w:w="0" w:type="dxa"/>
              <w:left w:w="0" w:type="dxa"/>
              <w:bottom w:w="28" w:type="dxa"/>
              <w:right w:w="0" w:type="dxa"/>
            </w:tcMar>
            <w:vAlign w:val="center"/>
          </w:tcPr>
          <w:p>
            <w:pPr>
              <w:autoSpaceDE w:val="0"/>
              <w:autoSpaceDN w:val="0"/>
              <w:adjustRightInd w:val="0"/>
              <w:spacing w:before="40" w:line="200" w:lineRule="exact"/>
              <w:jc w:val="center"/>
            </w:pPr>
            <w:r>
              <w:t>10</w:t>
            </w:r>
          </w:p>
        </w:tc>
        <w:tc>
          <w:tcPr>
            <w:tcW w:w="1134" w:type="dxa"/>
            <w:noWrap w:val="0"/>
            <w:tcMar>
              <w:top w:w="0" w:type="dxa"/>
              <w:left w:w="0" w:type="dxa"/>
              <w:bottom w:w="28" w:type="dxa"/>
              <w:right w:w="0" w:type="dxa"/>
            </w:tcMar>
            <w:vAlign w:val="center"/>
          </w:tcPr>
          <w:p>
            <w:pPr>
              <w:autoSpaceDE w:val="0"/>
              <w:autoSpaceDN w:val="0"/>
              <w:adjustRightInd w:val="0"/>
              <w:spacing w:before="40" w:line="200" w:lineRule="exact"/>
              <w:jc w:val="center"/>
            </w:pPr>
            <w:r>
              <w:t>11</w:t>
            </w:r>
          </w:p>
        </w:tc>
        <w:tc>
          <w:tcPr>
            <w:tcW w:w="1417" w:type="dxa"/>
            <w:noWrap w:val="0"/>
            <w:tcMar>
              <w:top w:w="0" w:type="dxa"/>
              <w:left w:w="0" w:type="dxa"/>
              <w:bottom w:w="28" w:type="dxa"/>
              <w:right w:w="0" w:type="dxa"/>
            </w:tcMar>
            <w:vAlign w:val="center"/>
          </w:tcPr>
          <w:p>
            <w:pPr>
              <w:autoSpaceDE w:val="0"/>
              <w:autoSpaceDN w:val="0"/>
              <w:adjustRightInd w:val="0"/>
              <w:spacing w:before="40" w:line="200" w:lineRule="exact"/>
              <w:jc w:val="center"/>
            </w:pPr>
            <w:r>
              <w:t>12</w:t>
            </w:r>
          </w:p>
        </w:tc>
        <w:tc>
          <w:tcPr>
            <w:tcW w:w="1276" w:type="dxa"/>
            <w:noWrap w:val="0"/>
            <w:vAlign w:val="top"/>
          </w:tcPr>
          <w:p>
            <w:pPr>
              <w:autoSpaceDE w:val="0"/>
              <w:autoSpaceDN w:val="0"/>
              <w:adjustRightInd w:val="0"/>
              <w:spacing w:before="40" w:line="200" w:lineRule="exact"/>
              <w:jc w:val="center"/>
            </w:pPr>
            <w:r>
              <w:t>13</w:t>
            </w:r>
          </w:p>
        </w:tc>
        <w:tc>
          <w:tcPr>
            <w:tcW w:w="1418" w:type="dxa"/>
            <w:noWrap w:val="0"/>
            <w:vAlign w:val="top"/>
          </w:tcPr>
          <w:p>
            <w:pPr>
              <w:autoSpaceDE w:val="0"/>
              <w:autoSpaceDN w:val="0"/>
              <w:adjustRightInd w:val="0"/>
              <w:spacing w:before="40" w:line="200" w:lineRule="exact"/>
              <w:jc w:val="cente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50" w:hRule="atLeast"/>
        </w:trPr>
        <w:tc>
          <w:tcPr>
            <w:tcW w:w="1135" w:type="dxa"/>
            <w:noWrap w:val="0"/>
            <w:tcMar>
              <w:top w:w="0" w:type="dxa"/>
              <w:left w:w="0" w:type="dxa"/>
              <w:bottom w:w="28" w:type="dxa"/>
              <w:right w:w="0" w:type="dxa"/>
            </w:tcMar>
            <w:vAlign w:val="top"/>
          </w:tcPr>
          <w:p>
            <w:pPr>
              <w:widowControl w:val="0"/>
              <w:autoSpaceDE w:val="0"/>
              <w:autoSpaceDN w:val="0"/>
            </w:pPr>
          </w:p>
          <w:p>
            <w:pPr>
              <w:widowControl w:val="0"/>
              <w:autoSpaceDE w:val="0"/>
              <w:autoSpaceDN w:val="0"/>
            </w:pPr>
            <w:r>
              <w:t>9004000.99.</w:t>
            </w:r>
          </w:p>
          <w:p>
            <w:pPr>
              <w:widowControl w:val="0"/>
              <w:autoSpaceDE w:val="0"/>
              <w:autoSpaceDN w:val="0"/>
            </w:pPr>
            <w:r>
              <w:t>0.ББ72АА00</w:t>
            </w:r>
          </w:p>
          <w:p>
            <w:pPr>
              <w:widowControl w:val="0"/>
              <w:autoSpaceDE w:val="0"/>
              <w:autoSpaceDN w:val="0"/>
            </w:pPr>
            <w:r>
              <w:t>000</w:t>
            </w:r>
          </w:p>
        </w:tc>
        <w:tc>
          <w:tcPr>
            <w:tcW w:w="1134" w:type="dxa"/>
            <w:noWrap w:val="0"/>
            <w:tcMar>
              <w:top w:w="0" w:type="dxa"/>
              <w:left w:w="0" w:type="dxa"/>
              <w:bottom w:w="28" w:type="dxa"/>
              <w:right w:w="0" w:type="dxa"/>
            </w:tcMar>
            <w:vAlign w:val="top"/>
          </w:tcPr>
          <w:p>
            <w:pPr>
              <w:widowControl w:val="0"/>
              <w:autoSpaceDE w:val="0"/>
              <w:autoSpaceDN w:val="0"/>
            </w:pPr>
          </w:p>
          <w:p>
            <w:pPr>
              <w:widowControl w:val="0"/>
              <w:autoSpaceDE w:val="0"/>
              <w:autoSpaceDN w:val="0"/>
              <w:jc w:val="center"/>
            </w:pPr>
            <w:r>
              <w:t>культурно-массовых (иные зрелищные мероприятия), по месту расположения организации</w:t>
            </w:r>
          </w:p>
        </w:tc>
        <w:tc>
          <w:tcPr>
            <w:tcW w:w="992" w:type="dxa"/>
            <w:noWrap w:val="0"/>
            <w:tcMar>
              <w:top w:w="0" w:type="dxa"/>
              <w:left w:w="0" w:type="dxa"/>
              <w:bottom w:w="28" w:type="dxa"/>
              <w:right w:w="0" w:type="dxa"/>
            </w:tcMar>
            <w:vAlign w:val="top"/>
          </w:tcPr>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r>
              <w:t>-</w:t>
            </w:r>
          </w:p>
        </w:tc>
        <w:tc>
          <w:tcPr>
            <w:tcW w:w="851" w:type="dxa"/>
            <w:noWrap w:val="0"/>
            <w:tcMar>
              <w:top w:w="0" w:type="dxa"/>
              <w:left w:w="0" w:type="dxa"/>
              <w:bottom w:w="28" w:type="dxa"/>
              <w:right w:w="0" w:type="dxa"/>
            </w:tcMar>
            <w:vAlign w:val="center"/>
          </w:tcPr>
          <w:p>
            <w:pPr>
              <w:autoSpaceDE w:val="0"/>
              <w:autoSpaceDN w:val="0"/>
              <w:adjustRightInd w:val="0"/>
              <w:spacing w:before="40" w:line="240" w:lineRule="exact"/>
              <w:jc w:val="center"/>
            </w:pPr>
            <w:r>
              <w:t>-</w:t>
            </w:r>
          </w:p>
        </w:tc>
        <w:tc>
          <w:tcPr>
            <w:tcW w:w="1086" w:type="dxa"/>
            <w:noWrap w:val="0"/>
            <w:tcMar>
              <w:top w:w="0" w:type="dxa"/>
              <w:left w:w="0" w:type="dxa"/>
              <w:bottom w:w="28" w:type="dxa"/>
              <w:right w:w="0" w:type="dxa"/>
            </w:tcMar>
            <w:vAlign w:val="center"/>
          </w:tcPr>
          <w:p>
            <w:pPr>
              <w:autoSpaceDE w:val="0"/>
              <w:autoSpaceDN w:val="0"/>
              <w:adjustRightInd w:val="0"/>
              <w:spacing w:before="40" w:line="240" w:lineRule="exact"/>
              <w:jc w:val="center"/>
            </w:pPr>
            <w:r>
              <w:t>На территории РФ</w:t>
            </w:r>
          </w:p>
        </w:tc>
        <w:tc>
          <w:tcPr>
            <w:tcW w:w="1040" w:type="dxa"/>
            <w:noWrap w:val="0"/>
            <w:tcMar>
              <w:top w:w="0" w:type="dxa"/>
              <w:left w:w="0" w:type="dxa"/>
              <w:bottom w:w="28" w:type="dxa"/>
              <w:right w:w="0" w:type="dxa"/>
            </w:tcMar>
            <w:vAlign w:val="center"/>
          </w:tcPr>
          <w:p>
            <w:pPr>
              <w:autoSpaceDE w:val="0"/>
              <w:autoSpaceDN w:val="0"/>
              <w:adjustRightInd w:val="0"/>
              <w:spacing w:before="40" w:line="240" w:lineRule="exact"/>
              <w:jc w:val="center"/>
            </w:pPr>
            <w:r>
              <w:t>-</w:t>
            </w:r>
          </w:p>
        </w:tc>
        <w:tc>
          <w:tcPr>
            <w:tcW w:w="992" w:type="dxa"/>
            <w:noWrap w:val="0"/>
            <w:tcMar>
              <w:top w:w="0" w:type="dxa"/>
              <w:left w:w="0" w:type="dxa"/>
              <w:bottom w:w="28" w:type="dxa"/>
              <w:right w:w="0" w:type="dxa"/>
            </w:tcMar>
            <w:vAlign w:val="center"/>
          </w:tcPr>
          <w:p>
            <w:pPr>
              <w:autoSpaceDE w:val="0"/>
              <w:autoSpaceDN w:val="0"/>
              <w:adjustRightInd w:val="0"/>
              <w:spacing w:before="40" w:line="240" w:lineRule="exact"/>
              <w:jc w:val="center"/>
            </w:pPr>
            <w:r>
              <w:t>Количество участников</w:t>
            </w:r>
          </w:p>
        </w:tc>
        <w:tc>
          <w:tcPr>
            <w:tcW w:w="803" w:type="dxa"/>
            <w:noWrap w:val="0"/>
            <w:tcMar>
              <w:top w:w="0" w:type="dxa"/>
              <w:left w:w="0" w:type="dxa"/>
              <w:bottom w:w="28" w:type="dxa"/>
              <w:right w:w="0" w:type="dxa"/>
            </w:tcMar>
            <w:vAlign w:val="center"/>
          </w:tcPr>
          <w:p>
            <w:pPr>
              <w:autoSpaceDE w:val="0"/>
              <w:autoSpaceDN w:val="0"/>
              <w:adjustRightInd w:val="0"/>
              <w:spacing w:before="40" w:line="240" w:lineRule="exact"/>
              <w:jc w:val="center"/>
            </w:pPr>
            <w:r>
              <w:t>человек</w:t>
            </w:r>
          </w:p>
        </w:tc>
        <w:tc>
          <w:tcPr>
            <w:tcW w:w="992" w:type="dxa"/>
            <w:noWrap w:val="0"/>
            <w:tcMar>
              <w:top w:w="0" w:type="dxa"/>
              <w:left w:w="0" w:type="dxa"/>
              <w:bottom w:w="28" w:type="dxa"/>
              <w:right w:w="0" w:type="dxa"/>
            </w:tcMar>
            <w:vAlign w:val="center"/>
          </w:tcPr>
          <w:p>
            <w:pPr>
              <w:autoSpaceDE w:val="0"/>
              <w:autoSpaceDN w:val="0"/>
              <w:adjustRightInd w:val="0"/>
              <w:spacing w:before="40" w:line="240" w:lineRule="exact"/>
              <w:jc w:val="center"/>
            </w:pPr>
            <w:r>
              <w:t>792</w:t>
            </w:r>
          </w:p>
        </w:tc>
        <w:tc>
          <w:tcPr>
            <w:tcW w:w="1418" w:type="dxa"/>
            <w:noWrap w:val="0"/>
            <w:tcMar>
              <w:top w:w="0" w:type="dxa"/>
              <w:left w:w="0" w:type="dxa"/>
              <w:bottom w:w="28" w:type="dxa"/>
              <w:right w:w="0" w:type="dxa"/>
            </w:tcMar>
            <w:vAlign w:val="center"/>
          </w:tcPr>
          <w:p>
            <w:pPr>
              <w:autoSpaceDE w:val="0"/>
              <w:autoSpaceDN w:val="0"/>
              <w:adjustRightInd w:val="0"/>
              <w:spacing w:before="40" w:line="240" w:lineRule="exact"/>
              <w:jc w:val="center"/>
            </w:pPr>
          </w:p>
        </w:tc>
        <w:tc>
          <w:tcPr>
            <w:tcW w:w="1134" w:type="dxa"/>
            <w:noWrap w:val="0"/>
            <w:tcMar>
              <w:top w:w="0" w:type="dxa"/>
              <w:left w:w="0" w:type="dxa"/>
              <w:bottom w:w="28" w:type="dxa"/>
              <w:right w:w="0" w:type="dxa"/>
            </w:tcMar>
            <w:vAlign w:val="center"/>
          </w:tcPr>
          <w:p>
            <w:pPr>
              <w:jc w:val="center"/>
            </w:pPr>
          </w:p>
        </w:tc>
        <w:tc>
          <w:tcPr>
            <w:tcW w:w="1417" w:type="dxa"/>
            <w:noWrap w:val="0"/>
            <w:tcMar>
              <w:top w:w="0" w:type="dxa"/>
              <w:left w:w="0" w:type="dxa"/>
              <w:bottom w:w="28" w:type="dxa"/>
              <w:right w:w="0" w:type="dxa"/>
            </w:tcMar>
            <w:vAlign w:val="center"/>
          </w:tcPr>
          <w:p>
            <w:pPr>
              <w:jc w:val="center"/>
            </w:pPr>
          </w:p>
        </w:tc>
        <w:tc>
          <w:tcPr>
            <w:tcW w:w="1276" w:type="dxa"/>
            <w:noWrap w:val="0"/>
            <w:vAlign w:val="top"/>
          </w:tcPr>
          <w:p>
            <w:pPr>
              <w:autoSpaceDE w:val="0"/>
              <w:autoSpaceDN w:val="0"/>
              <w:adjustRightInd w:val="0"/>
              <w:spacing w:before="40" w:line="240" w:lineRule="exact"/>
              <w:jc w:val="center"/>
            </w:pPr>
          </w:p>
        </w:tc>
        <w:tc>
          <w:tcPr>
            <w:tcW w:w="1418" w:type="dxa"/>
            <w:noWrap w:val="0"/>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w:t>
            </w:r>
          </w:p>
        </w:tc>
      </w:tr>
    </w:tbl>
    <w:p>
      <w:pPr>
        <w:widowControl w:val="0"/>
        <w:autoSpaceDE w:val="0"/>
        <w:autoSpaceDN w:val="0"/>
        <w:jc w:val="both"/>
        <w:rPr>
          <w:rFonts w:ascii="Courier New" w:hAnsi="Courier New" w:cs="Courier New"/>
        </w:rPr>
      </w:pPr>
      <w:bookmarkStart w:id="2" w:name="P161"/>
      <w:bookmarkEnd w:id="2"/>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r>
        <w:rPr>
          <w:rFonts w:ascii="Courier New" w:hAnsi="Courier New" w:cs="Courier New"/>
        </w:rPr>
        <w:t>3.2. Показатели, характеризующие объем муниципальной услуги</w:t>
      </w:r>
    </w:p>
    <w:tbl>
      <w:tblPr>
        <w:tblStyle w:val="5"/>
        <w:tblW w:w="15735"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135"/>
        <w:gridCol w:w="1134"/>
        <w:gridCol w:w="992"/>
        <w:gridCol w:w="709"/>
        <w:gridCol w:w="1134"/>
        <w:gridCol w:w="851"/>
        <w:gridCol w:w="1275"/>
        <w:gridCol w:w="567"/>
        <w:gridCol w:w="709"/>
        <w:gridCol w:w="851"/>
        <w:gridCol w:w="850"/>
        <w:gridCol w:w="851"/>
        <w:gridCol w:w="992"/>
        <w:gridCol w:w="850"/>
        <w:gridCol w:w="851"/>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2" w:hRule="atLeast"/>
        </w:trPr>
        <w:tc>
          <w:tcPr>
            <w:tcW w:w="1135" w:type="dxa"/>
            <w:vMerge w:val="restart"/>
            <w:noWrap w:val="0"/>
            <w:tcMar>
              <w:top w:w="28" w:type="dxa"/>
              <w:left w:w="28" w:type="dxa"/>
              <w:bottom w:w="28" w:type="dxa"/>
              <w:right w:w="28" w:type="dxa"/>
            </w:tcMar>
            <w:vAlign w:val="center"/>
          </w:tcPr>
          <w:p>
            <w:pPr>
              <w:autoSpaceDE w:val="0"/>
              <w:autoSpaceDN w:val="0"/>
              <w:adjustRightInd w:val="0"/>
              <w:spacing w:line="240" w:lineRule="exact"/>
              <w:ind w:left="-57" w:right="-57"/>
              <w:jc w:val="center"/>
            </w:pPr>
            <w:r>
              <w:t xml:space="preserve">Уникальный </w:t>
            </w:r>
            <w:r>
              <w:br w:type="textWrapping"/>
            </w:r>
            <w:r>
              <w:t xml:space="preserve">номер </w:t>
            </w:r>
            <w:r>
              <w:br w:type="textWrapping"/>
            </w:r>
            <w:r>
              <w:t>реест-</w:t>
            </w:r>
            <w:r>
              <w:br w:type="textWrapping"/>
            </w:r>
            <w:r>
              <w:t xml:space="preserve">ровой </w:t>
            </w:r>
            <w:r>
              <w:br w:type="textWrapping"/>
            </w:r>
            <w:r>
              <w:t>записи ˂5˃</w:t>
            </w:r>
          </w:p>
        </w:tc>
        <w:tc>
          <w:tcPr>
            <w:tcW w:w="2835" w:type="dxa"/>
            <w:gridSpan w:val="3"/>
            <w:vMerge w:val="restart"/>
            <w:noWrap w:val="0"/>
            <w:tcMar>
              <w:top w:w="28" w:type="dxa"/>
              <w:left w:w="28" w:type="dxa"/>
              <w:bottom w:w="28" w:type="dxa"/>
              <w:right w:w="28" w:type="dxa"/>
            </w:tcMar>
            <w:vAlign w:val="center"/>
          </w:tcPr>
          <w:p>
            <w:pPr>
              <w:autoSpaceDE w:val="0"/>
              <w:autoSpaceDN w:val="0"/>
              <w:adjustRightInd w:val="0"/>
              <w:spacing w:line="240" w:lineRule="exact"/>
              <w:jc w:val="center"/>
            </w:pPr>
            <w:r>
              <w:t xml:space="preserve">Показатель, характеризующий </w:t>
            </w:r>
            <w:r>
              <w:br w:type="textWrapping"/>
            </w:r>
            <w:r>
              <w:t>содержание муниципальной        услуги (по справочникам)</w:t>
            </w:r>
          </w:p>
        </w:tc>
        <w:tc>
          <w:tcPr>
            <w:tcW w:w="1985" w:type="dxa"/>
            <w:gridSpan w:val="2"/>
            <w:vMerge w:val="restart"/>
            <w:noWrap w:val="0"/>
            <w:tcMar>
              <w:top w:w="28" w:type="dxa"/>
              <w:left w:w="28" w:type="dxa"/>
              <w:bottom w:w="28" w:type="dxa"/>
              <w:right w:w="28" w:type="dxa"/>
            </w:tcMar>
            <w:vAlign w:val="center"/>
          </w:tcPr>
          <w:p>
            <w:pPr>
              <w:autoSpaceDE w:val="0"/>
              <w:autoSpaceDN w:val="0"/>
              <w:adjustRightInd w:val="0"/>
              <w:spacing w:line="240" w:lineRule="exact"/>
              <w:jc w:val="center"/>
            </w:pPr>
            <w:r>
              <w:t xml:space="preserve">Показатель, </w:t>
            </w:r>
            <w:r>
              <w:br w:type="textWrapping"/>
            </w:r>
            <w:r>
              <w:rPr>
                <w:spacing w:val="-12"/>
              </w:rPr>
              <w:t>характеризующий</w:t>
            </w:r>
            <w:r>
              <w:t xml:space="preserve"> условия (формы) оказания </w:t>
            </w:r>
            <w:r>
              <w:br w:type="textWrapping"/>
            </w:r>
            <w:r>
              <w:t>муниципальной услуги</w:t>
            </w:r>
          </w:p>
        </w:tc>
        <w:tc>
          <w:tcPr>
            <w:tcW w:w="2551" w:type="dxa"/>
            <w:gridSpan w:val="3"/>
            <w:noWrap w:val="0"/>
            <w:tcMar>
              <w:top w:w="28" w:type="dxa"/>
              <w:left w:w="28" w:type="dxa"/>
              <w:bottom w:w="28" w:type="dxa"/>
              <w:right w:w="28" w:type="dxa"/>
            </w:tcMar>
            <w:vAlign w:val="center"/>
          </w:tcPr>
          <w:p>
            <w:pPr>
              <w:autoSpaceDE w:val="0"/>
              <w:autoSpaceDN w:val="0"/>
              <w:adjustRightInd w:val="0"/>
              <w:spacing w:line="240" w:lineRule="exact"/>
              <w:jc w:val="center"/>
            </w:pPr>
            <w:r>
              <w:t>Показатель объема муниципальной услуги</w:t>
            </w:r>
          </w:p>
        </w:tc>
        <w:tc>
          <w:tcPr>
            <w:tcW w:w="2552" w:type="dxa"/>
            <w:gridSpan w:val="3"/>
            <w:noWrap w:val="0"/>
            <w:tcMar>
              <w:top w:w="28" w:type="dxa"/>
              <w:left w:w="28" w:type="dxa"/>
              <w:bottom w:w="28" w:type="dxa"/>
              <w:right w:w="28" w:type="dxa"/>
            </w:tcMar>
            <w:vAlign w:val="center"/>
          </w:tcPr>
          <w:p>
            <w:pPr>
              <w:autoSpaceDE w:val="0"/>
              <w:autoSpaceDN w:val="0"/>
              <w:adjustRightInd w:val="0"/>
              <w:spacing w:line="240" w:lineRule="exact"/>
              <w:jc w:val="center"/>
            </w:pPr>
            <w:r>
              <w:t xml:space="preserve">Значение показателя </w:t>
            </w:r>
            <w:r>
              <w:br w:type="textWrapping"/>
            </w:r>
            <w:r>
              <w:t>объема муниципальной услуги</w:t>
            </w:r>
          </w:p>
        </w:tc>
        <w:tc>
          <w:tcPr>
            <w:tcW w:w="2693" w:type="dxa"/>
            <w:gridSpan w:val="3"/>
            <w:noWrap w:val="0"/>
            <w:tcMar>
              <w:top w:w="28" w:type="dxa"/>
              <w:left w:w="28" w:type="dxa"/>
              <w:bottom w:w="28" w:type="dxa"/>
              <w:right w:w="28" w:type="dxa"/>
            </w:tcMar>
            <w:vAlign w:val="center"/>
          </w:tcPr>
          <w:p>
            <w:pPr>
              <w:autoSpaceDE w:val="0"/>
              <w:autoSpaceDN w:val="0"/>
              <w:adjustRightInd w:val="0"/>
              <w:spacing w:line="240" w:lineRule="exact"/>
              <w:jc w:val="center"/>
            </w:pPr>
            <w:r>
              <w:t>Размер платы (цена, тариф) ˂8˃</w:t>
            </w:r>
          </w:p>
        </w:tc>
        <w:tc>
          <w:tcPr>
            <w:tcW w:w="1984" w:type="dxa"/>
            <w:gridSpan w:val="2"/>
            <w:noWrap w:val="0"/>
            <w:vAlign w:val="top"/>
          </w:tcPr>
          <w:p>
            <w:pPr>
              <w:autoSpaceDE w:val="0"/>
              <w:autoSpaceDN w:val="0"/>
              <w:adjustRightInd w:val="0"/>
              <w:spacing w:line="240" w:lineRule="exact"/>
              <w:jc w:val="center"/>
            </w:pPr>
          </w:p>
          <w:p>
            <w:pPr>
              <w:autoSpaceDE w:val="0"/>
              <w:autoSpaceDN w:val="0"/>
              <w:adjustRightInd w:val="0"/>
              <w:spacing w:line="240" w:lineRule="exact"/>
              <w:jc w:val="center"/>
            </w:pPr>
            <w:r>
              <w:t>Допустимые (возможные) отклонения от установленных показателей качества муниципальной услуги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5"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2835" w:type="dxa"/>
            <w:gridSpan w:val="3"/>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1985" w:type="dxa"/>
            <w:gridSpan w:val="2"/>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1275" w:type="dxa"/>
            <w:vMerge w:val="restart"/>
            <w:noWrap w:val="0"/>
            <w:tcMar>
              <w:top w:w="28" w:type="dxa"/>
              <w:left w:w="28" w:type="dxa"/>
              <w:bottom w:w="28" w:type="dxa"/>
              <w:right w:w="28" w:type="dxa"/>
            </w:tcMar>
            <w:vAlign w:val="center"/>
          </w:tcPr>
          <w:p>
            <w:pPr>
              <w:autoSpaceDE w:val="0"/>
              <w:autoSpaceDN w:val="0"/>
              <w:adjustRightInd w:val="0"/>
              <w:spacing w:line="240" w:lineRule="exact"/>
              <w:jc w:val="center"/>
            </w:pPr>
            <w:r>
              <w:t xml:space="preserve">наиме-нование </w:t>
            </w:r>
            <w:r>
              <w:br w:type="textWrapping"/>
            </w:r>
            <w:r>
              <w:t>пока-зателя ˂5˃</w:t>
            </w:r>
          </w:p>
        </w:tc>
        <w:tc>
          <w:tcPr>
            <w:tcW w:w="1276" w:type="dxa"/>
            <w:gridSpan w:val="2"/>
            <w:noWrap w:val="0"/>
            <w:tcMar>
              <w:top w:w="28" w:type="dxa"/>
              <w:left w:w="28" w:type="dxa"/>
              <w:bottom w:w="28" w:type="dxa"/>
              <w:right w:w="28" w:type="dxa"/>
            </w:tcMar>
            <w:vAlign w:val="center"/>
          </w:tcPr>
          <w:p>
            <w:pPr>
              <w:autoSpaceDE w:val="0"/>
              <w:autoSpaceDN w:val="0"/>
              <w:adjustRightInd w:val="0"/>
              <w:spacing w:line="240" w:lineRule="exact"/>
              <w:jc w:val="center"/>
            </w:pPr>
            <w:r>
              <w:t xml:space="preserve">единица </w:t>
            </w:r>
            <w:r>
              <w:br w:type="textWrapping"/>
            </w:r>
            <w:r>
              <w:t xml:space="preserve">измерения </w:t>
            </w:r>
          </w:p>
        </w:tc>
        <w:tc>
          <w:tcPr>
            <w:tcW w:w="851"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2022 год</w:t>
            </w:r>
          </w:p>
          <w:p>
            <w:pPr>
              <w:autoSpaceDE w:val="0"/>
              <w:autoSpaceDN w:val="0"/>
              <w:adjustRightInd w:val="0"/>
              <w:spacing w:line="240" w:lineRule="exact"/>
              <w:jc w:val="center"/>
            </w:pPr>
            <w:r>
              <w:rPr>
                <w:spacing w:val="-14"/>
              </w:rPr>
              <w:t>(очеред</w:t>
            </w:r>
            <w:r>
              <w:t xml:space="preserve">ной </w:t>
            </w:r>
            <w:r>
              <w:br w:type="textWrapping"/>
            </w:r>
            <w:r>
              <w:t>финан-совый год)</w:t>
            </w:r>
          </w:p>
        </w:tc>
        <w:tc>
          <w:tcPr>
            <w:tcW w:w="850"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2023 год</w:t>
            </w:r>
          </w:p>
          <w:p>
            <w:pPr>
              <w:autoSpaceDE w:val="0"/>
              <w:autoSpaceDN w:val="0"/>
              <w:adjustRightInd w:val="0"/>
              <w:spacing w:line="240" w:lineRule="exact"/>
              <w:jc w:val="center"/>
            </w:pPr>
            <w:r>
              <w:rPr>
                <w:spacing w:val="-22"/>
              </w:rPr>
              <w:t>(1-ый год</w:t>
            </w:r>
            <w:r>
              <w:t xml:space="preserve"> планового </w:t>
            </w:r>
            <w:r>
              <w:rPr>
                <w:spacing w:val="-20"/>
              </w:rPr>
              <w:t>периода)</w:t>
            </w:r>
          </w:p>
        </w:tc>
        <w:tc>
          <w:tcPr>
            <w:tcW w:w="851"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2024 год</w:t>
            </w:r>
          </w:p>
          <w:p>
            <w:pPr>
              <w:autoSpaceDE w:val="0"/>
              <w:autoSpaceDN w:val="0"/>
              <w:adjustRightInd w:val="0"/>
              <w:spacing w:line="240" w:lineRule="exact"/>
              <w:jc w:val="center"/>
            </w:pPr>
            <w:r>
              <w:rPr>
                <w:spacing w:val="-10"/>
              </w:rPr>
              <w:t>(2-ой год</w:t>
            </w:r>
            <w:r>
              <w:t xml:space="preserve"> плано-вого </w:t>
            </w:r>
            <w:r>
              <w:br w:type="textWrapping"/>
            </w:r>
            <w:r>
              <w:rPr>
                <w:spacing w:val="-20"/>
              </w:rPr>
              <w:t>периода)</w:t>
            </w:r>
          </w:p>
        </w:tc>
        <w:tc>
          <w:tcPr>
            <w:tcW w:w="992"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20__ год</w:t>
            </w:r>
          </w:p>
          <w:p>
            <w:pPr>
              <w:autoSpaceDE w:val="0"/>
              <w:autoSpaceDN w:val="0"/>
              <w:adjustRightInd w:val="0"/>
              <w:spacing w:line="240" w:lineRule="exact"/>
              <w:jc w:val="center"/>
            </w:pPr>
            <w:r>
              <w:t>(очередной финансовый год)</w:t>
            </w:r>
          </w:p>
        </w:tc>
        <w:tc>
          <w:tcPr>
            <w:tcW w:w="850"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20__ год</w:t>
            </w:r>
          </w:p>
          <w:p>
            <w:pPr>
              <w:autoSpaceDE w:val="0"/>
              <w:autoSpaceDN w:val="0"/>
              <w:adjustRightInd w:val="0"/>
              <w:spacing w:line="240" w:lineRule="exact"/>
              <w:jc w:val="center"/>
            </w:pPr>
            <w:r>
              <w:rPr>
                <w:spacing w:val="-22"/>
              </w:rPr>
              <w:t>(1-ый год</w:t>
            </w:r>
            <w:r>
              <w:t xml:space="preserve"> планового </w:t>
            </w:r>
            <w:r>
              <w:rPr>
                <w:spacing w:val="-20"/>
              </w:rPr>
              <w:t>периода)</w:t>
            </w:r>
          </w:p>
        </w:tc>
        <w:tc>
          <w:tcPr>
            <w:tcW w:w="851" w:type="dxa"/>
            <w:vMerge w:val="restart"/>
            <w:noWrap w:val="0"/>
            <w:tcMar>
              <w:top w:w="28" w:type="dxa"/>
              <w:left w:w="28" w:type="dxa"/>
              <w:bottom w:w="28" w:type="dxa"/>
              <w:right w:w="28" w:type="dxa"/>
            </w:tcMar>
            <w:vAlign w:val="top"/>
          </w:tcPr>
          <w:p>
            <w:pPr>
              <w:autoSpaceDE w:val="0"/>
              <w:autoSpaceDN w:val="0"/>
              <w:adjustRightInd w:val="0"/>
              <w:spacing w:line="240" w:lineRule="exact"/>
              <w:jc w:val="center"/>
            </w:pPr>
            <w:r>
              <w:t>20__ год</w:t>
            </w:r>
          </w:p>
          <w:p>
            <w:pPr>
              <w:autoSpaceDE w:val="0"/>
              <w:autoSpaceDN w:val="0"/>
              <w:adjustRightInd w:val="0"/>
              <w:spacing w:line="240" w:lineRule="exact"/>
              <w:jc w:val="center"/>
            </w:pPr>
            <w:r>
              <w:rPr>
                <w:spacing w:val="-16"/>
              </w:rPr>
              <w:t>(2-ой год</w:t>
            </w:r>
            <w:r>
              <w:t xml:space="preserve"> планового </w:t>
            </w:r>
            <w:r>
              <w:br w:type="textWrapping"/>
            </w:r>
            <w:r>
              <w:rPr>
                <w:spacing w:val="-20"/>
              </w:rPr>
              <w:t>периода)</w:t>
            </w:r>
          </w:p>
        </w:tc>
        <w:tc>
          <w:tcPr>
            <w:tcW w:w="850" w:type="dxa"/>
            <w:vMerge w:val="restart"/>
            <w:noWrap w:val="0"/>
            <w:vAlign w:val="top"/>
          </w:tcPr>
          <w:p>
            <w:pPr>
              <w:autoSpaceDE w:val="0"/>
              <w:autoSpaceDN w:val="0"/>
              <w:adjustRightInd w:val="0"/>
              <w:spacing w:line="240" w:lineRule="exact"/>
              <w:jc w:val="center"/>
            </w:pPr>
            <w:r>
              <w:t>в процентах</w:t>
            </w:r>
          </w:p>
        </w:tc>
        <w:tc>
          <w:tcPr>
            <w:tcW w:w="1134" w:type="dxa"/>
            <w:vMerge w:val="restart"/>
            <w:noWrap w:val="0"/>
            <w:vAlign w:val="top"/>
          </w:tcPr>
          <w:p>
            <w:pPr>
              <w:autoSpaceDE w:val="0"/>
              <w:autoSpaceDN w:val="0"/>
              <w:adjustRightInd w:val="0"/>
              <w:spacing w:line="240" w:lineRule="exact"/>
              <w:jc w:val="center"/>
            </w:pPr>
            <w:r>
              <w:t>в абсолютных показателях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5"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1134" w:type="dxa"/>
            <w:noWrap w:val="0"/>
            <w:tcMar>
              <w:top w:w="28" w:type="dxa"/>
              <w:left w:w="28" w:type="dxa"/>
              <w:bottom w:w="28" w:type="dxa"/>
              <w:right w:w="28" w:type="dxa"/>
            </w:tcMar>
            <w:vAlign w:val="center"/>
          </w:tcPr>
          <w:p>
            <w:pPr>
              <w:autoSpaceDE w:val="0"/>
              <w:autoSpaceDN w:val="0"/>
              <w:adjustRightInd w:val="0"/>
              <w:spacing w:line="240" w:lineRule="exact"/>
              <w:jc w:val="center"/>
            </w:pPr>
            <w:r>
              <w:t>_______</w:t>
            </w:r>
          </w:p>
          <w:p>
            <w:pPr>
              <w:autoSpaceDE w:val="0"/>
              <w:autoSpaceDN w:val="0"/>
              <w:adjustRightInd w:val="0"/>
              <w:spacing w:line="240" w:lineRule="exact"/>
              <w:jc w:val="center"/>
            </w:pPr>
            <w:r>
              <w:t>(наиме-нование показа-теля) ˂5˃</w:t>
            </w:r>
          </w:p>
        </w:tc>
        <w:tc>
          <w:tcPr>
            <w:tcW w:w="992" w:type="dxa"/>
            <w:noWrap w:val="0"/>
            <w:tcMar>
              <w:top w:w="28" w:type="dxa"/>
              <w:left w:w="28" w:type="dxa"/>
              <w:bottom w:w="28" w:type="dxa"/>
              <w:right w:w="28" w:type="dxa"/>
            </w:tcMar>
            <w:vAlign w:val="center"/>
          </w:tcPr>
          <w:p>
            <w:pPr>
              <w:autoSpaceDE w:val="0"/>
              <w:autoSpaceDN w:val="0"/>
              <w:adjustRightInd w:val="0"/>
              <w:spacing w:line="240" w:lineRule="exact"/>
              <w:jc w:val="center"/>
            </w:pPr>
            <w:r>
              <w:t>______</w:t>
            </w:r>
          </w:p>
          <w:p>
            <w:pPr>
              <w:autoSpaceDE w:val="0"/>
              <w:autoSpaceDN w:val="0"/>
              <w:adjustRightInd w:val="0"/>
              <w:spacing w:line="240" w:lineRule="exact"/>
              <w:ind w:left="-57" w:right="-57"/>
              <w:jc w:val="center"/>
            </w:pPr>
            <w:r>
              <w:t>(наиме-нование показа-теля) ˂5˃</w:t>
            </w:r>
          </w:p>
        </w:tc>
        <w:tc>
          <w:tcPr>
            <w:tcW w:w="709" w:type="dxa"/>
            <w:noWrap w:val="0"/>
            <w:tcMar>
              <w:top w:w="28" w:type="dxa"/>
              <w:left w:w="28" w:type="dxa"/>
              <w:bottom w:w="28" w:type="dxa"/>
              <w:right w:w="28" w:type="dxa"/>
            </w:tcMar>
            <w:vAlign w:val="center"/>
          </w:tcPr>
          <w:p>
            <w:pPr>
              <w:autoSpaceDE w:val="0"/>
              <w:autoSpaceDN w:val="0"/>
              <w:adjustRightInd w:val="0"/>
              <w:spacing w:line="240" w:lineRule="exact"/>
              <w:jc w:val="center"/>
            </w:pPr>
            <w:r>
              <w:t>______</w:t>
            </w:r>
          </w:p>
          <w:p>
            <w:pPr>
              <w:autoSpaceDE w:val="0"/>
              <w:autoSpaceDN w:val="0"/>
              <w:adjustRightInd w:val="0"/>
              <w:spacing w:line="240" w:lineRule="exact"/>
              <w:ind w:left="-57" w:right="-57"/>
              <w:jc w:val="center"/>
            </w:pPr>
            <w:r>
              <w:t>(наиме-нование показа-теля) ˂5˃</w:t>
            </w:r>
          </w:p>
        </w:tc>
        <w:tc>
          <w:tcPr>
            <w:tcW w:w="1134" w:type="dxa"/>
            <w:noWrap w:val="0"/>
            <w:tcMar>
              <w:top w:w="28" w:type="dxa"/>
              <w:left w:w="28" w:type="dxa"/>
              <w:bottom w:w="28" w:type="dxa"/>
              <w:right w:w="28" w:type="dxa"/>
            </w:tcMar>
            <w:vAlign w:val="center"/>
          </w:tcPr>
          <w:p>
            <w:pPr>
              <w:autoSpaceDE w:val="0"/>
              <w:autoSpaceDN w:val="0"/>
              <w:adjustRightInd w:val="0"/>
              <w:spacing w:line="240" w:lineRule="exact"/>
              <w:jc w:val="center"/>
            </w:pPr>
            <w:r>
              <w:t>_______</w:t>
            </w:r>
          </w:p>
          <w:p>
            <w:pPr>
              <w:autoSpaceDE w:val="0"/>
              <w:autoSpaceDN w:val="0"/>
              <w:adjustRightInd w:val="0"/>
              <w:spacing w:line="240" w:lineRule="exact"/>
              <w:jc w:val="center"/>
            </w:pPr>
            <w:r>
              <w:t>(наиме-нование показа-теля) ˂5˃</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______</w:t>
            </w:r>
          </w:p>
          <w:p>
            <w:pPr>
              <w:autoSpaceDE w:val="0"/>
              <w:autoSpaceDN w:val="0"/>
              <w:adjustRightInd w:val="0"/>
              <w:spacing w:line="240" w:lineRule="exact"/>
              <w:jc w:val="center"/>
            </w:pPr>
            <w:r>
              <w:t>(наиме-нование показа-теля) ˂5˃</w:t>
            </w:r>
          </w:p>
        </w:tc>
        <w:tc>
          <w:tcPr>
            <w:tcW w:w="1275"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567" w:type="dxa"/>
            <w:noWrap w:val="0"/>
            <w:tcMar>
              <w:top w:w="28" w:type="dxa"/>
              <w:left w:w="28" w:type="dxa"/>
              <w:bottom w:w="28" w:type="dxa"/>
              <w:right w:w="28" w:type="dxa"/>
            </w:tcMar>
            <w:vAlign w:val="top"/>
          </w:tcPr>
          <w:p>
            <w:pPr>
              <w:autoSpaceDE w:val="0"/>
              <w:autoSpaceDN w:val="0"/>
              <w:adjustRightInd w:val="0"/>
              <w:ind w:left="-57" w:right="-57"/>
              <w:jc w:val="center"/>
            </w:pPr>
            <w:r>
              <w:t>наиме-нование ˂5˃</w:t>
            </w:r>
          </w:p>
        </w:tc>
        <w:tc>
          <w:tcPr>
            <w:tcW w:w="709" w:type="dxa"/>
            <w:noWrap w:val="0"/>
            <w:tcMar>
              <w:top w:w="28" w:type="dxa"/>
              <w:left w:w="28" w:type="dxa"/>
              <w:bottom w:w="28" w:type="dxa"/>
              <w:right w:w="28" w:type="dxa"/>
            </w:tcMar>
            <w:vAlign w:val="top"/>
          </w:tcPr>
          <w:p>
            <w:pPr>
              <w:autoSpaceDE w:val="0"/>
              <w:autoSpaceDN w:val="0"/>
              <w:adjustRightInd w:val="0"/>
              <w:jc w:val="center"/>
            </w:pPr>
            <w:r>
              <w:t xml:space="preserve">код по </w:t>
            </w:r>
            <w:r>
              <w:fldChar w:fldCharType="begin"/>
            </w:r>
            <w:r>
              <w:instrText xml:space="preserve"> HYPERLINK "consultantplus://offline/ref=8F3BB731765F946D87A85A21AD40C7ADDA24ADE9F37830E2B89DB319FBCCE6O" </w:instrText>
            </w:r>
            <w:r>
              <w:fldChar w:fldCharType="separate"/>
            </w:r>
            <w:r>
              <w:t>ОКЕИ</w:t>
            </w:r>
            <w:r>
              <w:fldChar w:fldCharType="end"/>
            </w:r>
            <w:r>
              <w:t xml:space="preserve"> ˂6˃</w:t>
            </w:r>
          </w:p>
        </w:tc>
        <w:tc>
          <w:tcPr>
            <w:tcW w:w="851"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850"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851"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992"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850"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851" w:type="dxa"/>
            <w:vMerge w:val="continue"/>
            <w:noWrap w:val="0"/>
            <w:tcMar>
              <w:top w:w="28" w:type="dxa"/>
              <w:left w:w="28" w:type="dxa"/>
              <w:bottom w:w="28" w:type="dxa"/>
              <w:right w:w="28" w:type="dxa"/>
            </w:tcMar>
            <w:vAlign w:val="center"/>
          </w:tcPr>
          <w:p>
            <w:pPr>
              <w:autoSpaceDE w:val="0"/>
              <w:autoSpaceDN w:val="0"/>
              <w:adjustRightInd w:val="0"/>
              <w:spacing w:line="240" w:lineRule="exact"/>
              <w:jc w:val="center"/>
            </w:pPr>
          </w:p>
        </w:tc>
        <w:tc>
          <w:tcPr>
            <w:tcW w:w="850" w:type="dxa"/>
            <w:vMerge w:val="continue"/>
            <w:noWrap w:val="0"/>
            <w:vAlign w:val="top"/>
          </w:tcPr>
          <w:p>
            <w:pPr>
              <w:autoSpaceDE w:val="0"/>
              <w:autoSpaceDN w:val="0"/>
              <w:adjustRightInd w:val="0"/>
              <w:spacing w:line="240" w:lineRule="exact"/>
              <w:jc w:val="center"/>
            </w:pPr>
          </w:p>
        </w:tc>
        <w:tc>
          <w:tcPr>
            <w:tcW w:w="1134" w:type="dxa"/>
            <w:vMerge w:val="continue"/>
            <w:noWrap w:val="0"/>
            <w:vAlign w:val="top"/>
          </w:tcPr>
          <w:p>
            <w:pPr>
              <w:autoSpaceDE w:val="0"/>
              <w:autoSpaceDN w:val="0"/>
              <w:adjustRightIn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5" w:type="dxa"/>
            <w:noWrap w:val="0"/>
            <w:tcMar>
              <w:top w:w="28" w:type="dxa"/>
              <w:left w:w="28" w:type="dxa"/>
              <w:bottom w:w="28" w:type="dxa"/>
              <w:right w:w="28" w:type="dxa"/>
            </w:tcMar>
            <w:vAlign w:val="center"/>
          </w:tcPr>
          <w:p>
            <w:pPr>
              <w:autoSpaceDE w:val="0"/>
              <w:autoSpaceDN w:val="0"/>
              <w:adjustRightInd w:val="0"/>
              <w:spacing w:line="240" w:lineRule="exact"/>
              <w:jc w:val="center"/>
            </w:pPr>
            <w:r>
              <w:t>1</w:t>
            </w:r>
          </w:p>
        </w:tc>
        <w:tc>
          <w:tcPr>
            <w:tcW w:w="1134" w:type="dxa"/>
            <w:noWrap w:val="0"/>
            <w:tcMar>
              <w:top w:w="28" w:type="dxa"/>
              <w:left w:w="28" w:type="dxa"/>
              <w:bottom w:w="28" w:type="dxa"/>
              <w:right w:w="28" w:type="dxa"/>
            </w:tcMar>
            <w:vAlign w:val="center"/>
          </w:tcPr>
          <w:p>
            <w:pPr>
              <w:autoSpaceDE w:val="0"/>
              <w:autoSpaceDN w:val="0"/>
              <w:adjustRightInd w:val="0"/>
              <w:spacing w:line="240" w:lineRule="exact"/>
              <w:jc w:val="center"/>
            </w:pPr>
            <w:r>
              <w:t>2</w:t>
            </w:r>
          </w:p>
        </w:tc>
        <w:tc>
          <w:tcPr>
            <w:tcW w:w="992" w:type="dxa"/>
            <w:noWrap w:val="0"/>
            <w:tcMar>
              <w:top w:w="28" w:type="dxa"/>
              <w:left w:w="28" w:type="dxa"/>
              <w:bottom w:w="28" w:type="dxa"/>
              <w:right w:w="28" w:type="dxa"/>
            </w:tcMar>
            <w:vAlign w:val="center"/>
          </w:tcPr>
          <w:p>
            <w:pPr>
              <w:autoSpaceDE w:val="0"/>
              <w:autoSpaceDN w:val="0"/>
              <w:adjustRightInd w:val="0"/>
              <w:spacing w:line="240" w:lineRule="exact"/>
              <w:jc w:val="center"/>
            </w:pPr>
            <w:r>
              <w:t>3</w:t>
            </w:r>
          </w:p>
        </w:tc>
        <w:tc>
          <w:tcPr>
            <w:tcW w:w="709" w:type="dxa"/>
            <w:noWrap w:val="0"/>
            <w:tcMar>
              <w:top w:w="28" w:type="dxa"/>
              <w:left w:w="28" w:type="dxa"/>
              <w:bottom w:w="28" w:type="dxa"/>
              <w:right w:w="28" w:type="dxa"/>
            </w:tcMar>
            <w:vAlign w:val="center"/>
          </w:tcPr>
          <w:p>
            <w:pPr>
              <w:autoSpaceDE w:val="0"/>
              <w:autoSpaceDN w:val="0"/>
              <w:adjustRightInd w:val="0"/>
              <w:spacing w:line="240" w:lineRule="exact"/>
              <w:jc w:val="center"/>
            </w:pPr>
            <w:r>
              <w:t>4</w:t>
            </w:r>
          </w:p>
        </w:tc>
        <w:tc>
          <w:tcPr>
            <w:tcW w:w="1134" w:type="dxa"/>
            <w:noWrap w:val="0"/>
            <w:tcMar>
              <w:top w:w="28" w:type="dxa"/>
              <w:left w:w="28" w:type="dxa"/>
              <w:bottom w:w="28" w:type="dxa"/>
              <w:right w:w="28" w:type="dxa"/>
            </w:tcMar>
            <w:vAlign w:val="center"/>
          </w:tcPr>
          <w:p>
            <w:pPr>
              <w:autoSpaceDE w:val="0"/>
              <w:autoSpaceDN w:val="0"/>
              <w:adjustRightInd w:val="0"/>
              <w:spacing w:line="240" w:lineRule="exact"/>
              <w:jc w:val="center"/>
            </w:pPr>
            <w:r>
              <w:t>5</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6</w:t>
            </w:r>
          </w:p>
        </w:tc>
        <w:tc>
          <w:tcPr>
            <w:tcW w:w="1275" w:type="dxa"/>
            <w:noWrap w:val="0"/>
            <w:tcMar>
              <w:top w:w="28" w:type="dxa"/>
              <w:left w:w="28" w:type="dxa"/>
              <w:bottom w:w="28" w:type="dxa"/>
              <w:right w:w="28" w:type="dxa"/>
            </w:tcMar>
            <w:vAlign w:val="center"/>
          </w:tcPr>
          <w:p>
            <w:pPr>
              <w:autoSpaceDE w:val="0"/>
              <w:autoSpaceDN w:val="0"/>
              <w:adjustRightInd w:val="0"/>
              <w:spacing w:line="240" w:lineRule="exact"/>
              <w:jc w:val="center"/>
            </w:pPr>
            <w:r>
              <w:t>7</w:t>
            </w:r>
          </w:p>
        </w:tc>
        <w:tc>
          <w:tcPr>
            <w:tcW w:w="567" w:type="dxa"/>
            <w:noWrap w:val="0"/>
            <w:tcMar>
              <w:top w:w="28" w:type="dxa"/>
              <w:left w:w="28" w:type="dxa"/>
              <w:bottom w:w="28" w:type="dxa"/>
              <w:right w:w="28" w:type="dxa"/>
            </w:tcMar>
            <w:vAlign w:val="center"/>
          </w:tcPr>
          <w:p>
            <w:pPr>
              <w:autoSpaceDE w:val="0"/>
              <w:autoSpaceDN w:val="0"/>
              <w:adjustRightInd w:val="0"/>
              <w:spacing w:line="240" w:lineRule="exact"/>
              <w:jc w:val="center"/>
            </w:pPr>
            <w:r>
              <w:t>8</w:t>
            </w:r>
          </w:p>
        </w:tc>
        <w:tc>
          <w:tcPr>
            <w:tcW w:w="709" w:type="dxa"/>
            <w:noWrap w:val="0"/>
            <w:tcMar>
              <w:top w:w="28" w:type="dxa"/>
              <w:left w:w="28" w:type="dxa"/>
              <w:bottom w:w="28" w:type="dxa"/>
              <w:right w:w="28" w:type="dxa"/>
            </w:tcMar>
            <w:vAlign w:val="center"/>
          </w:tcPr>
          <w:p>
            <w:pPr>
              <w:autoSpaceDE w:val="0"/>
              <w:autoSpaceDN w:val="0"/>
              <w:adjustRightInd w:val="0"/>
              <w:spacing w:line="240" w:lineRule="exact"/>
              <w:jc w:val="center"/>
            </w:pPr>
            <w:r>
              <w:t>9</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10</w:t>
            </w:r>
          </w:p>
        </w:tc>
        <w:tc>
          <w:tcPr>
            <w:tcW w:w="850" w:type="dxa"/>
            <w:noWrap w:val="0"/>
            <w:tcMar>
              <w:top w:w="28" w:type="dxa"/>
              <w:left w:w="28" w:type="dxa"/>
              <w:bottom w:w="28" w:type="dxa"/>
              <w:right w:w="28" w:type="dxa"/>
            </w:tcMar>
            <w:vAlign w:val="center"/>
          </w:tcPr>
          <w:p>
            <w:pPr>
              <w:autoSpaceDE w:val="0"/>
              <w:autoSpaceDN w:val="0"/>
              <w:adjustRightInd w:val="0"/>
              <w:spacing w:line="240" w:lineRule="exact"/>
              <w:jc w:val="center"/>
            </w:pPr>
            <w:r>
              <w:t>11</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12</w:t>
            </w:r>
          </w:p>
        </w:tc>
        <w:tc>
          <w:tcPr>
            <w:tcW w:w="992" w:type="dxa"/>
            <w:noWrap w:val="0"/>
            <w:tcMar>
              <w:top w:w="28" w:type="dxa"/>
              <w:left w:w="28" w:type="dxa"/>
              <w:bottom w:w="28" w:type="dxa"/>
              <w:right w:w="28" w:type="dxa"/>
            </w:tcMar>
            <w:vAlign w:val="center"/>
          </w:tcPr>
          <w:p>
            <w:pPr>
              <w:autoSpaceDE w:val="0"/>
              <w:autoSpaceDN w:val="0"/>
              <w:adjustRightInd w:val="0"/>
              <w:spacing w:line="240" w:lineRule="exact"/>
              <w:jc w:val="center"/>
            </w:pPr>
            <w:r>
              <w:t>13</w:t>
            </w:r>
          </w:p>
        </w:tc>
        <w:tc>
          <w:tcPr>
            <w:tcW w:w="850" w:type="dxa"/>
            <w:noWrap w:val="0"/>
            <w:tcMar>
              <w:top w:w="28" w:type="dxa"/>
              <w:left w:w="28" w:type="dxa"/>
              <w:bottom w:w="28" w:type="dxa"/>
              <w:right w:w="28" w:type="dxa"/>
            </w:tcMar>
            <w:vAlign w:val="center"/>
          </w:tcPr>
          <w:p>
            <w:pPr>
              <w:autoSpaceDE w:val="0"/>
              <w:autoSpaceDN w:val="0"/>
              <w:adjustRightInd w:val="0"/>
              <w:spacing w:line="240" w:lineRule="exact"/>
              <w:jc w:val="center"/>
            </w:pPr>
            <w:r>
              <w:t>14</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15</w:t>
            </w:r>
          </w:p>
        </w:tc>
        <w:tc>
          <w:tcPr>
            <w:tcW w:w="850" w:type="dxa"/>
            <w:noWrap w:val="0"/>
            <w:vAlign w:val="top"/>
          </w:tcPr>
          <w:p>
            <w:pPr>
              <w:autoSpaceDE w:val="0"/>
              <w:autoSpaceDN w:val="0"/>
              <w:adjustRightInd w:val="0"/>
              <w:spacing w:line="240" w:lineRule="exact"/>
              <w:jc w:val="center"/>
            </w:pPr>
            <w:r>
              <w:t>16</w:t>
            </w:r>
          </w:p>
        </w:tc>
        <w:tc>
          <w:tcPr>
            <w:tcW w:w="1134" w:type="dxa"/>
            <w:noWrap w:val="0"/>
            <w:vAlign w:val="top"/>
          </w:tcPr>
          <w:p>
            <w:pPr>
              <w:autoSpaceDE w:val="0"/>
              <w:autoSpaceDN w:val="0"/>
              <w:adjustRightInd w:val="0"/>
              <w:spacing w:line="240" w:lineRule="exact"/>
              <w:jc w:val="center"/>
            </w:pPr>
            <w: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5" w:type="dxa"/>
            <w:vMerge w:val="restart"/>
            <w:noWrap w:val="0"/>
            <w:tcMar>
              <w:top w:w="28" w:type="dxa"/>
              <w:left w:w="28" w:type="dxa"/>
              <w:bottom w:w="28" w:type="dxa"/>
              <w:right w:w="28" w:type="dxa"/>
            </w:tcMar>
            <w:vAlign w:val="top"/>
          </w:tcPr>
          <w:p>
            <w:pPr>
              <w:widowControl w:val="0"/>
              <w:autoSpaceDE w:val="0"/>
              <w:autoSpaceDN w:val="0"/>
            </w:pPr>
            <w:r>
              <w:t>9004000.99.</w:t>
            </w:r>
          </w:p>
          <w:p>
            <w:pPr>
              <w:widowControl w:val="0"/>
              <w:autoSpaceDE w:val="0"/>
              <w:autoSpaceDN w:val="0"/>
            </w:pPr>
            <w:r>
              <w:t>0.ББ72АА00</w:t>
            </w:r>
          </w:p>
          <w:p>
            <w:pPr>
              <w:widowControl w:val="0"/>
              <w:autoSpaceDE w:val="0"/>
              <w:autoSpaceDN w:val="0"/>
            </w:pPr>
            <w:r>
              <w:t>000</w:t>
            </w:r>
          </w:p>
        </w:tc>
        <w:tc>
          <w:tcPr>
            <w:tcW w:w="1134" w:type="dxa"/>
            <w:vMerge w:val="restart"/>
            <w:noWrap w:val="0"/>
            <w:tcMar>
              <w:top w:w="28" w:type="dxa"/>
              <w:left w:w="28" w:type="dxa"/>
              <w:bottom w:w="28" w:type="dxa"/>
              <w:right w:w="28" w:type="dxa"/>
            </w:tcMar>
            <w:vAlign w:val="top"/>
          </w:tcPr>
          <w:p>
            <w:pPr>
              <w:widowControl w:val="0"/>
              <w:autoSpaceDE w:val="0"/>
              <w:autoSpaceDN w:val="0"/>
              <w:jc w:val="center"/>
            </w:pPr>
            <w:r>
              <w:t>культурно-массовых (иные зрелищные мероприятия), по месту расположения организации</w:t>
            </w:r>
          </w:p>
        </w:tc>
        <w:tc>
          <w:tcPr>
            <w:tcW w:w="992" w:type="dxa"/>
            <w:noWrap w:val="0"/>
            <w:tcMar>
              <w:top w:w="28" w:type="dxa"/>
              <w:left w:w="28" w:type="dxa"/>
              <w:bottom w:w="28" w:type="dxa"/>
              <w:right w:w="28" w:type="dxa"/>
            </w:tcMar>
            <w:vAlign w:val="top"/>
          </w:tcPr>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p>
          <w:p>
            <w:pPr>
              <w:widowControl w:val="0"/>
              <w:autoSpaceDE w:val="0"/>
              <w:autoSpaceDN w:val="0"/>
              <w:jc w:val="center"/>
            </w:pPr>
            <w:r>
              <w:t>-</w:t>
            </w:r>
          </w:p>
        </w:tc>
        <w:tc>
          <w:tcPr>
            <w:tcW w:w="709" w:type="dxa"/>
            <w:noWrap w:val="0"/>
            <w:tcMar>
              <w:top w:w="28" w:type="dxa"/>
              <w:left w:w="28" w:type="dxa"/>
              <w:bottom w:w="28" w:type="dxa"/>
              <w:right w:w="28" w:type="dxa"/>
            </w:tcMar>
            <w:vAlign w:val="center"/>
          </w:tcPr>
          <w:p>
            <w:pPr>
              <w:autoSpaceDE w:val="0"/>
              <w:autoSpaceDN w:val="0"/>
              <w:adjustRightInd w:val="0"/>
              <w:spacing w:line="240" w:lineRule="exact"/>
              <w:jc w:val="center"/>
            </w:pPr>
            <w:r>
              <w:t>-</w:t>
            </w:r>
          </w:p>
        </w:tc>
        <w:tc>
          <w:tcPr>
            <w:tcW w:w="1134" w:type="dxa"/>
            <w:noWrap w:val="0"/>
            <w:tcMar>
              <w:top w:w="28" w:type="dxa"/>
              <w:left w:w="28" w:type="dxa"/>
              <w:bottom w:w="28" w:type="dxa"/>
              <w:right w:w="28" w:type="dxa"/>
            </w:tcMar>
            <w:vAlign w:val="center"/>
          </w:tcPr>
          <w:p>
            <w:pPr>
              <w:autoSpaceDE w:val="0"/>
              <w:autoSpaceDN w:val="0"/>
              <w:adjustRightInd w:val="0"/>
              <w:spacing w:line="240" w:lineRule="exact"/>
              <w:jc w:val="center"/>
            </w:pPr>
            <w:r>
              <w:t>На территории РФ</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w:t>
            </w:r>
          </w:p>
        </w:tc>
        <w:tc>
          <w:tcPr>
            <w:tcW w:w="1275"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Количество проведенных мероприятий</w:t>
            </w:r>
          </w:p>
        </w:tc>
        <w:tc>
          <w:tcPr>
            <w:tcW w:w="567"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Ед..</w:t>
            </w:r>
          </w:p>
        </w:tc>
        <w:tc>
          <w:tcPr>
            <w:tcW w:w="709"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642</w:t>
            </w:r>
          </w:p>
        </w:tc>
        <w:tc>
          <w:tcPr>
            <w:tcW w:w="851"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200</w:t>
            </w:r>
          </w:p>
        </w:tc>
        <w:tc>
          <w:tcPr>
            <w:tcW w:w="850"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200</w:t>
            </w:r>
          </w:p>
        </w:tc>
        <w:tc>
          <w:tcPr>
            <w:tcW w:w="851" w:type="dxa"/>
            <w:noWrap w:val="0"/>
            <w:tcMar>
              <w:top w:w="28" w:type="dxa"/>
              <w:left w:w="28" w:type="dxa"/>
              <w:bottom w:w="28" w:type="dxa"/>
              <w:right w:w="28" w:type="dxa"/>
            </w:tcMar>
            <w:vAlign w:val="top"/>
          </w:tcPr>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p>
          <w:p>
            <w:pPr>
              <w:autoSpaceDE w:val="0"/>
              <w:autoSpaceDN w:val="0"/>
              <w:adjustRightInd w:val="0"/>
              <w:spacing w:before="40" w:line="240" w:lineRule="exact"/>
              <w:jc w:val="center"/>
            </w:pPr>
            <w:r>
              <w:t>200</w:t>
            </w:r>
          </w:p>
        </w:tc>
        <w:tc>
          <w:tcPr>
            <w:tcW w:w="992" w:type="dxa"/>
            <w:noWrap w:val="0"/>
            <w:tcMar>
              <w:top w:w="28" w:type="dxa"/>
              <w:left w:w="28" w:type="dxa"/>
              <w:bottom w:w="28" w:type="dxa"/>
              <w:right w:w="28" w:type="dxa"/>
            </w:tcMar>
            <w:vAlign w:val="center"/>
          </w:tcPr>
          <w:p>
            <w:pPr>
              <w:autoSpaceDE w:val="0"/>
              <w:autoSpaceDN w:val="0"/>
              <w:adjustRightInd w:val="0"/>
              <w:spacing w:line="240" w:lineRule="exact"/>
              <w:jc w:val="center"/>
            </w:pPr>
            <w:r>
              <w:t>-</w:t>
            </w:r>
          </w:p>
        </w:tc>
        <w:tc>
          <w:tcPr>
            <w:tcW w:w="850" w:type="dxa"/>
            <w:noWrap w:val="0"/>
            <w:tcMar>
              <w:top w:w="28" w:type="dxa"/>
              <w:left w:w="28" w:type="dxa"/>
              <w:bottom w:w="28" w:type="dxa"/>
              <w:right w:w="28" w:type="dxa"/>
            </w:tcMar>
            <w:vAlign w:val="center"/>
          </w:tcPr>
          <w:p>
            <w:pPr>
              <w:autoSpaceDE w:val="0"/>
              <w:autoSpaceDN w:val="0"/>
              <w:adjustRightInd w:val="0"/>
              <w:spacing w:line="240" w:lineRule="exact"/>
              <w:jc w:val="center"/>
            </w:pPr>
            <w:r>
              <w:t>-</w:t>
            </w:r>
          </w:p>
        </w:tc>
        <w:tc>
          <w:tcPr>
            <w:tcW w:w="851" w:type="dxa"/>
            <w:noWrap w:val="0"/>
            <w:tcMar>
              <w:top w:w="28" w:type="dxa"/>
              <w:left w:w="28" w:type="dxa"/>
              <w:bottom w:w="28" w:type="dxa"/>
              <w:right w:w="28" w:type="dxa"/>
            </w:tcMar>
            <w:vAlign w:val="center"/>
          </w:tcPr>
          <w:p>
            <w:pPr>
              <w:autoSpaceDE w:val="0"/>
              <w:autoSpaceDN w:val="0"/>
              <w:adjustRightInd w:val="0"/>
              <w:spacing w:line="240" w:lineRule="exact"/>
              <w:jc w:val="center"/>
            </w:pPr>
            <w:r>
              <w:t>-</w:t>
            </w:r>
          </w:p>
        </w:tc>
        <w:tc>
          <w:tcPr>
            <w:tcW w:w="850" w:type="dxa"/>
            <w:noWrap w:val="0"/>
            <w:vAlign w:val="top"/>
          </w:tcPr>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r>
              <w:t xml:space="preserve">до 5 </w:t>
            </w:r>
          </w:p>
        </w:tc>
        <w:tc>
          <w:tcPr>
            <w:tcW w:w="1134" w:type="dxa"/>
            <w:noWrap w:val="0"/>
            <w:vAlign w:val="top"/>
          </w:tcPr>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p>
          <w:p>
            <w:pPr>
              <w:autoSpaceDE w:val="0"/>
              <w:autoSpaceDN w:val="0"/>
              <w:adjustRightInd w:val="0"/>
              <w:spacing w:line="240" w:lineRule="exact"/>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135" w:type="dxa"/>
            <w:vMerge w:val="continue"/>
            <w:noWrap w:val="0"/>
            <w:tcMar>
              <w:top w:w="28" w:type="dxa"/>
              <w:left w:w="28" w:type="dxa"/>
              <w:bottom w:w="28" w:type="dxa"/>
              <w:right w:w="28" w:type="dxa"/>
            </w:tcMar>
            <w:vAlign w:val="top"/>
          </w:tcPr>
          <w:p>
            <w:pPr>
              <w:widowControl w:val="0"/>
              <w:autoSpaceDE w:val="0"/>
              <w:autoSpaceDN w:val="0"/>
            </w:pPr>
          </w:p>
        </w:tc>
        <w:tc>
          <w:tcPr>
            <w:tcW w:w="1134" w:type="dxa"/>
            <w:vMerge w:val="continue"/>
            <w:noWrap w:val="0"/>
            <w:tcMar>
              <w:top w:w="28" w:type="dxa"/>
              <w:left w:w="28" w:type="dxa"/>
              <w:bottom w:w="28" w:type="dxa"/>
              <w:right w:w="28" w:type="dxa"/>
            </w:tcMar>
            <w:vAlign w:val="center"/>
          </w:tcPr>
          <w:p>
            <w:pPr>
              <w:autoSpaceDE w:val="0"/>
              <w:autoSpaceDN w:val="0"/>
              <w:adjustRightInd w:val="0"/>
              <w:jc w:val="center"/>
            </w:pPr>
          </w:p>
        </w:tc>
        <w:tc>
          <w:tcPr>
            <w:tcW w:w="992" w:type="dxa"/>
            <w:noWrap w:val="0"/>
            <w:tcMar>
              <w:top w:w="28" w:type="dxa"/>
              <w:left w:w="28" w:type="dxa"/>
              <w:bottom w:w="28" w:type="dxa"/>
              <w:right w:w="28" w:type="dxa"/>
            </w:tcMar>
            <w:vAlign w:val="center"/>
          </w:tcPr>
          <w:p>
            <w:pPr>
              <w:autoSpaceDE w:val="0"/>
              <w:autoSpaceDN w:val="0"/>
              <w:adjustRightInd w:val="0"/>
              <w:jc w:val="center"/>
            </w:pPr>
            <w:r>
              <w:t>-</w:t>
            </w:r>
          </w:p>
        </w:tc>
        <w:tc>
          <w:tcPr>
            <w:tcW w:w="709" w:type="dxa"/>
            <w:noWrap w:val="0"/>
            <w:tcMar>
              <w:top w:w="28" w:type="dxa"/>
              <w:left w:w="28" w:type="dxa"/>
              <w:bottom w:w="28" w:type="dxa"/>
              <w:right w:w="28" w:type="dxa"/>
            </w:tcMar>
            <w:vAlign w:val="center"/>
          </w:tcPr>
          <w:p>
            <w:pPr>
              <w:autoSpaceDE w:val="0"/>
              <w:autoSpaceDN w:val="0"/>
              <w:adjustRightInd w:val="0"/>
              <w:jc w:val="center"/>
            </w:pPr>
            <w:r>
              <w:t>-</w:t>
            </w:r>
          </w:p>
        </w:tc>
        <w:tc>
          <w:tcPr>
            <w:tcW w:w="1134" w:type="dxa"/>
            <w:noWrap w:val="0"/>
            <w:tcMar>
              <w:top w:w="28" w:type="dxa"/>
              <w:left w:w="28" w:type="dxa"/>
              <w:bottom w:w="28" w:type="dxa"/>
              <w:right w:w="28" w:type="dxa"/>
            </w:tcMar>
            <w:vAlign w:val="center"/>
          </w:tcPr>
          <w:p>
            <w:pPr>
              <w:autoSpaceDE w:val="0"/>
              <w:autoSpaceDN w:val="0"/>
              <w:adjustRightInd w:val="0"/>
              <w:jc w:val="center"/>
            </w:pPr>
          </w:p>
        </w:tc>
        <w:tc>
          <w:tcPr>
            <w:tcW w:w="851" w:type="dxa"/>
            <w:noWrap w:val="0"/>
            <w:tcMar>
              <w:top w:w="28" w:type="dxa"/>
              <w:left w:w="28" w:type="dxa"/>
              <w:bottom w:w="28" w:type="dxa"/>
              <w:right w:w="28" w:type="dxa"/>
            </w:tcMar>
            <w:vAlign w:val="center"/>
          </w:tcPr>
          <w:p>
            <w:pPr>
              <w:autoSpaceDE w:val="0"/>
              <w:autoSpaceDN w:val="0"/>
              <w:adjustRightInd w:val="0"/>
              <w:jc w:val="center"/>
            </w:pPr>
            <w:r>
              <w:t>-</w:t>
            </w:r>
          </w:p>
        </w:tc>
        <w:tc>
          <w:tcPr>
            <w:tcW w:w="1275" w:type="dxa"/>
            <w:noWrap w:val="0"/>
            <w:tcMar>
              <w:top w:w="28" w:type="dxa"/>
              <w:left w:w="28" w:type="dxa"/>
              <w:bottom w:w="28" w:type="dxa"/>
              <w:right w:w="28" w:type="dxa"/>
            </w:tcMar>
            <w:vAlign w:val="top"/>
          </w:tcPr>
          <w:p>
            <w:pPr>
              <w:autoSpaceDE w:val="0"/>
              <w:autoSpaceDN w:val="0"/>
              <w:adjustRightInd w:val="0"/>
              <w:jc w:val="center"/>
            </w:pPr>
            <w:r>
              <w:t xml:space="preserve"> Число участников</w:t>
            </w:r>
          </w:p>
        </w:tc>
        <w:tc>
          <w:tcPr>
            <w:tcW w:w="567" w:type="dxa"/>
            <w:noWrap w:val="0"/>
            <w:tcMar>
              <w:top w:w="28" w:type="dxa"/>
              <w:left w:w="28" w:type="dxa"/>
              <w:bottom w:w="28" w:type="dxa"/>
              <w:right w:w="28" w:type="dxa"/>
            </w:tcMar>
            <w:vAlign w:val="center"/>
          </w:tcPr>
          <w:p>
            <w:pPr>
              <w:autoSpaceDE w:val="0"/>
              <w:autoSpaceDN w:val="0"/>
              <w:adjustRightInd w:val="0"/>
              <w:spacing w:before="120" w:line="220" w:lineRule="exact"/>
              <w:jc w:val="center"/>
            </w:pPr>
            <w:r>
              <w:t>чел.</w:t>
            </w:r>
          </w:p>
        </w:tc>
        <w:tc>
          <w:tcPr>
            <w:tcW w:w="709" w:type="dxa"/>
            <w:noWrap w:val="0"/>
            <w:tcMar>
              <w:top w:w="28" w:type="dxa"/>
              <w:left w:w="28" w:type="dxa"/>
              <w:bottom w:w="28" w:type="dxa"/>
              <w:right w:w="28" w:type="dxa"/>
            </w:tcMar>
            <w:vAlign w:val="center"/>
          </w:tcPr>
          <w:p>
            <w:pPr>
              <w:autoSpaceDE w:val="0"/>
              <w:autoSpaceDN w:val="0"/>
              <w:adjustRightInd w:val="0"/>
              <w:spacing w:before="120"/>
              <w:jc w:val="center"/>
            </w:pPr>
            <w:r>
              <w:t>792</w:t>
            </w:r>
          </w:p>
        </w:tc>
        <w:tc>
          <w:tcPr>
            <w:tcW w:w="851" w:type="dxa"/>
            <w:noWrap w:val="0"/>
            <w:tcMar>
              <w:top w:w="28" w:type="dxa"/>
              <w:left w:w="28" w:type="dxa"/>
              <w:bottom w:w="28" w:type="dxa"/>
              <w:right w:w="28" w:type="dxa"/>
            </w:tcMar>
            <w:vAlign w:val="center"/>
          </w:tcPr>
          <w:p>
            <w:pPr>
              <w:autoSpaceDE w:val="0"/>
              <w:autoSpaceDN w:val="0"/>
              <w:adjustRightInd w:val="0"/>
              <w:spacing w:before="120"/>
              <w:jc w:val="center"/>
            </w:pPr>
            <w:r>
              <w:t>8200</w:t>
            </w:r>
          </w:p>
        </w:tc>
        <w:tc>
          <w:tcPr>
            <w:tcW w:w="850" w:type="dxa"/>
            <w:noWrap w:val="0"/>
            <w:tcMar>
              <w:top w:w="28" w:type="dxa"/>
              <w:left w:w="28" w:type="dxa"/>
              <w:bottom w:w="28" w:type="dxa"/>
              <w:right w:w="28" w:type="dxa"/>
            </w:tcMar>
            <w:vAlign w:val="center"/>
          </w:tcPr>
          <w:p>
            <w:pPr>
              <w:autoSpaceDE w:val="0"/>
              <w:autoSpaceDN w:val="0"/>
              <w:adjustRightInd w:val="0"/>
              <w:spacing w:before="120"/>
              <w:jc w:val="center"/>
            </w:pPr>
            <w:r>
              <w:t>8200</w:t>
            </w:r>
          </w:p>
        </w:tc>
        <w:tc>
          <w:tcPr>
            <w:tcW w:w="851" w:type="dxa"/>
            <w:noWrap w:val="0"/>
            <w:tcMar>
              <w:top w:w="28" w:type="dxa"/>
              <w:left w:w="28" w:type="dxa"/>
              <w:bottom w:w="28" w:type="dxa"/>
              <w:right w:w="28" w:type="dxa"/>
            </w:tcMar>
            <w:vAlign w:val="center"/>
          </w:tcPr>
          <w:p>
            <w:pPr>
              <w:autoSpaceDE w:val="0"/>
              <w:autoSpaceDN w:val="0"/>
              <w:adjustRightInd w:val="0"/>
              <w:spacing w:before="120"/>
              <w:jc w:val="center"/>
            </w:pPr>
            <w:r>
              <w:t>8200</w:t>
            </w:r>
          </w:p>
        </w:tc>
        <w:tc>
          <w:tcPr>
            <w:tcW w:w="992" w:type="dxa"/>
            <w:noWrap w:val="0"/>
            <w:tcMar>
              <w:top w:w="28" w:type="dxa"/>
              <w:left w:w="28" w:type="dxa"/>
              <w:bottom w:w="28" w:type="dxa"/>
              <w:right w:w="28" w:type="dxa"/>
            </w:tcMar>
            <w:vAlign w:val="center"/>
          </w:tcPr>
          <w:p>
            <w:pPr>
              <w:autoSpaceDE w:val="0"/>
              <w:autoSpaceDN w:val="0"/>
              <w:adjustRightInd w:val="0"/>
              <w:spacing w:before="120"/>
              <w:jc w:val="center"/>
            </w:pPr>
          </w:p>
        </w:tc>
        <w:tc>
          <w:tcPr>
            <w:tcW w:w="850" w:type="dxa"/>
            <w:noWrap w:val="0"/>
            <w:tcMar>
              <w:top w:w="28" w:type="dxa"/>
              <w:left w:w="28" w:type="dxa"/>
              <w:bottom w:w="28" w:type="dxa"/>
              <w:right w:w="28" w:type="dxa"/>
            </w:tcMar>
            <w:vAlign w:val="top"/>
          </w:tcPr>
          <w:p>
            <w:pPr>
              <w:widowControl w:val="0"/>
              <w:autoSpaceDE w:val="0"/>
              <w:autoSpaceDN w:val="0"/>
              <w:jc w:val="center"/>
              <w:rPr>
                <w:sz w:val="16"/>
                <w:szCs w:val="16"/>
              </w:rPr>
            </w:pPr>
          </w:p>
        </w:tc>
        <w:tc>
          <w:tcPr>
            <w:tcW w:w="851" w:type="dxa"/>
            <w:noWrap w:val="0"/>
            <w:tcMar>
              <w:top w:w="28" w:type="dxa"/>
              <w:left w:w="28" w:type="dxa"/>
              <w:bottom w:w="28" w:type="dxa"/>
              <w:right w:w="28" w:type="dxa"/>
            </w:tcMar>
            <w:vAlign w:val="top"/>
          </w:tcPr>
          <w:p>
            <w:pPr>
              <w:widowControl w:val="0"/>
              <w:autoSpaceDE w:val="0"/>
              <w:autoSpaceDN w:val="0"/>
              <w:jc w:val="center"/>
              <w:rPr>
                <w:sz w:val="16"/>
                <w:szCs w:val="16"/>
              </w:rPr>
            </w:pPr>
          </w:p>
        </w:tc>
        <w:tc>
          <w:tcPr>
            <w:tcW w:w="850" w:type="dxa"/>
            <w:noWrap w:val="0"/>
            <w:vAlign w:val="top"/>
          </w:tcPr>
          <w:p>
            <w:pPr>
              <w:widowControl w:val="0"/>
              <w:autoSpaceDE w:val="0"/>
              <w:autoSpaceDN w:val="0"/>
              <w:jc w:val="center"/>
              <w:rPr>
                <w:sz w:val="16"/>
                <w:szCs w:val="16"/>
              </w:rPr>
            </w:pPr>
            <w:r>
              <w:rPr>
                <w:sz w:val="16"/>
                <w:szCs w:val="16"/>
              </w:rPr>
              <w:t>До 5</w:t>
            </w:r>
          </w:p>
        </w:tc>
        <w:tc>
          <w:tcPr>
            <w:tcW w:w="1134" w:type="dxa"/>
            <w:noWrap w:val="0"/>
            <w:vAlign w:val="top"/>
          </w:tcPr>
          <w:p>
            <w:pPr>
              <w:widowControl w:val="0"/>
              <w:autoSpaceDE w:val="0"/>
              <w:autoSpaceDN w:val="0"/>
              <w:jc w:val="center"/>
              <w:rPr>
                <w:sz w:val="16"/>
                <w:szCs w:val="16"/>
              </w:rPr>
            </w:pPr>
          </w:p>
        </w:tc>
      </w:tr>
    </w:tbl>
    <w:p>
      <w:pPr>
        <w:autoSpaceDE w:val="0"/>
        <w:autoSpaceDN w:val="0"/>
        <w:adjustRightInd w:val="0"/>
        <w:spacing w:line="360" w:lineRule="atLeast"/>
        <w:ind w:firstLine="709"/>
        <w:jc w:val="both"/>
        <w:rPr>
          <w:sz w:val="28"/>
          <w:szCs w:val="28"/>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b/>
        </w:rPr>
      </w:pPr>
      <w:r>
        <w:rPr>
          <w:rFonts w:ascii="Courier New" w:hAnsi="Courier New" w:cs="Courier New"/>
        </w:rPr>
        <w:t xml:space="preserve">4.  Нормативные правовые акты, устанавливающие размер платы (цену, тариф) либо порядок ее (его) установления </w:t>
      </w:r>
      <w:r>
        <w:rPr>
          <w:rFonts w:ascii="Courier New" w:hAnsi="Courier New" w:cs="Courier New"/>
          <w:b/>
        </w:rPr>
        <w:t>услуга предоставляется бесплатно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822"/>
        <w:gridCol w:w="1822"/>
        <w:gridCol w:w="1822"/>
        <w:gridCol w:w="1822"/>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113" w:type="dxa"/>
            <w:gridSpan w:val="5"/>
            <w:noWrap w:val="0"/>
            <w:vAlign w:val="top"/>
          </w:tcPr>
          <w:p>
            <w:pPr>
              <w:widowControl w:val="0"/>
              <w:autoSpaceDE w:val="0"/>
              <w:autoSpaceDN w:val="0"/>
              <w:spacing w:line="240" w:lineRule="exact"/>
              <w:jc w:val="center"/>
            </w:pPr>
            <w:r>
              <w:t>Нормативный правовой акт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822" w:type="dxa"/>
            <w:noWrap w:val="0"/>
            <w:vAlign w:val="top"/>
          </w:tcPr>
          <w:p>
            <w:pPr>
              <w:widowControl w:val="0"/>
              <w:autoSpaceDE w:val="0"/>
              <w:autoSpaceDN w:val="0"/>
              <w:spacing w:line="240" w:lineRule="exact"/>
              <w:jc w:val="center"/>
            </w:pPr>
            <w:r>
              <w:t>вид</w:t>
            </w:r>
          </w:p>
        </w:tc>
        <w:tc>
          <w:tcPr>
            <w:tcW w:w="1822" w:type="dxa"/>
            <w:noWrap w:val="0"/>
            <w:vAlign w:val="top"/>
          </w:tcPr>
          <w:p>
            <w:pPr>
              <w:widowControl w:val="0"/>
              <w:autoSpaceDE w:val="0"/>
              <w:autoSpaceDN w:val="0"/>
              <w:spacing w:line="240" w:lineRule="exact"/>
              <w:jc w:val="center"/>
            </w:pPr>
            <w:r>
              <w:t>принявший              орган</w:t>
            </w:r>
          </w:p>
        </w:tc>
        <w:tc>
          <w:tcPr>
            <w:tcW w:w="1822" w:type="dxa"/>
            <w:noWrap w:val="0"/>
            <w:vAlign w:val="top"/>
          </w:tcPr>
          <w:p>
            <w:pPr>
              <w:widowControl w:val="0"/>
              <w:autoSpaceDE w:val="0"/>
              <w:autoSpaceDN w:val="0"/>
              <w:spacing w:line="240" w:lineRule="exact"/>
              <w:jc w:val="center"/>
            </w:pPr>
            <w:r>
              <w:t>дата</w:t>
            </w:r>
          </w:p>
        </w:tc>
        <w:tc>
          <w:tcPr>
            <w:tcW w:w="1822" w:type="dxa"/>
            <w:noWrap w:val="0"/>
            <w:vAlign w:val="top"/>
          </w:tcPr>
          <w:p>
            <w:pPr>
              <w:widowControl w:val="0"/>
              <w:autoSpaceDE w:val="0"/>
              <w:autoSpaceDN w:val="0"/>
              <w:spacing w:line="240" w:lineRule="exact"/>
              <w:jc w:val="center"/>
            </w:pPr>
            <w:r>
              <w:t>номер</w:t>
            </w:r>
          </w:p>
        </w:tc>
        <w:tc>
          <w:tcPr>
            <w:tcW w:w="1825" w:type="dxa"/>
            <w:noWrap w:val="0"/>
            <w:vAlign w:val="top"/>
          </w:tcPr>
          <w:p>
            <w:pPr>
              <w:widowControl w:val="0"/>
              <w:autoSpaceDE w:val="0"/>
              <w:autoSpaceDN w:val="0"/>
              <w:spacing w:line="240" w:lineRule="exact"/>
              <w:jc w:val="center"/>
            </w:pPr>
            <w:r>
              <w:t>наименование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822" w:type="dxa"/>
            <w:noWrap w:val="0"/>
            <w:vAlign w:val="top"/>
          </w:tcPr>
          <w:p>
            <w:pPr>
              <w:widowControl w:val="0"/>
              <w:autoSpaceDE w:val="0"/>
              <w:autoSpaceDN w:val="0"/>
              <w:spacing w:line="240" w:lineRule="exact"/>
              <w:jc w:val="center"/>
            </w:pPr>
            <w:r>
              <w:t>1</w:t>
            </w:r>
          </w:p>
        </w:tc>
        <w:tc>
          <w:tcPr>
            <w:tcW w:w="1822" w:type="dxa"/>
            <w:noWrap w:val="0"/>
            <w:vAlign w:val="top"/>
          </w:tcPr>
          <w:p>
            <w:pPr>
              <w:widowControl w:val="0"/>
              <w:autoSpaceDE w:val="0"/>
              <w:autoSpaceDN w:val="0"/>
              <w:spacing w:line="240" w:lineRule="exact"/>
              <w:jc w:val="center"/>
            </w:pPr>
            <w:r>
              <w:t>2</w:t>
            </w:r>
          </w:p>
        </w:tc>
        <w:tc>
          <w:tcPr>
            <w:tcW w:w="1822" w:type="dxa"/>
            <w:noWrap w:val="0"/>
            <w:vAlign w:val="top"/>
          </w:tcPr>
          <w:p>
            <w:pPr>
              <w:widowControl w:val="0"/>
              <w:autoSpaceDE w:val="0"/>
              <w:autoSpaceDN w:val="0"/>
              <w:spacing w:line="240" w:lineRule="exact"/>
              <w:jc w:val="center"/>
            </w:pPr>
            <w:r>
              <w:t>3</w:t>
            </w:r>
          </w:p>
        </w:tc>
        <w:tc>
          <w:tcPr>
            <w:tcW w:w="1822" w:type="dxa"/>
            <w:noWrap w:val="0"/>
            <w:vAlign w:val="top"/>
          </w:tcPr>
          <w:p>
            <w:pPr>
              <w:widowControl w:val="0"/>
              <w:autoSpaceDE w:val="0"/>
              <w:autoSpaceDN w:val="0"/>
              <w:spacing w:line="240" w:lineRule="exact"/>
              <w:jc w:val="center"/>
            </w:pPr>
            <w:r>
              <w:t>4</w:t>
            </w:r>
          </w:p>
        </w:tc>
        <w:tc>
          <w:tcPr>
            <w:tcW w:w="1825" w:type="dxa"/>
            <w:noWrap w:val="0"/>
            <w:vAlign w:val="top"/>
          </w:tcPr>
          <w:p>
            <w:pPr>
              <w:widowControl w:val="0"/>
              <w:autoSpaceDE w:val="0"/>
              <w:autoSpaceDN w:val="0"/>
              <w:spacing w:line="240" w:lineRule="exact"/>
              <w:jc w:val="center"/>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822" w:type="dxa"/>
            <w:noWrap w:val="0"/>
            <w:vAlign w:val="top"/>
          </w:tcPr>
          <w:p>
            <w:pPr>
              <w:widowControl w:val="0"/>
              <w:autoSpaceDE w:val="0"/>
              <w:autoSpaceDN w:val="0"/>
              <w:spacing w:line="240" w:lineRule="exact"/>
            </w:pPr>
          </w:p>
        </w:tc>
        <w:tc>
          <w:tcPr>
            <w:tcW w:w="1822" w:type="dxa"/>
            <w:noWrap w:val="0"/>
            <w:vAlign w:val="top"/>
          </w:tcPr>
          <w:p>
            <w:pPr>
              <w:widowControl w:val="0"/>
              <w:autoSpaceDE w:val="0"/>
              <w:autoSpaceDN w:val="0"/>
              <w:spacing w:line="240" w:lineRule="exact"/>
            </w:pPr>
          </w:p>
        </w:tc>
        <w:tc>
          <w:tcPr>
            <w:tcW w:w="1822" w:type="dxa"/>
            <w:noWrap w:val="0"/>
            <w:vAlign w:val="top"/>
          </w:tcPr>
          <w:p>
            <w:pPr>
              <w:widowControl w:val="0"/>
              <w:autoSpaceDE w:val="0"/>
              <w:autoSpaceDN w:val="0"/>
              <w:spacing w:line="240" w:lineRule="exact"/>
            </w:pPr>
          </w:p>
        </w:tc>
        <w:tc>
          <w:tcPr>
            <w:tcW w:w="1822" w:type="dxa"/>
            <w:noWrap w:val="0"/>
            <w:vAlign w:val="top"/>
          </w:tcPr>
          <w:p>
            <w:pPr>
              <w:widowControl w:val="0"/>
              <w:autoSpaceDE w:val="0"/>
              <w:autoSpaceDN w:val="0"/>
              <w:spacing w:line="240" w:lineRule="exact"/>
            </w:pPr>
          </w:p>
        </w:tc>
        <w:tc>
          <w:tcPr>
            <w:tcW w:w="1825" w:type="dxa"/>
            <w:noWrap w:val="0"/>
            <w:vAlign w:val="top"/>
          </w:tcPr>
          <w:p>
            <w:pPr>
              <w:widowControl w:val="0"/>
              <w:autoSpaceDE w:val="0"/>
              <w:autoSpaceDN w:val="0"/>
              <w:spacing w:line="240" w:lineRule="exact"/>
            </w:pPr>
          </w:p>
        </w:tc>
      </w:tr>
    </w:tbl>
    <w:p>
      <w:pPr>
        <w:widowControl w:val="0"/>
        <w:autoSpaceDE w:val="0"/>
        <w:autoSpaceDN w:val="0"/>
        <w:spacing w:line="240" w:lineRule="exact"/>
        <w:jc w:val="both"/>
      </w:pPr>
    </w:p>
    <w:p>
      <w:pPr>
        <w:widowControl w:val="0"/>
        <w:autoSpaceDE w:val="0"/>
        <w:autoSpaceDN w:val="0"/>
        <w:jc w:val="both"/>
        <w:rPr>
          <w:rFonts w:ascii="Courier New" w:hAnsi="Courier New" w:cs="Courier New"/>
        </w:rPr>
      </w:pPr>
      <w:r>
        <w:rPr>
          <w:rFonts w:ascii="Courier New" w:hAnsi="Courier New" w:cs="Courier New"/>
        </w:rPr>
        <w:t>5. Порядок оказания муниципальной услуги</w:t>
      </w:r>
    </w:p>
    <w:p>
      <w:pPr>
        <w:widowControl w:val="0"/>
        <w:autoSpaceDE w:val="0"/>
        <w:autoSpaceDN w:val="0"/>
        <w:jc w:val="both"/>
        <w:rPr>
          <w:b/>
        </w:rPr>
      </w:pPr>
      <w:r>
        <w:rPr>
          <w:rFonts w:ascii="Courier New" w:hAnsi="Courier New" w:cs="Courier New"/>
        </w:rPr>
        <w:t>5.1. Нормативные правовые акты, регулирующие порядок оказания муниципальной услуги(работы)</w:t>
      </w:r>
      <w:r>
        <w:rPr>
          <w:b/>
        </w:rPr>
        <w:t xml:space="preserve"> Федеральный закон  от 06.10.2003 №131 "Об общих принципах организации местного самоуправления Российской Федерации"; Федеральный закон  от 06.10.1999 №184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03.11.2006 №174 "Об автономных учреждениях"; Федеральный закон  от 09.10.1992 №3612-1 "Основы законодательства Российской Федерации  о культуре"; Постановление  от 26.06.1995 №609 "Постановление "Об утверждении Положения об основах хозяйственной деятельности и финансирования организаций культуры и искусства"</w:t>
      </w:r>
      <w:r>
        <w:rPr>
          <w:rFonts w:ascii="Courier New" w:hAnsi="Courier New" w:cs="Courier New"/>
        </w:rPr>
        <w:t xml:space="preserve">                                      </w:t>
      </w:r>
    </w:p>
    <w:p>
      <w:pPr>
        <w:widowControl w:val="0"/>
        <w:autoSpaceDE w:val="0"/>
        <w:autoSpaceDN w:val="0"/>
        <w:jc w:val="both"/>
        <w:rPr>
          <w:rFonts w:ascii="Courier New" w:hAnsi="Courier New" w:cs="Courier New"/>
        </w:rPr>
      </w:pPr>
      <w:r>
        <w:rPr>
          <w:rFonts w:ascii="Courier New" w:hAnsi="Courier New" w:cs="Courier New"/>
        </w:rPr>
        <w:t>5.2.  Порядок информирования потенциальных потребителей муниципальной</w:t>
      </w:r>
    </w:p>
    <w:p>
      <w:pPr>
        <w:widowControl w:val="0"/>
        <w:autoSpaceDE w:val="0"/>
        <w:autoSpaceDN w:val="0"/>
        <w:jc w:val="both"/>
        <w:rPr>
          <w:rFonts w:ascii="Courier New" w:hAnsi="Courier New" w:cs="Courier New"/>
        </w:rPr>
      </w:pPr>
      <w:r>
        <w:rPr>
          <w:rFonts w:ascii="Courier New" w:hAnsi="Courier New" w:cs="Courier New"/>
        </w:rPr>
        <w:t>услуги(работы)</w:t>
      </w:r>
    </w:p>
    <w:tbl>
      <w:tblPr>
        <w:tblStyle w:val="5"/>
        <w:tblW w:w="15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38"/>
        <w:gridCol w:w="723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38" w:type="dxa"/>
            <w:noWrap w:val="0"/>
            <w:vAlign w:val="top"/>
          </w:tcPr>
          <w:p>
            <w:pPr>
              <w:widowControl w:val="0"/>
              <w:autoSpaceDE w:val="0"/>
              <w:autoSpaceDN w:val="0"/>
              <w:jc w:val="center"/>
            </w:pPr>
            <w:r>
              <w:t>Способ информирования</w:t>
            </w:r>
          </w:p>
        </w:tc>
        <w:tc>
          <w:tcPr>
            <w:tcW w:w="7230" w:type="dxa"/>
            <w:noWrap w:val="0"/>
            <w:vAlign w:val="top"/>
          </w:tcPr>
          <w:p>
            <w:pPr>
              <w:widowControl w:val="0"/>
              <w:autoSpaceDE w:val="0"/>
              <w:autoSpaceDN w:val="0"/>
              <w:jc w:val="center"/>
            </w:pPr>
            <w:r>
              <w:t>Состав размещаемой информации</w:t>
            </w:r>
          </w:p>
        </w:tc>
        <w:tc>
          <w:tcPr>
            <w:tcW w:w="4819" w:type="dxa"/>
            <w:noWrap w:val="0"/>
            <w:vAlign w:val="top"/>
          </w:tcPr>
          <w:p>
            <w:pPr>
              <w:widowControl w:val="0"/>
              <w:autoSpaceDE w:val="0"/>
              <w:autoSpaceDN w:val="0"/>
              <w:jc w:val="center"/>
            </w:pPr>
            <w:r>
              <w:t>Частота обновления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38" w:type="dxa"/>
            <w:noWrap w:val="0"/>
            <w:vAlign w:val="top"/>
          </w:tcPr>
          <w:p>
            <w:pPr>
              <w:widowControl w:val="0"/>
              <w:autoSpaceDE w:val="0"/>
              <w:autoSpaceDN w:val="0"/>
              <w:jc w:val="center"/>
            </w:pPr>
            <w:r>
              <w:t>1</w:t>
            </w:r>
          </w:p>
        </w:tc>
        <w:tc>
          <w:tcPr>
            <w:tcW w:w="7230" w:type="dxa"/>
            <w:noWrap w:val="0"/>
            <w:vAlign w:val="top"/>
          </w:tcPr>
          <w:p>
            <w:pPr>
              <w:widowControl w:val="0"/>
              <w:autoSpaceDE w:val="0"/>
              <w:autoSpaceDN w:val="0"/>
              <w:jc w:val="center"/>
            </w:pPr>
            <w:r>
              <w:t>2</w:t>
            </w:r>
          </w:p>
        </w:tc>
        <w:tc>
          <w:tcPr>
            <w:tcW w:w="4819" w:type="dxa"/>
            <w:noWrap w:val="0"/>
            <w:vAlign w:val="top"/>
          </w:tcPr>
          <w:p>
            <w:pPr>
              <w:widowControl w:val="0"/>
              <w:autoSpaceDE w:val="0"/>
              <w:autoSpaceDN w:val="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38" w:type="dxa"/>
            <w:noWrap w:val="0"/>
            <w:vAlign w:val="top"/>
          </w:tcPr>
          <w:p>
            <w:pPr>
              <w:widowControl w:val="0"/>
              <w:autoSpaceDE w:val="0"/>
              <w:autoSpaceDN w:val="0"/>
            </w:pPr>
            <w:r>
              <w:t>Официальный сайт о размещении информации о государственных и муниципальных учреждениях:</w:t>
            </w:r>
          </w:p>
          <w:p>
            <w:pPr>
              <w:widowControl w:val="0"/>
              <w:autoSpaceDE w:val="0"/>
              <w:autoSpaceDN w:val="0"/>
              <w:rPr>
                <w:lang w:val="en-US"/>
              </w:rPr>
            </w:pPr>
            <w:r>
              <w:fldChar w:fldCharType="begin"/>
            </w:r>
            <w:r>
              <w:instrText xml:space="preserve"> HYPERLINK "http://www.bus.gov.ru" </w:instrText>
            </w:r>
            <w:r>
              <w:fldChar w:fldCharType="separate"/>
            </w:r>
            <w:r>
              <w:rPr>
                <w:rStyle w:val="6"/>
                <w:lang w:val="en-US"/>
              </w:rPr>
              <w:t>www.bus.gov.ru</w:t>
            </w:r>
            <w:r>
              <w:rPr>
                <w:rStyle w:val="6"/>
                <w:lang w:val="en-US"/>
              </w:rPr>
              <w:fldChar w:fldCharType="end"/>
            </w:r>
          </w:p>
          <w:p>
            <w:pPr>
              <w:widowControl w:val="0"/>
              <w:autoSpaceDE w:val="0"/>
              <w:autoSpaceDN w:val="0"/>
              <w:rPr>
                <w:lang w:val="en-US"/>
              </w:rPr>
            </w:pPr>
          </w:p>
        </w:tc>
        <w:tc>
          <w:tcPr>
            <w:tcW w:w="7230" w:type="dxa"/>
            <w:noWrap w:val="0"/>
            <w:vAlign w:val="top"/>
          </w:tcPr>
          <w:p>
            <w:pPr>
              <w:widowControl w:val="0"/>
              <w:autoSpaceDE w:val="0"/>
              <w:autoSpaceDN w:val="0"/>
              <w:jc w:val="both"/>
            </w:pPr>
            <w:r>
              <w:t>Общая информация об учреждении,; электронные копии документов: решение учредителя о создании учреждения; учредительные документы (устав) учреждения, в том числе внесенные в них изменения; свидетельства о гос. регистрации учреждения; решения учредителя о назначении руководителя учреждения; документы, содержащие сведения о составе наблюдательного совета автономного учреждения; муниципальное задание на оказание услуг (выполнение работ); план финансово-хозяйственной-деятельности муниципального учреждения; годовая бух. отчетность учреждения; отчет о результатах деятельности муниципального учреждения и об использовании закрепленного за ним муниципального имущества</w:t>
            </w:r>
          </w:p>
        </w:tc>
        <w:tc>
          <w:tcPr>
            <w:tcW w:w="4819" w:type="dxa"/>
            <w:noWrap w:val="0"/>
            <w:vAlign w:val="top"/>
          </w:tcPr>
          <w:p>
            <w:pPr>
              <w:widowControl w:val="0"/>
              <w:autoSpaceDE w:val="0"/>
              <w:autoSpaceDN w:val="0"/>
            </w:pPr>
            <w:r>
              <w:t>По мере необходимости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38" w:type="dxa"/>
            <w:noWrap w:val="0"/>
            <w:vAlign w:val="top"/>
          </w:tcPr>
          <w:p>
            <w:pPr>
              <w:widowControl w:val="0"/>
              <w:autoSpaceDE w:val="0"/>
              <w:autoSpaceDN w:val="0"/>
            </w:pPr>
            <w:r>
              <w:t>Сайт Администрации Наговского сельского поселения</w:t>
            </w:r>
          </w:p>
        </w:tc>
        <w:tc>
          <w:tcPr>
            <w:tcW w:w="7230" w:type="dxa"/>
            <w:noWrap w:val="0"/>
            <w:vAlign w:val="top"/>
          </w:tcPr>
          <w:p>
            <w:pPr>
              <w:widowControl w:val="0"/>
              <w:autoSpaceDE w:val="0"/>
              <w:autoSpaceDN w:val="0"/>
            </w:pPr>
            <w:r>
              <w:t xml:space="preserve">Муниципальное задание. </w:t>
            </w:r>
          </w:p>
          <w:p>
            <w:pPr>
              <w:widowControl w:val="0"/>
              <w:autoSpaceDE w:val="0"/>
              <w:autoSpaceDN w:val="0"/>
            </w:pPr>
            <w:r>
              <w:t>Отчет о деятельности автономного учреждения и об использовании закрепленного за автономным учреждением имущества..</w:t>
            </w:r>
          </w:p>
          <w:p>
            <w:pPr>
              <w:widowControl w:val="0"/>
              <w:autoSpaceDE w:val="0"/>
              <w:autoSpaceDN w:val="0"/>
            </w:pPr>
            <w:r>
              <w:t>Отчеты о выполнении муниципального задания</w:t>
            </w:r>
          </w:p>
          <w:p>
            <w:pPr>
              <w:widowControl w:val="0"/>
              <w:autoSpaceDE w:val="0"/>
              <w:autoSpaceDN w:val="0"/>
            </w:pPr>
          </w:p>
          <w:p>
            <w:pPr>
              <w:widowControl w:val="0"/>
              <w:autoSpaceDE w:val="0"/>
              <w:autoSpaceDN w:val="0"/>
            </w:pPr>
          </w:p>
        </w:tc>
        <w:tc>
          <w:tcPr>
            <w:tcW w:w="4819" w:type="dxa"/>
            <w:noWrap w:val="0"/>
            <w:vAlign w:val="top"/>
          </w:tcPr>
          <w:p>
            <w:pPr>
              <w:widowControl w:val="0"/>
              <w:autoSpaceDE w:val="0"/>
              <w:autoSpaceDN w:val="0"/>
            </w:pPr>
            <w:r>
              <w:t>Один раз в год и при наличии изменений</w:t>
            </w:r>
          </w:p>
          <w:p>
            <w:pPr>
              <w:widowControl w:val="0"/>
              <w:autoSpaceDE w:val="0"/>
              <w:autoSpaceDN w:val="0"/>
            </w:pPr>
          </w:p>
          <w:p>
            <w:pPr>
              <w:widowControl w:val="0"/>
              <w:autoSpaceDE w:val="0"/>
              <w:autoSpaceDN w:val="0"/>
            </w:pPr>
            <w:r>
              <w:t>Два раза в год</w:t>
            </w:r>
          </w:p>
          <w:p>
            <w:pPr>
              <w:widowControl w:val="0"/>
              <w:autoSpaceDE w:val="0"/>
              <w:autoSpaceDN w:val="0"/>
            </w:pPr>
          </w:p>
          <w:p>
            <w:pPr>
              <w:widowControl w:val="0"/>
              <w:autoSpaceDE w:val="0"/>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38" w:type="dxa"/>
            <w:noWrap w:val="0"/>
            <w:vAlign w:val="top"/>
          </w:tcPr>
          <w:p>
            <w:pPr>
              <w:autoSpaceDE w:val="0"/>
              <w:autoSpaceDN w:val="0"/>
              <w:adjustRightInd w:val="0"/>
              <w:spacing w:before="120" w:line="200" w:lineRule="exact"/>
              <w:jc w:val="both"/>
            </w:pPr>
            <w:r>
              <w:t xml:space="preserve">Наружная реклама </w:t>
            </w:r>
          </w:p>
        </w:tc>
        <w:tc>
          <w:tcPr>
            <w:tcW w:w="7230" w:type="dxa"/>
            <w:noWrap w:val="0"/>
            <w:vAlign w:val="top"/>
          </w:tcPr>
          <w:p>
            <w:pPr>
              <w:autoSpaceDE w:val="0"/>
              <w:autoSpaceDN w:val="0"/>
              <w:adjustRightInd w:val="0"/>
              <w:spacing w:before="120" w:line="200" w:lineRule="exact"/>
              <w:jc w:val="both"/>
            </w:pPr>
            <w:r>
              <w:t>Афиши и анонсы мероприятий, рекламные баннеры учреждений, флаеры, листовки, буклеты</w:t>
            </w:r>
          </w:p>
        </w:tc>
        <w:tc>
          <w:tcPr>
            <w:tcW w:w="4819" w:type="dxa"/>
            <w:noWrap w:val="0"/>
            <w:vAlign w:val="top"/>
          </w:tcPr>
          <w:p>
            <w:pPr>
              <w:autoSpaceDE w:val="0"/>
              <w:autoSpaceDN w:val="0"/>
              <w:adjustRightInd w:val="0"/>
              <w:spacing w:before="120" w:line="200" w:lineRule="exact"/>
              <w:jc w:val="both"/>
            </w:pPr>
            <w:r>
              <w:t>По мере необходимости</w:t>
            </w:r>
          </w:p>
        </w:tc>
      </w:tr>
    </w:tbl>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r>
        <w:rPr>
          <w:rFonts w:ascii="Courier New" w:hAnsi="Courier New" w:cs="Courier New"/>
        </w:rPr>
        <w:t xml:space="preserve">                </w:t>
      </w:r>
    </w:p>
    <w:p>
      <w:pPr>
        <w:widowControl w:val="0"/>
        <w:autoSpaceDE w:val="0"/>
        <w:autoSpaceDN w:val="0"/>
        <w:jc w:val="both"/>
        <w:rPr>
          <w:rFonts w:ascii="Courier New" w:hAnsi="Courier New" w:cs="Courier New"/>
        </w:rPr>
      </w:pPr>
    </w:p>
    <w:p>
      <w:pPr>
        <w:widowControl w:val="0"/>
        <w:autoSpaceDE w:val="0"/>
        <w:autoSpaceDN w:val="0"/>
        <w:jc w:val="center"/>
        <w:rPr>
          <w:rFonts w:ascii="Courier New" w:hAnsi="Courier New" w:cs="Courier New"/>
          <w:b/>
        </w:rPr>
      </w:pPr>
    </w:p>
    <w:p>
      <w:pPr>
        <w:widowControl w:val="0"/>
        <w:autoSpaceDE w:val="0"/>
        <w:autoSpaceDN w:val="0"/>
        <w:jc w:val="center"/>
        <w:rPr>
          <w:rFonts w:ascii="Courier New" w:hAnsi="Courier New" w:cs="Courier New"/>
          <w:b/>
        </w:rPr>
      </w:pPr>
      <w:r>
        <w:rPr>
          <w:rFonts w:ascii="Courier New" w:hAnsi="Courier New" w:cs="Courier New"/>
          <w:b/>
        </w:rPr>
        <w:t xml:space="preserve">Часть 2. Сведения о выполняемых работах </w:t>
      </w:r>
      <w:r>
        <w:fldChar w:fldCharType="begin"/>
      </w:r>
      <w:r>
        <w:instrText xml:space="preserve"> HYPERLINK \l "P513" </w:instrText>
      </w:r>
      <w:r>
        <w:fldChar w:fldCharType="separate"/>
      </w:r>
      <w:r>
        <w:rPr>
          <w:rFonts w:ascii="Courier New" w:hAnsi="Courier New" w:cs="Courier New"/>
          <w:b/>
        </w:rPr>
        <w:t>&lt;5&gt;</w:t>
      </w:r>
      <w:r>
        <w:rPr>
          <w:rFonts w:ascii="Courier New" w:hAnsi="Courier New" w:cs="Courier New"/>
          <w:b/>
        </w:rPr>
        <w:fldChar w:fldCharType="end"/>
      </w:r>
    </w:p>
    <w:p>
      <w:pPr>
        <w:widowControl w:val="0"/>
        <w:autoSpaceDE w:val="0"/>
        <w:autoSpaceDN w:val="0"/>
        <w:jc w:val="both"/>
        <w:rPr>
          <w:rFonts w:ascii="Courier New" w:hAnsi="Courier New" w:cs="Courier New"/>
        </w:rPr>
      </w:pPr>
      <w:r>
        <w:rPr>
          <w:rFonts w:ascii="Courier New" w:hAnsi="Courier New" w:cs="Courier New"/>
        </w:rPr>
        <w:t xml:space="preserve">                               Раздел 1</w:t>
      </w:r>
    </w:p>
    <w:tbl>
      <w:tblPr>
        <w:tblStyle w:val="5"/>
        <w:tblW w:w="0" w:type="auto"/>
        <w:tblInd w:w="0" w:type="dxa"/>
        <w:tblBorders>
          <w:top w:val="none" w:color="auto" w:sz="0" w:space="0"/>
          <w:left w:val="none" w:color="auto" w:sz="0" w:space="0"/>
          <w:bottom w:val="none" w:color="auto" w:sz="0" w:space="0"/>
          <w:right w:val="single" w:color="auto" w:sz="4" w:space="0"/>
          <w:insideH w:val="single" w:color="auto" w:sz="4" w:space="0"/>
          <w:insideV w:val="none" w:color="auto" w:sz="0" w:space="0"/>
        </w:tblBorders>
        <w:tblLayout w:type="fixed"/>
        <w:tblCellMar>
          <w:top w:w="102" w:type="dxa"/>
          <w:left w:w="62" w:type="dxa"/>
          <w:bottom w:w="102" w:type="dxa"/>
          <w:right w:w="62" w:type="dxa"/>
        </w:tblCellMar>
      </w:tblPr>
      <w:tblGrid>
        <w:gridCol w:w="6236"/>
        <w:gridCol w:w="1644"/>
        <w:gridCol w:w="1195"/>
      </w:tblGrid>
      <w:tr>
        <w:tblPrEx>
          <w:tblBorders>
            <w:top w:val="none" w:color="auto" w:sz="0" w:space="0"/>
            <w:left w:val="none" w:color="auto" w:sz="0" w:space="0"/>
            <w:bottom w:val="none" w:color="auto" w:sz="0"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6236" w:type="dxa"/>
            <w:tcBorders>
              <w:top w:val="nil"/>
              <w:left w:val="nil"/>
              <w:bottom w:val="single" w:color="auto" w:sz="4" w:space="0"/>
              <w:right w:val="nil"/>
            </w:tcBorders>
            <w:noWrap w:val="0"/>
            <w:vAlign w:val="top"/>
          </w:tcPr>
          <w:p>
            <w:pPr>
              <w:widowControl w:val="0"/>
              <w:autoSpaceDE w:val="0"/>
              <w:autoSpaceDN w:val="0"/>
            </w:pPr>
            <w:r>
              <w:t>1. Наименование работы</w:t>
            </w:r>
            <w:r>
              <w:rPr>
                <w:b/>
              </w:rPr>
              <w:t xml:space="preserve"> Организация деятельности клубных формирований и формирований самодеятельного народного творчества</w:t>
            </w:r>
          </w:p>
        </w:tc>
        <w:tc>
          <w:tcPr>
            <w:tcW w:w="1644" w:type="dxa"/>
            <w:vMerge w:val="restart"/>
            <w:tcBorders>
              <w:top w:val="nil"/>
              <w:left w:val="nil"/>
              <w:bottom w:val="nil"/>
              <w:right w:val="single" w:color="auto" w:sz="4" w:space="0"/>
            </w:tcBorders>
            <w:noWrap w:val="0"/>
            <w:vAlign w:val="top"/>
          </w:tcPr>
          <w:p>
            <w:pPr>
              <w:widowControl w:val="0"/>
              <w:autoSpaceDE w:val="0"/>
              <w:autoSpaceDN w:val="0"/>
              <w:jc w:val="right"/>
            </w:pPr>
            <w:r>
              <w:t>Код по базовому (отраслевому) перечню</w:t>
            </w:r>
          </w:p>
        </w:tc>
        <w:tc>
          <w:tcPr>
            <w:tcW w:w="1195" w:type="dxa"/>
            <w:vMerge w:val="restart"/>
            <w:tcBorders>
              <w:top w:val="single" w:color="auto" w:sz="4" w:space="0"/>
              <w:left w:val="single" w:color="auto" w:sz="4" w:space="0"/>
              <w:bottom w:val="single" w:color="auto" w:sz="4" w:space="0"/>
              <w:right w:val="single" w:color="auto" w:sz="4" w:space="0"/>
            </w:tcBorders>
            <w:noWrap w:val="0"/>
            <w:vAlign w:val="top"/>
          </w:tcPr>
          <w:p>
            <w:pPr>
              <w:widowControl w:val="0"/>
              <w:autoSpaceDE w:val="0"/>
              <w:autoSpaceDN w:val="0"/>
            </w:pPr>
            <w:r>
              <w:t>07.025.1</w:t>
            </w:r>
          </w:p>
        </w:tc>
      </w:tr>
      <w:tr>
        <w:tblPrEx>
          <w:tblBorders>
            <w:top w:val="none" w:color="auto" w:sz="0" w:space="0"/>
            <w:left w:val="none" w:color="auto" w:sz="0" w:space="0"/>
            <w:bottom w:val="none" w:color="auto" w:sz="0"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6236" w:type="dxa"/>
            <w:tcBorders>
              <w:top w:val="single" w:color="auto" w:sz="4" w:space="0"/>
              <w:left w:val="nil"/>
              <w:bottom w:val="single" w:color="auto" w:sz="4" w:space="0"/>
              <w:right w:val="nil"/>
            </w:tcBorders>
            <w:noWrap w:val="0"/>
            <w:vAlign w:val="top"/>
          </w:tcPr>
          <w:p>
            <w:pPr>
              <w:widowControl w:val="0"/>
              <w:autoSpaceDE w:val="0"/>
              <w:autoSpaceDN w:val="0"/>
            </w:pPr>
          </w:p>
        </w:tc>
        <w:tc>
          <w:tcPr>
            <w:tcW w:w="1644" w:type="dxa"/>
            <w:vMerge w:val="continue"/>
            <w:tcBorders>
              <w:top w:val="nil"/>
              <w:left w:val="nil"/>
              <w:bottom w:val="nil"/>
              <w:right w:val="single" w:color="auto" w:sz="4" w:space="0"/>
            </w:tcBorders>
            <w:noWrap w:val="0"/>
            <w:vAlign w:val="top"/>
          </w:tcPr>
          <w:p>
            <w:pPr>
              <w:spacing w:after="160" w:line="259" w:lineRule="auto"/>
              <w:rPr>
                <w:rFonts w:eastAsia="Calibri"/>
                <w:lang w:eastAsia="en-US"/>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top"/>
          </w:tcPr>
          <w:p>
            <w:pPr>
              <w:spacing w:after="160" w:line="259" w:lineRule="auto"/>
              <w:rPr>
                <w:rFonts w:eastAsia="Calibri"/>
                <w:lang w:eastAsia="en-US"/>
              </w:rPr>
            </w:pPr>
          </w:p>
        </w:tc>
      </w:tr>
      <w:tr>
        <w:tblPrEx>
          <w:tblBorders>
            <w:top w:val="none" w:color="auto" w:sz="0" w:space="0"/>
            <w:left w:val="none" w:color="auto" w:sz="0" w:space="0"/>
            <w:bottom w:val="none" w:color="auto" w:sz="0" w:space="0"/>
            <w:right w:val="single" w:color="auto" w:sz="4" w:space="0"/>
            <w:insideH w:val="single" w:color="auto" w:sz="4" w:space="0"/>
            <w:insideV w:val="none" w:color="auto" w:sz="0" w:space="0"/>
          </w:tblBorders>
          <w:tblCellMar>
            <w:top w:w="102" w:type="dxa"/>
            <w:left w:w="62" w:type="dxa"/>
            <w:bottom w:w="102" w:type="dxa"/>
            <w:right w:w="62" w:type="dxa"/>
          </w:tblCellMar>
        </w:tblPrEx>
        <w:tc>
          <w:tcPr>
            <w:tcW w:w="6236" w:type="dxa"/>
            <w:tcBorders>
              <w:top w:val="single" w:color="auto" w:sz="4" w:space="0"/>
              <w:left w:val="nil"/>
              <w:bottom w:val="single" w:color="auto" w:sz="4" w:space="0"/>
              <w:right w:val="nil"/>
            </w:tcBorders>
            <w:noWrap w:val="0"/>
            <w:vAlign w:val="top"/>
          </w:tcPr>
          <w:p>
            <w:pPr>
              <w:widowControl w:val="0"/>
              <w:autoSpaceDE w:val="0"/>
              <w:autoSpaceDN w:val="0"/>
            </w:pPr>
            <w:r>
              <w:t xml:space="preserve">2. Категории потребителей работы </w:t>
            </w:r>
            <w:r>
              <w:rPr>
                <w:b/>
              </w:rPr>
              <w:t>в интересах общества</w:t>
            </w:r>
          </w:p>
        </w:tc>
        <w:tc>
          <w:tcPr>
            <w:tcW w:w="1644" w:type="dxa"/>
            <w:vMerge w:val="continue"/>
            <w:tcBorders>
              <w:top w:val="nil"/>
              <w:left w:val="nil"/>
              <w:bottom w:val="nil"/>
              <w:right w:val="single" w:color="auto" w:sz="4" w:space="0"/>
            </w:tcBorders>
            <w:noWrap w:val="0"/>
            <w:vAlign w:val="top"/>
          </w:tcPr>
          <w:p>
            <w:pPr>
              <w:spacing w:after="160" w:line="259" w:lineRule="auto"/>
              <w:rPr>
                <w:rFonts w:eastAsia="Calibri"/>
                <w:lang w:eastAsia="en-US"/>
              </w:rPr>
            </w:pPr>
          </w:p>
        </w:tc>
        <w:tc>
          <w:tcPr>
            <w:tcW w:w="1195" w:type="dxa"/>
            <w:vMerge w:val="continue"/>
            <w:tcBorders>
              <w:top w:val="single" w:color="auto" w:sz="4" w:space="0"/>
              <w:left w:val="single" w:color="auto" w:sz="4" w:space="0"/>
              <w:bottom w:val="single" w:color="auto" w:sz="4" w:space="0"/>
              <w:right w:val="single" w:color="auto" w:sz="4" w:space="0"/>
            </w:tcBorders>
            <w:noWrap w:val="0"/>
            <w:vAlign w:val="top"/>
          </w:tcPr>
          <w:p>
            <w:pPr>
              <w:spacing w:after="160" w:line="259" w:lineRule="auto"/>
              <w:rPr>
                <w:rFonts w:eastAsia="Calibri"/>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36" w:type="dxa"/>
            <w:tcBorders>
              <w:top w:val="single" w:color="auto" w:sz="4" w:space="0"/>
              <w:left w:val="nil"/>
              <w:bottom w:val="single" w:color="auto" w:sz="4" w:space="0"/>
              <w:right w:val="nil"/>
            </w:tcBorders>
            <w:noWrap w:val="0"/>
            <w:vAlign w:val="top"/>
          </w:tcPr>
          <w:p>
            <w:pPr>
              <w:widowControl w:val="0"/>
              <w:autoSpaceDE w:val="0"/>
              <w:autoSpaceDN w:val="0"/>
            </w:pPr>
          </w:p>
        </w:tc>
        <w:tc>
          <w:tcPr>
            <w:tcW w:w="1644" w:type="dxa"/>
            <w:tcBorders>
              <w:top w:val="nil"/>
              <w:left w:val="nil"/>
              <w:bottom w:val="nil"/>
              <w:right w:val="nil"/>
            </w:tcBorders>
            <w:noWrap w:val="0"/>
            <w:vAlign w:val="top"/>
          </w:tcPr>
          <w:p>
            <w:pPr>
              <w:widowControl w:val="0"/>
              <w:autoSpaceDE w:val="0"/>
              <w:autoSpaceDN w:val="0"/>
            </w:pPr>
          </w:p>
        </w:tc>
        <w:tc>
          <w:tcPr>
            <w:tcW w:w="1195" w:type="dxa"/>
            <w:tcBorders>
              <w:top w:val="single" w:color="auto" w:sz="4" w:space="0"/>
              <w:left w:val="nil"/>
              <w:bottom w:val="nil"/>
              <w:right w:val="nil"/>
            </w:tcBorders>
            <w:noWrap w:val="0"/>
            <w:vAlign w:val="top"/>
          </w:tcPr>
          <w:p>
            <w:pPr>
              <w:widowControl w:val="0"/>
              <w:autoSpaceDE w:val="0"/>
              <w:autoSpaceDN w:val="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7880" w:type="dxa"/>
            <w:gridSpan w:val="2"/>
            <w:tcBorders>
              <w:top w:val="nil"/>
              <w:left w:val="nil"/>
              <w:bottom w:val="nil"/>
              <w:right w:val="nil"/>
            </w:tcBorders>
            <w:noWrap w:val="0"/>
            <w:vAlign w:val="top"/>
          </w:tcPr>
          <w:p>
            <w:pPr>
              <w:widowControl w:val="0"/>
              <w:autoSpaceDE w:val="0"/>
              <w:autoSpaceDN w:val="0"/>
            </w:pPr>
            <w:r>
              <w:t>3. Показатели, характеризующие объем и (или) качество работы</w:t>
            </w:r>
          </w:p>
        </w:tc>
        <w:tc>
          <w:tcPr>
            <w:tcW w:w="1195" w:type="dxa"/>
            <w:tcBorders>
              <w:top w:val="nil"/>
              <w:left w:val="nil"/>
              <w:bottom w:val="nil"/>
              <w:right w:val="nil"/>
            </w:tcBorders>
            <w:noWrap w:val="0"/>
            <w:vAlign w:val="top"/>
          </w:tcPr>
          <w:p>
            <w:pPr>
              <w:widowControl w:val="0"/>
              <w:autoSpaceDE w:val="0"/>
              <w:autoSpaceDN w:val="0"/>
            </w:pPr>
          </w:p>
        </w:tc>
      </w:tr>
    </w:tbl>
    <w:p>
      <w:pPr>
        <w:autoSpaceDE w:val="0"/>
        <w:autoSpaceDN w:val="0"/>
        <w:adjustRightInd w:val="0"/>
        <w:spacing w:line="360" w:lineRule="atLeast"/>
        <w:jc w:val="both"/>
        <w:rPr>
          <w:sz w:val="24"/>
          <w:szCs w:val="28"/>
        </w:rPr>
      </w:pPr>
      <w:r>
        <w:rPr>
          <w:sz w:val="24"/>
          <w:szCs w:val="28"/>
        </w:rPr>
        <w:t>б3.1.Показатели, характеризующие качество работы</w:t>
      </w:r>
      <w:r>
        <w:rPr>
          <w:sz w:val="24"/>
          <w:vertAlign w:val="superscript"/>
        </w:rPr>
        <w:t xml:space="preserve"> </w:t>
      </w:r>
      <w:r>
        <w:rPr>
          <w:sz w:val="24"/>
          <w:szCs w:val="28"/>
        </w:rPr>
        <w:t>˂4˃</w:t>
      </w:r>
    </w:p>
    <w:tbl>
      <w:tblPr>
        <w:tblStyle w:val="5"/>
        <w:tblW w:w="15037"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67"/>
        <w:gridCol w:w="1134"/>
        <w:gridCol w:w="1134"/>
        <w:gridCol w:w="1134"/>
        <w:gridCol w:w="1276"/>
        <w:gridCol w:w="1134"/>
        <w:gridCol w:w="1134"/>
        <w:gridCol w:w="992"/>
        <w:gridCol w:w="851"/>
        <w:gridCol w:w="895"/>
        <w:gridCol w:w="993"/>
        <w:gridCol w:w="992"/>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1667" w:type="dxa"/>
            <w:vMerge w:val="restart"/>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 xml:space="preserve">Уникальный </w:t>
            </w:r>
            <w:r>
              <w:rPr>
                <w:szCs w:val="28"/>
              </w:rPr>
              <w:br w:type="textWrapping"/>
            </w:r>
            <w:r>
              <w:rPr>
                <w:szCs w:val="28"/>
              </w:rPr>
              <w:t xml:space="preserve">номер </w:t>
            </w:r>
            <w:r>
              <w:rPr>
                <w:szCs w:val="28"/>
              </w:rPr>
              <w:br w:type="textWrapping"/>
            </w:r>
            <w:r>
              <w:rPr>
                <w:szCs w:val="28"/>
              </w:rPr>
              <w:t xml:space="preserve">реестровой </w:t>
            </w:r>
            <w:r>
              <w:rPr>
                <w:szCs w:val="28"/>
              </w:rPr>
              <w:br w:type="textWrapping"/>
            </w:r>
            <w:r>
              <w:rPr>
                <w:szCs w:val="28"/>
              </w:rPr>
              <w:t>записи ˂5˃</w:t>
            </w:r>
          </w:p>
        </w:tc>
        <w:tc>
          <w:tcPr>
            <w:tcW w:w="3402" w:type="dxa"/>
            <w:gridSpan w:val="3"/>
            <w:vMerge w:val="restart"/>
            <w:noWrap w:val="0"/>
            <w:tcMar>
              <w:top w:w="28" w:type="dxa"/>
              <w:left w:w="28" w:type="dxa"/>
              <w:bottom w:w="28" w:type="dxa"/>
              <w:right w:w="28" w:type="dxa"/>
            </w:tcMar>
            <w:vAlign w:val="center"/>
          </w:tcPr>
          <w:p>
            <w:pPr>
              <w:autoSpaceDE w:val="0"/>
              <w:autoSpaceDN w:val="0"/>
              <w:adjustRightInd w:val="0"/>
              <w:spacing w:before="40" w:line="200" w:lineRule="exact"/>
              <w:jc w:val="center"/>
              <w:rPr>
                <w:szCs w:val="28"/>
              </w:rPr>
            </w:pPr>
            <w:r>
              <w:rPr>
                <w:szCs w:val="28"/>
              </w:rPr>
              <w:t xml:space="preserve">Показатель, </w:t>
            </w:r>
            <w:r>
              <w:rPr>
                <w:szCs w:val="28"/>
              </w:rPr>
              <w:br w:type="textWrapping"/>
            </w:r>
            <w:r>
              <w:rPr>
                <w:szCs w:val="28"/>
              </w:rPr>
              <w:t xml:space="preserve">характеризующий </w:t>
            </w:r>
            <w:r>
              <w:rPr>
                <w:szCs w:val="28"/>
              </w:rPr>
              <w:br w:type="textWrapping"/>
            </w:r>
            <w:r>
              <w:rPr>
                <w:szCs w:val="28"/>
              </w:rPr>
              <w:t xml:space="preserve">содержание работы </w:t>
            </w:r>
            <w:r>
              <w:rPr>
                <w:szCs w:val="28"/>
              </w:rPr>
              <w:br w:type="textWrapping"/>
            </w:r>
            <w:r>
              <w:rPr>
                <w:szCs w:val="28"/>
              </w:rPr>
              <w:t>(по справочникам)</w:t>
            </w:r>
          </w:p>
        </w:tc>
        <w:tc>
          <w:tcPr>
            <w:tcW w:w="2410" w:type="dxa"/>
            <w:gridSpan w:val="2"/>
            <w:vMerge w:val="restart"/>
            <w:noWrap w:val="0"/>
            <w:tcMar>
              <w:top w:w="28" w:type="dxa"/>
              <w:left w:w="28" w:type="dxa"/>
              <w:bottom w:w="28" w:type="dxa"/>
              <w:right w:w="28" w:type="dxa"/>
            </w:tcMar>
            <w:vAlign w:val="center"/>
          </w:tcPr>
          <w:p>
            <w:pPr>
              <w:autoSpaceDE w:val="0"/>
              <w:autoSpaceDN w:val="0"/>
              <w:adjustRightInd w:val="0"/>
              <w:spacing w:before="40" w:line="200" w:lineRule="exact"/>
              <w:jc w:val="center"/>
              <w:rPr>
                <w:szCs w:val="28"/>
              </w:rPr>
            </w:pPr>
            <w:r>
              <w:rPr>
                <w:szCs w:val="28"/>
              </w:rPr>
              <w:t xml:space="preserve">Показатель, </w:t>
            </w:r>
            <w:r>
              <w:rPr>
                <w:szCs w:val="28"/>
              </w:rPr>
              <w:br w:type="textWrapping"/>
            </w:r>
            <w:r>
              <w:rPr>
                <w:szCs w:val="28"/>
              </w:rPr>
              <w:t xml:space="preserve">характеризующий условия (формы) выполнения </w:t>
            </w:r>
            <w:r>
              <w:rPr>
                <w:szCs w:val="28"/>
              </w:rPr>
              <w:br w:type="textWrapping"/>
            </w:r>
            <w:r>
              <w:rPr>
                <w:szCs w:val="28"/>
              </w:rPr>
              <w:t>работы (по справочникам)</w:t>
            </w:r>
          </w:p>
        </w:tc>
        <w:tc>
          <w:tcPr>
            <w:tcW w:w="2977" w:type="dxa"/>
            <w:gridSpan w:val="3"/>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 xml:space="preserve">Показатель качества </w:t>
            </w:r>
            <w:r>
              <w:rPr>
                <w:szCs w:val="28"/>
              </w:rPr>
              <w:br w:type="textWrapping"/>
            </w:r>
            <w:r>
              <w:rPr>
                <w:szCs w:val="28"/>
              </w:rPr>
              <w:t>работы</w:t>
            </w:r>
          </w:p>
        </w:tc>
        <w:tc>
          <w:tcPr>
            <w:tcW w:w="2880" w:type="dxa"/>
            <w:gridSpan w:val="3"/>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Значение показателя качества работы</w:t>
            </w:r>
          </w:p>
        </w:tc>
        <w:tc>
          <w:tcPr>
            <w:tcW w:w="1701" w:type="dxa"/>
            <w:gridSpan w:val="2"/>
            <w:noWrap w:val="0"/>
            <w:vAlign w:val="top"/>
          </w:tcPr>
          <w:p>
            <w:pPr>
              <w:autoSpaceDE w:val="0"/>
              <w:autoSpaceDN w:val="0"/>
              <w:adjustRightInd w:val="0"/>
              <w:spacing w:before="40" w:line="220" w:lineRule="exact"/>
              <w:jc w:val="center"/>
              <w:rPr>
                <w:szCs w:val="28"/>
              </w:rPr>
            </w:pPr>
            <w:r>
              <w:rPr>
                <w:szCs w:val="28"/>
              </w:rPr>
              <w:t>Допустимые (возможные) отклонения от установленных показателей качества муниципальной услуги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1667"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3402" w:type="dxa"/>
            <w:gridSpan w:val="3"/>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2410" w:type="dxa"/>
            <w:gridSpan w:val="2"/>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1134" w:type="dxa"/>
            <w:vMerge w:val="restart"/>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наименование показателя ˂5˃</w:t>
            </w:r>
          </w:p>
        </w:tc>
        <w:tc>
          <w:tcPr>
            <w:tcW w:w="1843" w:type="dxa"/>
            <w:gridSpan w:val="2"/>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 xml:space="preserve">единица </w:t>
            </w:r>
            <w:r>
              <w:rPr>
                <w:szCs w:val="28"/>
              </w:rPr>
              <w:br w:type="textWrapping"/>
            </w:r>
            <w:r>
              <w:rPr>
                <w:szCs w:val="28"/>
              </w:rPr>
              <w:t xml:space="preserve">измерения </w:t>
            </w:r>
          </w:p>
        </w:tc>
        <w:tc>
          <w:tcPr>
            <w:tcW w:w="895" w:type="dxa"/>
            <w:vMerge w:val="restart"/>
            <w:noWrap w:val="0"/>
            <w:tcMar>
              <w:top w:w="28" w:type="dxa"/>
              <w:left w:w="28" w:type="dxa"/>
              <w:bottom w:w="28" w:type="dxa"/>
              <w:right w:w="28" w:type="dxa"/>
            </w:tcMar>
            <w:vAlign w:val="top"/>
          </w:tcPr>
          <w:p>
            <w:pPr>
              <w:autoSpaceDE w:val="0"/>
              <w:autoSpaceDN w:val="0"/>
              <w:adjustRightInd w:val="0"/>
              <w:jc w:val="center"/>
              <w:rPr>
                <w:szCs w:val="28"/>
              </w:rPr>
            </w:pPr>
            <w:r>
              <w:rPr>
                <w:szCs w:val="28"/>
              </w:rPr>
              <w:t>2021год</w:t>
            </w:r>
          </w:p>
          <w:p>
            <w:pPr>
              <w:autoSpaceDE w:val="0"/>
              <w:autoSpaceDN w:val="0"/>
              <w:adjustRightInd w:val="0"/>
              <w:jc w:val="center"/>
              <w:rPr>
                <w:szCs w:val="28"/>
              </w:rPr>
            </w:pPr>
            <w:r>
              <w:rPr>
                <w:szCs w:val="28"/>
              </w:rPr>
              <w:t>(очередной финансовый год)</w:t>
            </w:r>
          </w:p>
        </w:tc>
        <w:tc>
          <w:tcPr>
            <w:tcW w:w="993" w:type="dxa"/>
            <w:vMerge w:val="restart"/>
            <w:noWrap w:val="0"/>
            <w:tcMar>
              <w:top w:w="28" w:type="dxa"/>
              <w:left w:w="28" w:type="dxa"/>
              <w:bottom w:w="28" w:type="dxa"/>
              <w:right w:w="28" w:type="dxa"/>
            </w:tcMar>
            <w:vAlign w:val="top"/>
          </w:tcPr>
          <w:p>
            <w:pPr>
              <w:autoSpaceDE w:val="0"/>
              <w:autoSpaceDN w:val="0"/>
              <w:adjustRightInd w:val="0"/>
              <w:jc w:val="center"/>
              <w:rPr>
                <w:szCs w:val="28"/>
              </w:rPr>
            </w:pPr>
            <w:r>
              <w:rPr>
                <w:szCs w:val="28"/>
              </w:rPr>
              <w:t>2022год</w:t>
            </w:r>
          </w:p>
          <w:p>
            <w:pPr>
              <w:autoSpaceDE w:val="0"/>
              <w:autoSpaceDN w:val="0"/>
              <w:adjustRightInd w:val="0"/>
              <w:jc w:val="center"/>
              <w:rPr>
                <w:szCs w:val="28"/>
              </w:rPr>
            </w:pPr>
            <w:r>
              <w:rPr>
                <w:szCs w:val="28"/>
              </w:rPr>
              <w:t>(1-ый год планового периода)</w:t>
            </w:r>
          </w:p>
        </w:tc>
        <w:tc>
          <w:tcPr>
            <w:tcW w:w="992" w:type="dxa"/>
            <w:vMerge w:val="restart"/>
            <w:noWrap w:val="0"/>
            <w:tcMar>
              <w:top w:w="28" w:type="dxa"/>
              <w:left w:w="28" w:type="dxa"/>
              <w:bottom w:w="28" w:type="dxa"/>
              <w:right w:w="28" w:type="dxa"/>
            </w:tcMar>
            <w:vAlign w:val="top"/>
          </w:tcPr>
          <w:p>
            <w:pPr>
              <w:autoSpaceDE w:val="0"/>
              <w:autoSpaceDN w:val="0"/>
              <w:adjustRightInd w:val="0"/>
              <w:jc w:val="center"/>
              <w:rPr>
                <w:szCs w:val="28"/>
              </w:rPr>
            </w:pPr>
            <w:r>
              <w:rPr>
                <w:szCs w:val="28"/>
              </w:rPr>
              <w:t>2023год</w:t>
            </w:r>
          </w:p>
          <w:p>
            <w:pPr>
              <w:autoSpaceDE w:val="0"/>
              <w:autoSpaceDN w:val="0"/>
              <w:adjustRightInd w:val="0"/>
              <w:jc w:val="center"/>
              <w:rPr>
                <w:szCs w:val="28"/>
              </w:rPr>
            </w:pPr>
            <w:r>
              <w:rPr>
                <w:szCs w:val="28"/>
              </w:rPr>
              <w:t>(2-ой год планового периода)</w:t>
            </w:r>
          </w:p>
        </w:tc>
        <w:tc>
          <w:tcPr>
            <w:tcW w:w="850" w:type="dxa"/>
            <w:vMerge w:val="restart"/>
            <w:noWrap w:val="0"/>
            <w:vAlign w:val="top"/>
          </w:tcPr>
          <w:p>
            <w:pPr>
              <w:autoSpaceDE w:val="0"/>
              <w:autoSpaceDN w:val="0"/>
              <w:adjustRightInd w:val="0"/>
              <w:jc w:val="center"/>
              <w:rPr>
                <w:szCs w:val="28"/>
              </w:rPr>
            </w:pPr>
            <w:r>
              <w:rPr>
                <w:szCs w:val="28"/>
              </w:rPr>
              <w:t>в процентах</w:t>
            </w:r>
          </w:p>
        </w:tc>
        <w:tc>
          <w:tcPr>
            <w:tcW w:w="851" w:type="dxa"/>
            <w:vMerge w:val="restart"/>
            <w:noWrap w:val="0"/>
            <w:vAlign w:val="top"/>
          </w:tcPr>
          <w:p>
            <w:pPr>
              <w:autoSpaceDE w:val="0"/>
              <w:autoSpaceDN w:val="0"/>
              <w:adjustRightInd w:val="0"/>
              <w:jc w:val="center"/>
              <w:rPr>
                <w:szCs w:val="28"/>
              </w:rPr>
            </w:pPr>
            <w:r>
              <w:rPr>
                <w:szCs w:val="28"/>
              </w:rPr>
              <w:t>в абсолютных показателях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1667"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1134" w:type="dxa"/>
            <w:noWrap w:val="0"/>
            <w:tcMar>
              <w:top w:w="28" w:type="dxa"/>
              <w:left w:w="28" w:type="dxa"/>
              <w:bottom w:w="28" w:type="dxa"/>
              <w:right w:w="28" w:type="dxa"/>
            </w:tcMar>
            <w:vAlign w:val="center"/>
          </w:tcPr>
          <w:p>
            <w:pPr>
              <w:autoSpaceDE w:val="0"/>
              <w:autoSpaceDN w:val="0"/>
              <w:adjustRightInd w:val="0"/>
              <w:spacing w:before="40" w:line="210" w:lineRule="exact"/>
              <w:jc w:val="center"/>
              <w:rPr>
                <w:sz w:val="28"/>
                <w:szCs w:val="28"/>
              </w:rPr>
            </w:pPr>
            <w:r>
              <w:rPr>
                <w:sz w:val="28"/>
                <w:szCs w:val="28"/>
              </w:rPr>
              <w:t>_______</w:t>
            </w:r>
          </w:p>
          <w:p>
            <w:pPr>
              <w:autoSpaceDE w:val="0"/>
              <w:autoSpaceDN w:val="0"/>
              <w:adjustRightInd w:val="0"/>
              <w:spacing w:before="40" w:line="210" w:lineRule="exact"/>
              <w:jc w:val="center"/>
              <w:rPr>
                <w:sz w:val="28"/>
                <w:szCs w:val="28"/>
              </w:rPr>
            </w:pPr>
            <w:r>
              <w:rPr>
                <w:szCs w:val="28"/>
              </w:rPr>
              <w:t>(наиме-нование показателя) ˂5˃</w:t>
            </w:r>
          </w:p>
        </w:tc>
        <w:tc>
          <w:tcPr>
            <w:tcW w:w="1134" w:type="dxa"/>
            <w:noWrap w:val="0"/>
            <w:tcMar>
              <w:top w:w="28" w:type="dxa"/>
              <w:left w:w="28" w:type="dxa"/>
              <w:bottom w:w="28" w:type="dxa"/>
              <w:right w:w="28" w:type="dxa"/>
            </w:tcMar>
            <w:vAlign w:val="center"/>
          </w:tcPr>
          <w:p>
            <w:pPr>
              <w:autoSpaceDE w:val="0"/>
              <w:autoSpaceDN w:val="0"/>
              <w:adjustRightInd w:val="0"/>
              <w:spacing w:before="40" w:line="210" w:lineRule="exact"/>
              <w:jc w:val="center"/>
              <w:rPr>
                <w:sz w:val="28"/>
                <w:szCs w:val="28"/>
              </w:rPr>
            </w:pPr>
            <w:r>
              <w:rPr>
                <w:sz w:val="28"/>
                <w:szCs w:val="28"/>
              </w:rPr>
              <w:t>_______</w:t>
            </w:r>
          </w:p>
          <w:p>
            <w:pPr>
              <w:autoSpaceDE w:val="0"/>
              <w:autoSpaceDN w:val="0"/>
              <w:adjustRightInd w:val="0"/>
              <w:spacing w:before="40" w:line="210" w:lineRule="exact"/>
              <w:jc w:val="center"/>
              <w:rPr>
                <w:sz w:val="28"/>
                <w:szCs w:val="28"/>
              </w:rPr>
            </w:pPr>
            <w:r>
              <w:rPr>
                <w:szCs w:val="28"/>
              </w:rPr>
              <w:t>(наиме-нование показателя) ˂5˃</w:t>
            </w:r>
          </w:p>
        </w:tc>
        <w:tc>
          <w:tcPr>
            <w:tcW w:w="1134" w:type="dxa"/>
            <w:noWrap w:val="0"/>
            <w:tcMar>
              <w:top w:w="28" w:type="dxa"/>
              <w:left w:w="28" w:type="dxa"/>
              <w:bottom w:w="28" w:type="dxa"/>
              <w:right w:w="28" w:type="dxa"/>
            </w:tcMar>
            <w:vAlign w:val="center"/>
          </w:tcPr>
          <w:p>
            <w:pPr>
              <w:autoSpaceDE w:val="0"/>
              <w:autoSpaceDN w:val="0"/>
              <w:adjustRightInd w:val="0"/>
              <w:spacing w:before="40" w:line="210" w:lineRule="exact"/>
              <w:jc w:val="center"/>
              <w:rPr>
                <w:sz w:val="28"/>
                <w:szCs w:val="28"/>
              </w:rPr>
            </w:pPr>
            <w:r>
              <w:rPr>
                <w:sz w:val="28"/>
                <w:szCs w:val="28"/>
              </w:rPr>
              <w:t>_______</w:t>
            </w:r>
          </w:p>
          <w:p>
            <w:pPr>
              <w:autoSpaceDE w:val="0"/>
              <w:autoSpaceDN w:val="0"/>
              <w:adjustRightInd w:val="0"/>
              <w:spacing w:before="40" w:line="210" w:lineRule="exact"/>
              <w:jc w:val="center"/>
              <w:rPr>
                <w:sz w:val="28"/>
                <w:szCs w:val="28"/>
              </w:rPr>
            </w:pPr>
            <w:r>
              <w:rPr>
                <w:szCs w:val="28"/>
              </w:rPr>
              <w:t>(наиме-нование показателя ˂5˃)</w:t>
            </w:r>
          </w:p>
        </w:tc>
        <w:tc>
          <w:tcPr>
            <w:tcW w:w="1276" w:type="dxa"/>
            <w:noWrap w:val="0"/>
            <w:tcMar>
              <w:top w:w="28" w:type="dxa"/>
              <w:left w:w="28" w:type="dxa"/>
              <w:bottom w:w="28" w:type="dxa"/>
              <w:right w:w="28" w:type="dxa"/>
            </w:tcMar>
            <w:vAlign w:val="center"/>
          </w:tcPr>
          <w:p>
            <w:pPr>
              <w:autoSpaceDE w:val="0"/>
              <w:autoSpaceDN w:val="0"/>
              <w:adjustRightInd w:val="0"/>
              <w:spacing w:before="40" w:line="210" w:lineRule="exact"/>
              <w:jc w:val="center"/>
              <w:rPr>
                <w:sz w:val="28"/>
                <w:szCs w:val="28"/>
              </w:rPr>
            </w:pPr>
            <w:r>
              <w:rPr>
                <w:sz w:val="28"/>
                <w:szCs w:val="28"/>
              </w:rPr>
              <w:t>_______</w:t>
            </w:r>
          </w:p>
          <w:p>
            <w:pPr>
              <w:autoSpaceDE w:val="0"/>
              <w:autoSpaceDN w:val="0"/>
              <w:adjustRightInd w:val="0"/>
              <w:spacing w:before="40" w:line="210" w:lineRule="exact"/>
              <w:jc w:val="center"/>
              <w:rPr>
                <w:sz w:val="28"/>
                <w:szCs w:val="28"/>
              </w:rPr>
            </w:pPr>
            <w:r>
              <w:rPr>
                <w:szCs w:val="28"/>
              </w:rPr>
              <w:t>(наиме-нование показателя) ˂5˃</w:t>
            </w:r>
          </w:p>
        </w:tc>
        <w:tc>
          <w:tcPr>
            <w:tcW w:w="1134" w:type="dxa"/>
            <w:noWrap w:val="0"/>
            <w:tcMar>
              <w:top w:w="28" w:type="dxa"/>
              <w:left w:w="28" w:type="dxa"/>
              <w:bottom w:w="28" w:type="dxa"/>
              <w:right w:w="28" w:type="dxa"/>
            </w:tcMar>
            <w:vAlign w:val="center"/>
          </w:tcPr>
          <w:p>
            <w:pPr>
              <w:autoSpaceDE w:val="0"/>
              <w:autoSpaceDN w:val="0"/>
              <w:adjustRightInd w:val="0"/>
              <w:spacing w:before="40" w:line="210" w:lineRule="exact"/>
              <w:jc w:val="center"/>
              <w:rPr>
                <w:sz w:val="28"/>
                <w:szCs w:val="28"/>
              </w:rPr>
            </w:pPr>
            <w:r>
              <w:rPr>
                <w:sz w:val="28"/>
                <w:szCs w:val="28"/>
              </w:rPr>
              <w:t>_______</w:t>
            </w:r>
          </w:p>
          <w:p>
            <w:pPr>
              <w:autoSpaceDE w:val="0"/>
              <w:autoSpaceDN w:val="0"/>
              <w:adjustRightInd w:val="0"/>
              <w:spacing w:before="40" w:line="210" w:lineRule="exact"/>
              <w:jc w:val="center"/>
              <w:rPr>
                <w:sz w:val="28"/>
                <w:szCs w:val="28"/>
              </w:rPr>
            </w:pPr>
            <w:r>
              <w:rPr>
                <w:szCs w:val="28"/>
              </w:rPr>
              <w:t>(наиме-нование показателя) ˂5˃</w:t>
            </w:r>
          </w:p>
        </w:tc>
        <w:tc>
          <w:tcPr>
            <w:tcW w:w="1134"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992" w:type="dxa"/>
            <w:noWrap w:val="0"/>
            <w:tcMar>
              <w:top w:w="28" w:type="dxa"/>
              <w:left w:w="28" w:type="dxa"/>
              <w:bottom w:w="28" w:type="dxa"/>
              <w:right w:w="28" w:type="dxa"/>
            </w:tcMar>
            <w:vAlign w:val="center"/>
          </w:tcPr>
          <w:p>
            <w:pPr>
              <w:autoSpaceDE w:val="0"/>
              <w:autoSpaceDN w:val="0"/>
              <w:adjustRightInd w:val="0"/>
              <w:spacing w:before="40" w:line="220" w:lineRule="exact"/>
              <w:jc w:val="center"/>
              <w:rPr>
                <w:spacing w:val="-20"/>
                <w:szCs w:val="28"/>
              </w:rPr>
            </w:pPr>
            <w:r>
              <w:rPr>
                <w:spacing w:val="-20"/>
                <w:szCs w:val="28"/>
              </w:rPr>
              <w:t>наиме-нование ˂5˃</w:t>
            </w:r>
          </w:p>
        </w:tc>
        <w:tc>
          <w:tcPr>
            <w:tcW w:w="851" w:type="dxa"/>
            <w:noWrap w:val="0"/>
            <w:tcMar>
              <w:top w:w="28" w:type="dxa"/>
              <w:left w:w="28" w:type="dxa"/>
              <w:bottom w:w="28" w:type="dxa"/>
              <w:right w:w="28" w:type="dxa"/>
            </w:tcMar>
            <w:vAlign w:val="center"/>
          </w:tcPr>
          <w:p>
            <w:pPr>
              <w:autoSpaceDE w:val="0"/>
              <w:autoSpaceDN w:val="0"/>
              <w:adjustRightInd w:val="0"/>
              <w:spacing w:before="40" w:line="220" w:lineRule="exact"/>
              <w:jc w:val="center"/>
              <w:rPr>
                <w:szCs w:val="28"/>
              </w:rPr>
            </w:pPr>
            <w:r>
              <w:rPr>
                <w:szCs w:val="28"/>
              </w:rPr>
              <w:t xml:space="preserve">код по </w:t>
            </w:r>
            <w:r>
              <w:fldChar w:fldCharType="begin"/>
            </w:r>
            <w:r>
              <w:instrText xml:space="preserve"> HYPERLINK "consultantplus://offline/ref=8F3BB731765F946D87A85A21AD40C7ADDA24ADE9F37830E2B89DB319FBCCE6O" </w:instrText>
            </w:r>
            <w:r>
              <w:fldChar w:fldCharType="separate"/>
            </w:r>
            <w:r>
              <w:rPr>
                <w:szCs w:val="28"/>
              </w:rPr>
              <w:t>ОКЕИ</w:t>
            </w:r>
            <w:r>
              <w:rPr>
                <w:szCs w:val="28"/>
              </w:rPr>
              <w:fldChar w:fldCharType="end"/>
            </w:r>
            <w:r>
              <w:rPr>
                <w:szCs w:val="28"/>
              </w:rPr>
              <w:t xml:space="preserve"> ˂6˃</w:t>
            </w:r>
          </w:p>
        </w:tc>
        <w:tc>
          <w:tcPr>
            <w:tcW w:w="895"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993"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992" w:type="dxa"/>
            <w:vMerge w:val="continue"/>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p>
        </w:tc>
        <w:tc>
          <w:tcPr>
            <w:tcW w:w="850" w:type="dxa"/>
            <w:vMerge w:val="continue"/>
            <w:noWrap w:val="0"/>
            <w:vAlign w:val="top"/>
          </w:tcPr>
          <w:p>
            <w:pPr>
              <w:autoSpaceDE w:val="0"/>
              <w:autoSpaceDN w:val="0"/>
              <w:adjustRightInd w:val="0"/>
              <w:spacing w:before="40" w:line="220" w:lineRule="exact"/>
              <w:jc w:val="center"/>
              <w:rPr>
                <w:sz w:val="28"/>
                <w:szCs w:val="28"/>
              </w:rPr>
            </w:pPr>
          </w:p>
        </w:tc>
        <w:tc>
          <w:tcPr>
            <w:tcW w:w="851" w:type="dxa"/>
            <w:vMerge w:val="continue"/>
            <w:noWrap w:val="0"/>
            <w:vAlign w:val="top"/>
          </w:tcPr>
          <w:p>
            <w:pPr>
              <w:autoSpaceDE w:val="0"/>
              <w:autoSpaceDN w:val="0"/>
              <w:adjustRightInd w:val="0"/>
              <w:spacing w:before="40" w:line="220" w:lineRule="exact"/>
              <w:jc w:val="center"/>
              <w:rPr>
                <w:sz w:val="28"/>
                <w:szCs w:val="28"/>
              </w:rPr>
            </w:pPr>
          </w:p>
        </w:tc>
      </w:tr>
    </w:tbl>
    <w:p>
      <w:pPr>
        <w:rPr>
          <w:sz w:val="2"/>
          <w:szCs w:val="2"/>
        </w:rPr>
      </w:pPr>
    </w:p>
    <w:tbl>
      <w:tblPr>
        <w:tblStyle w:val="5"/>
        <w:tblW w:w="15052" w:type="dxa"/>
        <w:tblInd w:w="-565" w:type="dxa"/>
        <w:tblLayout w:type="autofit"/>
        <w:tblCellMar>
          <w:top w:w="102" w:type="dxa"/>
          <w:left w:w="62" w:type="dxa"/>
          <w:bottom w:w="102" w:type="dxa"/>
          <w:right w:w="62" w:type="dxa"/>
        </w:tblCellMar>
      </w:tblPr>
      <w:tblGrid>
        <w:gridCol w:w="1667"/>
        <w:gridCol w:w="1132"/>
        <w:gridCol w:w="1134"/>
        <w:gridCol w:w="1134"/>
        <w:gridCol w:w="1276"/>
        <w:gridCol w:w="1134"/>
        <w:gridCol w:w="1134"/>
        <w:gridCol w:w="992"/>
        <w:gridCol w:w="853"/>
        <w:gridCol w:w="910"/>
        <w:gridCol w:w="993"/>
        <w:gridCol w:w="992"/>
        <w:gridCol w:w="850"/>
        <w:gridCol w:w="851"/>
      </w:tblGrid>
      <w:tr>
        <w:tblPrEx>
          <w:tblCellMar>
            <w:top w:w="102" w:type="dxa"/>
            <w:left w:w="62" w:type="dxa"/>
            <w:bottom w:w="102" w:type="dxa"/>
            <w:right w:w="62" w:type="dxa"/>
          </w:tblCellMar>
        </w:tblPrEx>
        <w:trPr>
          <w:trHeight w:val="20" w:hRule="atLeast"/>
          <w:tblHeader/>
        </w:trPr>
        <w:tc>
          <w:tcPr>
            <w:tcW w:w="16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1</w:t>
            </w:r>
          </w:p>
        </w:tc>
        <w:tc>
          <w:tcPr>
            <w:tcW w:w="113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2</w:t>
            </w: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3</w:t>
            </w: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4</w:t>
            </w:r>
          </w:p>
        </w:tc>
        <w:tc>
          <w:tcPr>
            <w:tcW w:w="127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5</w:t>
            </w: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6</w:t>
            </w: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7</w:t>
            </w:r>
          </w:p>
        </w:tc>
        <w:tc>
          <w:tcPr>
            <w:tcW w:w="99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8</w:t>
            </w:r>
          </w:p>
        </w:tc>
        <w:tc>
          <w:tcPr>
            <w:tcW w:w="85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9</w:t>
            </w:r>
          </w:p>
        </w:tc>
        <w:tc>
          <w:tcPr>
            <w:tcW w:w="91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10</w:t>
            </w:r>
          </w:p>
        </w:tc>
        <w:tc>
          <w:tcPr>
            <w:tcW w:w="99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11</w:t>
            </w:r>
          </w:p>
        </w:tc>
        <w:tc>
          <w:tcPr>
            <w:tcW w:w="99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spacing w:before="40" w:line="220" w:lineRule="exact"/>
              <w:jc w:val="center"/>
              <w:rPr>
                <w:sz w:val="28"/>
                <w:szCs w:val="28"/>
              </w:rPr>
            </w:pPr>
            <w:r>
              <w:rPr>
                <w:sz w:val="28"/>
                <w:szCs w:val="28"/>
              </w:rPr>
              <w:t>12</w:t>
            </w:r>
          </w:p>
        </w:tc>
        <w:tc>
          <w:tcPr>
            <w:tcW w:w="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40" w:line="220" w:lineRule="exact"/>
              <w:jc w:val="center"/>
              <w:rPr>
                <w:sz w:val="28"/>
                <w:szCs w:val="28"/>
              </w:rPr>
            </w:pPr>
            <w:r>
              <w:rPr>
                <w:sz w:val="28"/>
                <w:szCs w:val="28"/>
              </w:rPr>
              <w:t>13</w:t>
            </w:r>
          </w:p>
        </w:tc>
        <w:tc>
          <w:tcPr>
            <w:tcW w:w="8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before="40" w:line="220" w:lineRule="exact"/>
              <w:jc w:val="center"/>
              <w:rPr>
                <w:sz w:val="28"/>
                <w:szCs w:val="28"/>
              </w:rPr>
            </w:pPr>
            <w:r>
              <w:rPr>
                <w:sz w:val="28"/>
                <w:szCs w:val="28"/>
              </w:rPr>
              <w:t>14</w:t>
            </w:r>
          </w:p>
        </w:tc>
      </w:tr>
      <w:tr>
        <w:tblPrEx>
          <w:tblCellMar>
            <w:top w:w="102" w:type="dxa"/>
            <w:left w:w="62" w:type="dxa"/>
            <w:bottom w:w="102" w:type="dxa"/>
            <w:right w:w="62" w:type="dxa"/>
          </w:tblCellMar>
        </w:tblPrEx>
        <w:trPr>
          <w:trHeight w:val="858" w:hRule="atLeast"/>
        </w:trPr>
        <w:tc>
          <w:tcPr>
            <w:tcW w:w="1667"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pPr>
          </w:p>
        </w:tc>
        <w:tc>
          <w:tcPr>
            <w:tcW w:w="113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jc w:val="center"/>
            </w:pP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jc w:val="center"/>
            </w:pP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jc w:val="center"/>
            </w:pPr>
          </w:p>
        </w:tc>
        <w:tc>
          <w:tcPr>
            <w:tcW w:w="127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jc w:val="center"/>
            </w:pP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widowControl w:val="0"/>
              <w:autoSpaceDE w:val="0"/>
              <w:autoSpaceDN w:val="0"/>
              <w:jc w:val="center"/>
            </w:pPr>
          </w:p>
        </w:tc>
        <w:tc>
          <w:tcPr>
            <w:tcW w:w="1134"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top"/>
          </w:tcPr>
          <w:p>
            <w:pPr>
              <w:autoSpaceDE w:val="0"/>
              <w:autoSpaceDN w:val="0"/>
              <w:adjustRightInd w:val="0"/>
              <w:jc w:val="cente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jc w:val="center"/>
            </w:pPr>
          </w:p>
        </w:tc>
        <w:tc>
          <w:tcPr>
            <w:tcW w:w="85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jc w:val="center"/>
            </w:pPr>
          </w:p>
        </w:tc>
        <w:tc>
          <w:tcPr>
            <w:tcW w:w="91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jc w:val="center"/>
            </w:pPr>
          </w:p>
        </w:tc>
        <w:tc>
          <w:tcPr>
            <w:tcW w:w="993"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jc w:val="cente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autoSpaceDE w:val="0"/>
              <w:autoSpaceDN w:val="0"/>
              <w:adjustRightInd w:val="0"/>
              <w:jc w:val="center"/>
            </w:pPr>
          </w:p>
        </w:tc>
        <w:tc>
          <w:tcPr>
            <w:tcW w:w="85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sz w:val="28"/>
                <w:szCs w:val="28"/>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sz w:val="28"/>
                <w:szCs w:val="28"/>
              </w:rPr>
            </w:pPr>
          </w:p>
        </w:tc>
      </w:tr>
    </w:tbl>
    <w:p>
      <w:pPr>
        <w:autoSpaceDE w:val="0"/>
        <w:autoSpaceDN w:val="0"/>
        <w:adjustRightInd w:val="0"/>
        <w:spacing w:line="360" w:lineRule="atLeast"/>
        <w:ind w:firstLine="709"/>
        <w:jc w:val="both"/>
        <w:rPr>
          <w:sz w:val="28"/>
          <w:szCs w:val="28"/>
        </w:rPr>
      </w:pPr>
      <w:bookmarkStart w:id="3" w:name="Par86"/>
      <w:bookmarkEnd w:id="3"/>
    </w:p>
    <w:p>
      <w:pPr>
        <w:autoSpaceDE w:val="0"/>
        <w:autoSpaceDN w:val="0"/>
        <w:adjustRightInd w:val="0"/>
        <w:spacing w:line="360" w:lineRule="atLeast"/>
        <w:ind w:firstLine="709"/>
        <w:jc w:val="both"/>
        <w:rPr>
          <w:sz w:val="28"/>
          <w:szCs w:val="28"/>
        </w:rPr>
      </w:pPr>
      <w:r>
        <w:rPr>
          <w:sz w:val="28"/>
          <w:szCs w:val="28"/>
        </w:rPr>
        <w:t>3.2. Показатели, характеризующие объем работы</w:t>
      </w:r>
    </w:p>
    <w:tbl>
      <w:tblPr>
        <w:tblStyle w:val="5"/>
        <w:tblW w:w="5113" w:type="pct"/>
        <w:tblInd w:w="-50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1426"/>
        <w:gridCol w:w="722"/>
        <w:gridCol w:w="722"/>
        <w:gridCol w:w="739"/>
        <w:gridCol w:w="718"/>
        <w:gridCol w:w="724"/>
        <w:gridCol w:w="721"/>
        <w:gridCol w:w="721"/>
        <w:gridCol w:w="721"/>
        <w:gridCol w:w="733"/>
        <w:gridCol w:w="865"/>
        <w:gridCol w:w="865"/>
        <w:gridCol w:w="868"/>
        <w:gridCol w:w="865"/>
        <w:gridCol w:w="865"/>
        <w:gridCol w:w="868"/>
        <w:gridCol w:w="857"/>
        <w:gridCol w:w="10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74" w:type="pct"/>
            <w:vMerge w:val="restart"/>
            <w:tcBorders>
              <w:left w:val="single" w:color="auto" w:sz="4" w:space="0"/>
            </w:tcBorders>
            <w:noWrap w:val="0"/>
            <w:vAlign w:val="top"/>
          </w:tcPr>
          <w:p>
            <w:pPr>
              <w:widowControl w:val="0"/>
              <w:autoSpaceDE w:val="0"/>
              <w:autoSpaceDN w:val="0"/>
              <w:jc w:val="center"/>
              <w:rPr>
                <w:sz w:val="16"/>
                <w:szCs w:val="16"/>
              </w:rPr>
            </w:pPr>
            <w:r>
              <w:rPr>
                <w:sz w:val="16"/>
                <w:szCs w:val="16"/>
              </w:rPr>
              <w:t xml:space="preserve">Уникальный номер реестровой записи </w:t>
            </w:r>
            <w:r>
              <w:fldChar w:fldCharType="begin"/>
            </w:r>
            <w:r>
              <w:instrText xml:space="preserve"> HYPERLINK \l "P897" </w:instrText>
            </w:r>
            <w:r>
              <w:fldChar w:fldCharType="separate"/>
            </w:r>
            <w:r>
              <w:rPr>
                <w:sz w:val="16"/>
                <w:szCs w:val="16"/>
              </w:rPr>
              <w:t>&lt;5&gt;</w:t>
            </w:r>
            <w:r>
              <w:rPr>
                <w:sz w:val="16"/>
                <w:szCs w:val="16"/>
              </w:rPr>
              <w:fldChar w:fldCharType="end"/>
            </w:r>
          </w:p>
        </w:tc>
        <w:tc>
          <w:tcPr>
            <w:tcW w:w="726" w:type="pct"/>
            <w:gridSpan w:val="3"/>
            <w:noWrap w:val="0"/>
            <w:vAlign w:val="top"/>
          </w:tcPr>
          <w:p>
            <w:pPr>
              <w:widowControl w:val="0"/>
              <w:autoSpaceDE w:val="0"/>
              <w:autoSpaceDN w:val="0"/>
              <w:jc w:val="center"/>
              <w:rPr>
                <w:sz w:val="16"/>
                <w:szCs w:val="16"/>
              </w:rPr>
            </w:pPr>
            <w:r>
              <w:rPr>
                <w:sz w:val="16"/>
                <w:szCs w:val="16"/>
              </w:rPr>
              <w:t>Показатель, характеризующий содержание работы (по справочникам)</w:t>
            </w:r>
          </w:p>
        </w:tc>
        <w:tc>
          <w:tcPr>
            <w:tcW w:w="480" w:type="pct"/>
            <w:gridSpan w:val="2"/>
            <w:noWrap w:val="0"/>
            <w:vAlign w:val="top"/>
          </w:tcPr>
          <w:p>
            <w:pPr>
              <w:widowControl w:val="0"/>
              <w:autoSpaceDE w:val="0"/>
              <w:autoSpaceDN w:val="0"/>
              <w:jc w:val="center"/>
              <w:rPr>
                <w:sz w:val="16"/>
                <w:szCs w:val="16"/>
              </w:rPr>
            </w:pPr>
            <w:r>
              <w:rPr>
                <w:sz w:val="16"/>
                <w:szCs w:val="16"/>
              </w:rPr>
              <w:t>Показатель, характеризующий условия (формы) выполнения работы (по справочникам)</w:t>
            </w:r>
          </w:p>
        </w:tc>
        <w:tc>
          <w:tcPr>
            <w:tcW w:w="964" w:type="pct"/>
            <w:gridSpan w:val="4"/>
            <w:noWrap w:val="0"/>
            <w:vAlign w:val="top"/>
          </w:tcPr>
          <w:p>
            <w:pPr>
              <w:widowControl w:val="0"/>
              <w:autoSpaceDE w:val="0"/>
              <w:autoSpaceDN w:val="0"/>
              <w:jc w:val="center"/>
              <w:rPr>
                <w:sz w:val="16"/>
                <w:szCs w:val="16"/>
              </w:rPr>
            </w:pPr>
            <w:r>
              <w:rPr>
                <w:sz w:val="16"/>
                <w:szCs w:val="16"/>
              </w:rPr>
              <w:t>Показатель объема работы</w:t>
            </w:r>
          </w:p>
        </w:tc>
        <w:tc>
          <w:tcPr>
            <w:tcW w:w="865" w:type="pct"/>
            <w:gridSpan w:val="3"/>
            <w:noWrap w:val="0"/>
            <w:vAlign w:val="top"/>
          </w:tcPr>
          <w:p>
            <w:pPr>
              <w:widowControl w:val="0"/>
              <w:autoSpaceDE w:val="0"/>
              <w:autoSpaceDN w:val="0"/>
              <w:jc w:val="center"/>
              <w:rPr>
                <w:sz w:val="16"/>
                <w:szCs w:val="16"/>
              </w:rPr>
            </w:pPr>
            <w:r>
              <w:rPr>
                <w:sz w:val="16"/>
                <w:szCs w:val="16"/>
              </w:rPr>
              <w:t>Значение показателя качества работы</w:t>
            </w:r>
          </w:p>
        </w:tc>
        <w:tc>
          <w:tcPr>
            <w:tcW w:w="865" w:type="pct"/>
            <w:gridSpan w:val="3"/>
            <w:noWrap w:val="0"/>
            <w:vAlign w:val="top"/>
          </w:tcPr>
          <w:p>
            <w:pPr>
              <w:widowControl w:val="0"/>
              <w:autoSpaceDE w:val="0"/>
              <w:autoSpaceDN w:val="0"/>
              <w:jc w:val="center"/>
              <w:rPr>
                <w:sz w:val="16"/>
                <w:szCs w:val="16"/>
              </w:rPr>
            </w:pPr>
            <w:r>
              <w:rPr>
                <w:sz w:val="16"/>
                <w:szCs w:val="16"/>
              </w:rPr>
              <w:t xml:space="preserve">Размер платы (цена, тариф) </w:t>
            </w:r>
            <w:r>
              <w:fldChar w:fldCharType="begin"/>
            </w:r>
            <w:r>
              <w:instrText xml:space="preserve"> HYPERLINK \l "P900" </w:instrText>
            </w:r>
            <w:r>
              <w:fldChar w:fldCharType="separate"/>
            </w:r>
            <w:r>
              <w:rPr>
                <w:sz w:val="16"/>
                <w:szCs w:val="16"/>
              </w:rPr>
              <w:t>&lt;8&gt;</w:t>
            </w:r>
            <w:r>
              <w:rPr>
                <w:sz w:val="16"/>
                <w:szCs w:val="16"/>
              </w:rPr>
              <w:fldChar w:fldCharType="end"/>
            </w:r>
          </w:p>
        </w:tc>
        <w:tc>
          <w:tcPr>
            <w:tcW w:w="626" w:type="pct"/>
            <w:gridSpan w:val="2"/>
            <w:tcBorders>
              <w:right w:val="single" w:color="auto" w:sz="4" w:space="0"/>
            </w:tcBorders>
            <w:noWrap w:val="0"/>
            <w:vAlign w:val="top"/>
          </w:tcPr>
          <w:p>
            <w:pPr>
              <w:widowControl w:val="0"/>
              <w:autoSpaceDE w:val="0"/>
              <w:autoSpaceDN w:val="0"/>
              <w:jc w:val="center"/>
              <w:rPr>
                <w:sz w:val="16"/>
                <w:szCs w:val="16"/>
              </w:rPr>
            </w:pPr>
            <w:r>
              <w:rPr>
                <w:sz w:val="16"/>
                <w:szCs w:val="16"/>
              </w:rPr>
              <w:t xml:space="preserve">Допустимые (возможные) отклонения от установленных показателей качества работы </w:t>
            </w:r>
            <w:r>
              <w:fldChar w:fldCharType="begin"/>
            </w:r>
            <w:r>
              <w:instrText xml:space="preserve"> HYPERLINK \l "P899" </w:instrText>
            </w:r>
            <w:r>
              <w:fldChar w:fldCharType="separate"/>
            </w:r>
            <w:r>
              <w:rPr>
                <w:sz w:val="16"/>
                <w:szCs w:val="16"/>
              </w:rPr>
              <w:t>&lt;7&gt;</w:t>
            </w:r>
            <w:r>
              <w:rPr>
                <w:sz w:val="16"/>
                <w:szCs w:val="16"/>
              </w:rPr>
              <w:fldChar w:fldCharType="end"/>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74" w:type="pct"/>
            <w:vMerge w:val="continue"/>
            <w:tcBorders>
              <w:left w:val="single" w:color="auto" w:sz="4" w:space="0"/>
            </w:tcBorders>
            <w:noWrap w:val="0"/>
            <w:vAlign w:val="top"/>
          </w:tcPr>
          <w:p>
            <w:pPr>
              <w:spacing w:after="160" w:line="259" w:lineRule="auto"/>
              <w:rPr>
                <w:rFonts w:eastAsia="Calibri"/>
                <w:sz w:val="16"/>
                <w:szCs w:val="16"/>
                <w:lang w:eastAsia="en-US"/>
              </w:rPr>
            </w:pPr>
          </w:p>
        </w:tc>
        <w:tc>
          <w:tcPr>
            <w:tcW w:w="240" w:type="pct"/>
            <w:vMerge w:val="restart"/>
            <w:noWrap w:val="0"/>
            <w:vAlign w:val="top"/>
          </w:tcPr>
          <w:p>
            <w:pPr>
              <w:widowControl w:val="0"/>
              <w:autoSpaceDE w:val="0"/>
              <w:autoSpaceDN w:val="0"/>
              <w:jc w:val="center"/>
              <w:rPr>
                <w:sz w:val="16"/>
                <w:szCs w:val="16"/>
              </w:rPr>
            </w:pPr>
            <w:r>
              <w:rPr>
                <w:sz w:val="16"/>
                <w:szCs w:val="16"/>
              </w:rPr>
              <w:t>_______</w:t>
            </w:r>
          </w:p>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240" w:type="pct"/>
            <w:vMerge w:val="restart"/>
            <w:noWrap w:val="0"/>
            <w:vAlign w:val="top"/>
          </w:tcPr>
          <w:p>
            <w:pPr>
              <w:widowControl w:val="0"/>
              <w:autoSpaceDE w:val="0"/>
              <w:autoSpaceDN w:val="0"/>
              <w:jc w:val="center"/>
              <w:rPr>
                <w:sz w:val="16"/>
                <w:szCs w:val="16"/>
              </w:rPr>
            </w:pPr>
            <w:r>
              <w:rPr>
                <w:sz w:val="16"/>
                <w:szCs w:val="16"/>
              </w:rPr>
              <w:t>_______</w:t>
            </w:r>
          </w:p>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246" w:type="pct"/>
            <w:vMerge w:val="restart"/>
            <w:noWrap w:val="0"/>
            <w:vAlign w:val="top"/>
          </w:tcPr>
          <w:p>
            <w:pPr>
              <w:widowControl w:val="0"/>
              <w:autoSpaceDE w:val="0"/>
              <w:autoSpaceDN w:val="0"/>
              <w:jc w:val="center"/>
              <w:rPr>
                <w:sz w:val="16"/>
                <w:szCs w:val="16"/>
              </w:rPr>
            </w:pPr>
            <w:r>
              <w:rPr>
                <w:sz w:val="16"/>
                <w:szCs w:val="16"/>
              </w:rPr>
              <w:t>_______</w:t>
            </w:r>
          </w:p>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239" w:type="pct"/>
            <w:vMerge w:val="restart"/>
            <w:noWrap w:val="0"/>
            <w:vAlign w:val="top"/>
          </w:tcPr>
          <w:p>
            <w:pPr>
              <w:widowControl w:val="0"/>
              <w:autoSpaceDE w:val="0"/>
              <w:autoSpaceDN w:val="0"/>
              <w:jc w:val="center"/>
              <w:rPr>
                <w:sz w:val="16"/>
                <w:szCs w:val="16"/>
              </w:rPr>
            </w:pPr>
            <w:r>
              <w:rPr>
                <w:sz w:val="16"/>
                <w:szCs w:val="16"/>
              </w:rPr>
              <w:t>_______</w:t>
            </w:r>
          </w:p>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241" w:type="pct"/>
            <w:vMerge w:val="restart"/>
            <w:noWrap w:val="0"/>
            <w:vAlign w:val="top"/>
          </w:tcPr>
          <w:p>
            <w:pPr>
              <w:widowControl w:val="0"/>
              <w:autoSpaceDE w:val="0"/>
              <w:autoSpaceDN w:val="0"/>
              <w:jc w:val="center"/>
              <w:rPr>
                <w:sz w:val="16"/>
                <w:szCs w:val="16"/>
              </w:rPr>
            </w:pPr>
            <w:r>
              <w:rPr>
                <w:sz w:val="16"/>
                <w:szCs w:val="16"/>
              </w:rPr>
              <w:t>_______</w:t>
            </w:r>
          </w:p>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240" w:type="pct"/>
            <w:vMerge w:val="restart"/>
            <w:noWrap w:val="0"/>
            <w:vAlign w:val="top"/>
          </w:tcPr>
          <w:p>
            <w:pPr>
              <w:widowControl w:val="0"/>
              <w:autoSpaceDE w:val="0"/>
              <w:autoSpaceDN w:val="0"/>
              <w:jc w:val="center"/>
              <w:rPr>
                <w:sz w:val="16"/>
                <w:szCs w:val="16"/>
              </w:rPr>
            </w:pPr>
            <w:r>
              <w:rPr>
                <w:sz w:val="16"/>
                <w:szCs w:val="16"/>
              </w:rPr>
              <w:t xml:space="preserve">наименование показателя </w:t>
            </w:r>
            <w:r>
              <w:fldChar w:fldCharType="begin"/>
            </w:r>
            <w:r>
              <w:instrText xml:space="preserve"> HYPERLINK \l "P897" </w:instrText>
            </w:r>
            <w:r>
              <w:fldChar w:fldCharType="separate"/>
            </w:r>
            <w:r>
              <w:rPr>
                <w:sz w:val="16"/>
                <w:szCs w:val="16"/>
              </w:rPr>
              <w:t>&lt;5&gt;</w:t>
            </w:r>
            <w:r>
              <w:rPr>
                <w:sz w:val="16"/>
                <w:szCs w:val="16"/>
              </w:rPr>
              <w:fldChar w:fldCharType="end"/>
            </w:r>
          </w:p>
        </w:tc>
        <w:tc>
          <w:tcPr>
            <w:tcW w:w="480" w:type="pct"/>
            <w:gridSpan w:val="2"/>
            <w:noWrap w:val="0"/>
            <w:vAlign w:val="top"/>
          </w:tcPr>
          <w:p>
            <w:pPr>
              <w:widowControl w:val="0"/>
              <w:autoSpaceDE w:val="0"/>
              <w:autoSpaceDN w:val="0"/>
              <w:jc w:val="center"/>
              <w:rPr>
                <w:sz w:val="16"/>
                <w:szCs w:val="16"/>
              </w:rPr>
            </w:pPr>
            <w:r>
              <w:rPr>
                <w:sz w:val="16"/>
                <w:szCs w:val="16"/>
              </w:rPr>
              <w:t>единица          измерения</w:t>
            </w:r>
          </w:p>
        </w:tc>
        <w:tc>
          <w:tcPr>
            <w:tcW w:w="244" w:type="pct"/>
            <w:vMerge w:val="restart"/>
            <w:noWrap w:val="0"/>
            <w:vAlign w:val="top"/>
          </w:tcPr>
          <w:p>
            <w:pPr>
              <w:spacing w:after="160" w:line="259" w:lineRule="auto"/>
              <w:jc w:val="center"/>
              <w:rPr>
                <w:sz w:val="16"/>
                <w:szCs w:val="16"/>
              </w:rPr>
            </w:pPr>
            <w:r>
              <w:rPr>
                <w:sz w:val="16"/>
                <w:szCs w:val="16"/>
              </w:rPr>
              <w:t>описание работы</w:t>
            </w:r>
          </w:p>
        </w:tc>
        <w:tc>
          <w:tcPr>
            <w:tcW w:w="288" w:type="pct"/>
            <w:vMerge w:val="restart"/>
            <w:noWrap w:val="0"/>
            <w:vAlign w:val="top"/>
          </w:tcPr>
          <w:p>
            <w:pPr>
              <w:widowControl w:val="0"/>
              <w:autoSpaceDE w:val="0"/>
              <w:autoSpaceDN w:val="0"/>
              <w:jc w:val="center"/>
              <w:rPr>
                <w:sz w:val="16"/>
                <w:szCs w:val="16"/>
              </w:rPr>
            </w:pPr>
            <w:r>
              <w:rPr>
                <w:sz w:val="16"/>
                <w:szCs w:val="16"/>
              </w:rPr>
              <w:t>2021 год (очередной финансовый год)</w:t>
            </w:r>
          </w:p>
        </w:tc>
        <w:tc>
          <w:tcPr>
            <w:tcW w:w="288" w:type="pct"/>
            <w:vMerge w:val="restart"/>
            <w:noWrap w:val="0"/>
            <w:vAlign w:val="top"/>
          </w:tcPr>
          <w:p>
            <w:pPr>
              <w:widowControl w:val="0"/>
              <w:autoSpaceDE w:val="0"/>
              <w:autoSpaceDN w:val="0"/>
              <w:jc w:val="center"/>
              <w:rPr>
                <w:sz w:val="16"/>
                <w:szCs w:val="16"/>
              </w:rPr>
            </w:pPr>
            <w:r>
              <w:rPr>
                <w:sz w:val="16"/>
                <w:szCs w:val="16"/>
              </w:rPr>
              <w:t>2022год (1-й год планового периода)</w:t>
            </w:r>
          </w:p>
        </w:tc>
        <w:tc>
          <w:tcPr>
            <w:tcW w:w="289" w:type="pct"/>
            <w:vMerge w:val="restart"/>
            <w:noWrap w:val="0"/>
            <w:vAlign w:val="top"/>
          </w:tcPr>
          <w:p>
            <w:pPr>
              <w:widowControl w:val="0"/>
              <w:autoSpaceDE w:val="0"/>
              <w:autoSpaceDN w:val="0"/>
              <w:jc w:val="center"/>
              <w:rPr>
                <w:sz w:val="16"/>
                <w:szCs w:val="16"/>
              </w:rPr>
            </w:pPr>
            <w:r>
              <w:rPr>
                <w:sz w:val="16"/>
                <w:szCs w:val="16"/>
              </w:rPr>
              <w:t>2023  год (2-й год планового периода)</w:t>
            </w:r>
          </w:p>
        </w:tc>
        <w:tc>
          <w:tcPr>
            <w:tcW w:w="288" w:type="pct"/>
            <w:vMerge w:val="restart"/>
            <w:noWrap w:val="0"/>
            <w:vAlign w:val="top"/>
          </w:tcPr>
          <w:p>
            <w:pPr>
              <w:widowControl w:val="0"/>
              <w:autoSpaceDE w:val="0"/>
              <w:autoSpaceDN w:val="0"/>
              <w:jc w:val="center"/>
              <w:rPr>
                <w:sz w:val="16"/>
                <w:szCs w:val="16"/>
              </w:rPr>
            </w:pPr>
            <w:r>
              <w:rPr>
                <w:sz w:val="16"/>
                <w:szCs w:val="16"/>
              </w:rPr>
              <w:t>2021 год (очередной финансовый год)</w:t>
            </w:r>
          </w:p>
        </w:tc>
        <w:tc>
          <w:tcPr>
            <w:tcW w:w="288" w:type="pct"/>
            <w:vMerge w:val="restart"/>
            <w:noWrap w:val="0"/>
            <w:vAlign w:val="top"/>
          </w:tcPr>
          <w:p>
            <w:pPr>
              <w:widowControl w:val="0"/>
              <w:autoSpaceDE w:val="0"/>
              <w:autoSpaceDN w:val="0"/>
              <w:jc w:val="center"/>
              <w:rPr>
                <w:sz w:val="16"/>
                <w:szCs w:val="16"/>
              </w:rPr>
            </w:pPr>
            <w:r>
              <w:rPr>
                <w:sz w:val="16"/>
                <w:szCs w:val="16"/>
              </w:rPr>
              <w:t>2022 год (1-й год планового периода)</w:t>
            </w:r>
          </w:p>
        </w:tc>
        <w:tc>
          <w:tcPr>
            <w:tcW w:w="289" w:type="pct"/>
            <w:vMerge w:val="restart"/>
            <w:noWrap w:val="0"/>
            <w:vAlign w:val="top"/>
          </w:tcPr>
          <w:p>
            <w:pPr>
              <w:widowControl w:val="0"/>
              <w:autoSpaceDE w:val="0"/>
              <w:autoSpaceDN w:val="0"/>
              <w:jc w:val="center"/>
              <w:rPr>
                <w:sz w:val="16"/>
                <w:szCs w:val="16"/>
              </w:rPr>
            </w:pPr>
            <w:r>
              <w:rPr>
                <w:sz w:val="16"/>
                <w:szCs w:val="16"/>
              </w:rPr>
              <w:t>2023 год (2-й год планового периода)</w:t>
            </w:r>
          </w:p>
        </w:tc>
        <w:tc>
          <w:tcPr>
            <w:tcW w:w="285" w:type="pct"/>
            <w:vMerge w:val="restart"/>
            <w:noWrap w:val="0"/>
            <w:vAlign w:val="top"/>
          </w:tcPr>
          <w:p>
            <w:pPr>
              <w:widowControl w:val="0"/>
              <w:autoSpaceDE w:val="0"/>
              <w:autoSpaceDN w:val="0"/>
              <w:jc w:val="center"/>
              <w:rPr>
                <w:sz w:val="16"/>
                <w:szCs w:val="16"/>
              </w:rPr>
            </w:pPr>
            <w:r>
              <w:rPr>
                <w:sz w:val="16"/>
                <w:szCs w:val="16"/>
              </w:rPr>
              <w:t>в процентах</w:t>
            </w:r>
          </w:p>
        </w:tc>
        <w:tc>
          <w:tcPr>
            <w:tcW w:w="341" w:type="pct"/>
            <w:vMerge w:val="restart"/>
            <w:tcBorders>
              <w:right w:val="single" w:color="auto" w:sz="4" w:space="0"/>
            </w:tcBorders>
            <w:noWrap w:val="0"/>
            <w:vAlign w:val="top"/>
          </w:tcPr>
          <w:p>
            <w:pPr>
              <w:widowControl w:val="0"/>
              <w:autoSpaceDE w:val="0"/>
              <w:autoSpaceDN w:val="0"/>
              <w:jc w:val="center"/>
              <w:rPr>
                <w:sz w:val="16"/>
                <w:szCs w:val="16"/>
              </w:rPr>
            </w:pPr>
            <w:r>
              <w:rPr>
                <w:sz w:val="16"/>
                <w:szCs w:val="16"/>
              </w:rPr>
              <w:t>в абсолютных показателях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74" w:type="pct"/>
            <w:vMerge w:val="continue"/>
            <w:tcBorders>
              <w:left w:val="single" w:color="auto" w:sz="4" w:space="0"/>
            </w:tcBorders>
            <w:noWrap w:val="0"/>
            <w:vAlign w:val="top"/>
          </w:tcPr>
          <w:p>
            <w:pPr>
              <w:spacing w:after="160" w:line="259" w:lineRule="auto"/>
              <w:rPr>
                <w:rFonts w:eastAsia="Calibri"/>
                <w:sz w:val="16"/>
                <w:szCs w:val="16"/>
                <w:lang w:eastAsia="en-US"/>
              </w:rPr>
            </w:pPr>
          </w:p>
        </w:tc>
        <w:tc>
          <w:tcPr>
            <w:tcW w:w="240" w:type="pct"/>
            <w:vMerge w:val="continue"/>
            <w:noWrap w:val="0"/>
            <w:vAlign w:val="top"/>
          </w:tcPr>
          <w:p>
            <w:pPr>
              <w:spacing w:after="160" w:line="259" w:lineRule="auto"/>
              <w:rPr>
                <w:rFonts w:eastAsia="Calibri"/>
                <w:sz w:val="16"/>
                <w:szCs w:val="16"/>
                <w:lang w:eastAsia="en-US"/>
              </w:rPr>
            </w:pPr>
          </w:p>
        </w:tc>
        <w:tc>
          <w:tcPr>
            <w:tcW w:w="240" w:type="pct"/>
            <w:vMerge w:val="continue"/>
            <w:noWrap w:val="0"/>
            <w:vAlign w:val="top"/>
          </w:tcPr>
          <w:p>
            <w:pPr>
              <w:spacing w:after="160" w:line="259" w:lineRule="auto"/>
              <w:rPr>
                <w:rFonts w:eastAsia="Calibri"/>
                <w:sz w:val="16"/>
                <w:szCs w:val="16"/>
                <w:lang w:eastAsia="en-US"/>
              </w:rPr>
            </w:pPr>
          </w:p>
        </w:tc>
        <w:tc>
          <w:tcPr>
            <w:tcW w:w="246" w:type="pct"/>
            <w:vMerge w:val="continue"/>
            <w:noWrap w:val="0"/>
            <w:vAlign w:val="top"/>
          </w:tcPr>
          <w:p>
            <w:pPr>
              <w:spacing w:after="160" w:line="259" w:lineRule="auto"/>
              <w:rPr>
                <w:rFonts w:eastAsia="Calibri"/>
                <w:sz w:val="16"/>
                <w:szCs w:val="16"/>
                <w:lang w:eastAsia="en-US"/>
              </w:rPr>
            </w:pPr>
          </w:p>
        </w:tc>
        <w:tc>
          <w:tcPr>
            <w:tcW w:w="239" w:type="pct"/>
            <w:vMerge w:val="continue"/>
            <w:noWrap w:val="0"/>
            <w:vAlign w:val="top"/>
          </w:tcPr>
          <w:p>
            <w:pPr>
              <w:spacing w:after="160" w:line="259" w:lineRule="auto"/>
              <w:rPr>
                <w:rFonts w:eastAsia="Calibri"/>
                <w:sz w:val="16"/>
                <w:szCs w:val="16"/>
                <w:lang w:eastAsia="en-US"/>
              </w:rPr>
            </w:pPr>
          </w:p>
        </w:tc>
        <w:tc>
          <w:tcPr>
            <w:tcW w:w="241" w:type="pct"/>
            <w:vMerge w:val="continue"/>
            <w:noWrap w:val="0"/>
            <w:vAlign w:val="top"/>
          </w:tcPr>
          <w:p>
            <w:pPr>
              <w:spacing w:after="160" w:line="259" w:lineRule="auto"/>
              <w:rPr>
                <w:rFonts w:eastAsia="Calibri"/>
                <w:sz w:val="16"/>
                <w:szCs w:val="16"/>
                <w:lang w:eastAsia="en-US"/>
              </w:rPr>
            </w:pPr>
          </w:p>
        </w:tc>
        <w:tc>
          <w:tcPr>
            <w:tcW w:w="240" w:type="pct"/>
            <w:vMerge w:val="continue"/>
            <w:noWrap w:val="0"/>
            <w:vAlign w:val="top"/>
          </w:tcPr>
          <w:p>
            <w:pPr>
              <w:spacing w:after="160" w:line="259" w:lineRule="auto"/>
              <w:rPr>
                <w:rFonts w:eastAsia="Calibri"/>
                <w:sz w:val="16"/>
                <w:szCs w:val="16"/>
                <w:lang w:eastAsia="en-US"/>
              </w:rPr>
            </w:pPr>
          </w:p>
        </w:tc>
        <w:tc>
          <w:tcPr>
            <w:tcW w:w="240" w:type="pct"/>
            <w:noWrap w:val="0"/>
            <w:vAlign w:val="top"/>
          </w:tcPr>
          <w:p>
            <w:pPr>
              <w:widowControl w:val="0"/>
              <w:autoSpaceDE w:val="0"/>
              <w:autoSpaceDN w:val="0"/>
              <w:jc w:val="center"/>
              <w:rPr>
                <w:sz w:val="16"/>
                <w:szCs w:val="16"/>
              </w:rPr>
            </w:pPr>
            <w:r>
              <w:rPr>
                <w:sz w:val="16"/>
                <w:szCs w:val="16"/>
              </w:rPr>
              <w:t xml:space="preserve">наименование </w:t>
            </w:r>
            <w:r>
              <w:fldChar w:fldCharType="begin"/>
            </w:r>
            <w:r>
              <w:instrText xml:space="preserve"> HYPERLINK \l "P897" </w:instrText>
            </w:r>
            <w:r>
              <w:fldChar w:fldCharType="separate"/>
            </w:r>
            <w:r>
              <w:rPr>
                <w:sz w:val="16"/>
                <w:szCs w:val="16"/>
              </w:rPr>
              <w:t>&lt;5&gt;</w:t>
            </w:r>
            <w:r>
              <w:rPr>
                <w:sz w:val="16"/>
                <w:szCs w:val="16"/>
              </w:rPr>
              <w:fldChar w:fldCharType="end"/>
            </w:r>
          </w:p>
        </w:tc>
        <w:tc>
          <w:tcPr>
            <w:tcW w:w="240" w:type="pct"/>
            <w:noWrap w:val="0"/>
            <w:vAlign w:val="top"/>
          </w:tcPr>
          <w:p>
            <w:pPr>
              <w:widowControl w:val="0"/>
              <w:autoSpaceDE w:val="0"/>
              <w:autoSpaceDN w:val="0"/>
              <w:jc w:val="center"/>
              <w:rPr>
                <w:sz w:val="16"/>
                <w:szCs w:val="16"/>
              </w:rPr>
            </w:pPr>
            <w:r>
              <w:rPr>
                <w:sz w:val="16"/>
                <w:szCs w:val="16"/>
              </w:rPr>
              <w:t xml:space="preserve">код по </w:t>
            </w:r>
            <w:r>
              <w:fldChar w:fldCharType="begin"/>
            </w:r>
            <w:r>
              <w:instrText xml:space="preserve"> HYPERLINK "consultantplus://offline/ref=86145B1FF4749A27CCEA9BFF68C6E5EF73201D0A0075392A7E0EB0BABFp1iCH" </w:instrText>
            </w:r>
            <w:r>
              <w:fldChar w:fldCharType="separate"/>
            </w:r>
            <w:r>
              <w:rPr>
                <w:sz w:val="16"/>
                <w:szCs w:val="16"/>
              </w:rPr>
              <w:t>ОКЕИ</w:t>
            </w:r>
            <w:r>
              <w:rPr>
                <w:sz w:val="16"/>
                <w:szCs w:val="16"/>
              </w:rPr>
              <w:fldChar w:fldCharType="end"/>
            </w:r>
            <w:r>
              <w:rPr>
                <w:sz w:val="16"/>
                <w:szCs w:val="16"/>
              </w:rPr>
              <w:t xml:space="preserve"> </w:t>
            </w:r>
            <w:r>
              <w:fldChar w:fldCharType="begin"/>
            </w:r>
            <w:r>
              <w:instrText xml:space="preserve"> HYPERLINK \l "P898" </w:instrText>
            </w:r>
            <w:r>
              <w:fldChar w:fldCharType="separate"/>
            </w:r>
            <w:r>
              <w:rPr>
                <w:sz w:val="16"/>
                <w:szCs w:val="16"/>
              </w:rPr>
              <w:t>&lt;6&gt;</w:t>
            </w:r>
            <w:r>
              <w:rPr>
                <w:sz w:val="16"/>
                <w:szCs w:val="16"/>
              </w:rPr>
              <w:fldChar w:fldCharType="end"/>
            </w:r>
          </w:p>
        </w:tc>
        <w:tc>
          <w:tcPr>
            <w:tcW w:w="244" w:type="pct"/>
            <w:vMerge w:val="continue"/>
            <w:noWrap w:val="0"/>
            <w:vAlign w:val="top"/>
          </w:tcPr>
          <w:p>
            <w:pPr>
              <w:spacing w:after="160" w:line="259" w:lineRule="auto"/>
              <w:rPr>
                <w:rFonts w:eastAsia="Calibri"/>
                <w:sz w:val="16"/>
                <w:szCs w:val="16"/>
                <w:lang w:eastAsia="en-US"/>
              </w:rPr>
            </w:pPr>
          </w:p>
        </w:tc>
        <w:tc>
          <w:tcPr>
            <w:tcW w:w="288" w:type="pct"/>
            <w:vMerge w:val="continue"/>
            <w:noWrap w:val="0"/>
            <w:vAlign w:val="top"/>
          </w:tcPr>
          <w:p>
            <w:pPr>
              <w:spacing w:after="160" w:line="259" w:lineRule="auto"/>
              <w:rPr>
                <w:rFonts w:eastAsia="Calibri"/>
                <w:sz w:val="16"/>
                <w:szCs w:val="16"/>
                <w:lang w:eastAsia="en-US"/>
              </w:rPr>
            </w:pPr>
          </w:p>
        </w:tc>
        <w:tc>
          <w:tcPr>
            <w:tcW w:w="288" w:type="pct"/>
            <w:vMerge w:val="continue"/>
            <w:noWrap w:val="0"/>
            <w:vAlign w:val="top"/>
          </w:tcPr>
          <w:p>
            <w:pPr>
              <w:spacing w:after="160" w:line="259" w:lineRule="auto"/>
              <w:rPr>
                <w:rFonts w:eastAsia="Calibri"/>
                <w:sz w:val="16"/>
                <w:szCs w:val="16"/>
                <w:lang w:eastAsia="en-US"/>
              </w:rPr>
            </w:pPr>
          </w:p>
        </w:tc>
        <w:tc>
          <w:tcPr>
            <w:tcW w:w="289" w:type="pct"/>
            <w:vMerge w:val="continue"/>
            <w:noWrap w:val="0"/>
            <w:vAlign w:val="top"/>
          </w:tcPr>
          <w:p>
            <w:pPr>
              <w:spacing w:after="160" w:line="259" w:lineRule="auto"/>
              <w:rPr>
                <w:rFonts w:eastAsia="Calibri"/>
                <w:sz w:val="16"/>
                <w:szCs w:val="16"/>
                <w:lang w:eastAsia="en-US"/>
              </w:rPr>
            </w:pPr>
          </w:p>
        </w:tc>
        <w:tc>
          <w:tcPr>
            <w:tcW w:w="288" w:type="pct"/>
            <w:vMerge w:val="continue"/>
            <w:noWrap w:val="0"/>
            <w:vAlign w:val="top"/>
          </w:tcPr>
          <w:p>
            <w:pPr>
              <w:spacing w:after="160" w:line="259" w:lineRule="auto"/>
              <w:rPr>
                <w:rFonts w:eastAsia="Calibri"/>
                <w:sz w:val="16"/>
                <w:szCs w:val="16"/>
                <w:lang w:eastAsia="en-US"/>
              </w:rPr>
            </w:pPr>
          </w:p>
        </w:tc>
        <w:tc>
          <w:tcPr>
            <w:tcW w:w="288" w:type="pct"/>
            <w:vMerge w:val="continue"/>
            <w:noWrap w:val="0"/>
            <w:vAlign w:val="top"/>
          </w:tcPr>
          <w:p>
            <w:pPr>
              <w:spacing w:after="160" w:line="259" w:lineRule="auto"/>
              <w:rPr>
                <w:rFonts w:eastAsia="Calibri"/>
                <w:sz w:val="16"/>
                <w:szCs w:val="16"/>
                <w:lang w:eastAsia="en-US"/>
              </w:rPr>
            </w:pPr>
          </w:p>
        </w:tc>
        <w:tc>
          <w:tcPr>
            <w:tcW w:w="289" w:type="pct"/>
            <w:vMerge w:val="continue"/>
            <w:noWrap w:val="0"/>
            <w:vAlign w:val="top"/>
          </w:tcPr>
          <w:p>
            <w:pPr>
              <w:spacing w:after="160" w:line="259" w:lineRule="auto"/>
              <w:rPr>
                <w:rFonts w:eastAsia="Calibri"/>
                <w:sz w:val="16"/>
                <w:szCs w:val="16"/>
                <w:lang w:eastAsia="en-US"/>
              </w:rPr>
            </w:pPr>
          </w:p>
        </w:tc>
        <w:tc>
          <w:tcPr>
            <w:tcW w:w="285" w:type="pct"/>
            <w:vMerge w:val="continue"/>
            <w:noWrap w:val="0"/>
            <w:vAlign w:val="top"/>
          </w:tcPr>
          <w:p>
            <w:pPr>
              <w:spacing w:after="160" w:line="259" w:lineRule="auto"/>
              <w:rPr>
                <w:rFonts w:eastAsia="Calibri"/>
                <w:sz w:val="16"/>
                <w:szCs w:val="16"/>
                <w:lang w:eastAsia="en-US"/>
              </w:rPr>
            </w:pPr>
          </w:p>
        </w:tc>
        <w:tc>
          <w:tcPr>
            <w:tcW w:w="341" w:type="pct"/>
            <w:vMerge w:val="continue"/>
            <w:tcBorders>
              <w:right w:val="single" w:color="auto" w:sz="4" w:space="0"/>
            </w:tcBorders>
            <w:noWrap w:val="0"/>
            <w:vAlign w:val="top"/>
          </w:tcPr>
          <w:p>
            <w:pPr>
              <w:spacing w:after="160" w:line="259" w:lineRule="auto"/>
              <w:rPr>
                <w:rFonts w:eastAsia="Calibri"/>
                <w:sz w:val="16"/>
                <w:szCs w:val="16"/>
                <w:lang w:eastAsia="en-U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474" w:type="pct"/>
            <w:tcBorders>
              <w:left w:val="single" w:color="auto" w:sz="4" w:space="0"/>
            </w:tcBorders>
            <w:noWrap w:val="0"/>
            <w:vAlign w:val="top"/>
          </w:tcPr>
          <w:p>
            <w:pPr>
              <w:widowControl w:val="0"/>
              <w:autoSpaceDE w:val="0"/>
              <w:autoSpaceDN w:val="0"/>
              <w:jc w:val="center"/>
              <w:rPr>
                <w:sz w:val="16"/>
                <w:szCs w:val="16"/>
              </w:rPr>
            </w:pPr>
            <w:r>
              <w:rPr>
                <w:sz w:val="16"/>
                <w:szCs w:val="16"/>
              </w:rPr>
              <w:t>1</w:t>
            </w:r>
          </w:p>
        </w:tc>
        <w:tc>
          <w:tcPr>
            <w:tcW w:w="240" w:type="pct"/>
            <w:noWrap w:val="0"/>
            <w:vAlign w:val="top"/>
          </w:tcPr>
          <w:p>
            <w:pPr>
              <w:widowControl w:val="0"/>
              <w:autoSpaceDE w:val="0"/>
              <w:autoSpaceDN w:val="0"/>
              <w:jc w:val="center"/>
              <w:rPr>
                <w:sz w:val="16"/>
                <w:szCs w:val="16"/>
              </w:rPr>
            </w:pPr>
            <w:r>
              <w:rPr>
                <w:sz w:val="16"/>
                <w:szCs w:val="16"/>
              </w:rPr>
              <w:t>2</w:t>
            </w:r>
          </w:p>
        </w:tc>
        <w:tc>
          <w:tcPr>
            <w:tcW w:w="240" w:type="pct"/>
            <w:noWrap w:val="0"/>
            <w:vAlign w:val="top"/>
          </w:tcPr>
          <w:p>
            <w:pPr>
              <w:widowControl w:val="0"/>
              <w:autoSpaceDE w:val="0"/>
              <w:autoSpaceDN w:val="0"/>
              <w:jc w:val="center"/>
              <w:rPr>
                <w:sz w:val="16"/>
                <w:szCs w:val="16"/>
              </w:rPr>
            </w:pPr>
            <w:r>
              <w:rPr>
                <w:sz w:val="16"/>
                <w:szCs w:val="16"/>
              </w:rPr>
              <w:t>3</w:t>
            </w:r>
          </w:p>
        </w:tc>
        <w:tc>
          <w:tcPr>
            <w:tcW w:w="246" w:type="pct"/>
            <w:noWrap w:val="0"/>
            <w:vAlign w:val="top"/>
          </w:tcPr>
          <w:p>
            <w:pPr>
              <w:widowControl w:val="0"/>
              <w:autoSpaceDE w:val="0"/>
              <w:autoSpaceDN w:val="0"/>
              <w:jc w:val="center"/>
              <w:rPr>
                <w:sz w:val="16"/>
                <w:szCs w:val="16"/>
              </w:rPr>
            </w:pPr>
            <w:r>
              <w:rPr>
                <w:sz w:val="16"/>
                <w:szCs w:val="16"/>
              </w:rPr>
              <w:t>4</w:t>
            </w:r>
          </w:p>
        </w:tc>
        <w:tc>
          <w:tcPr>
            <w:tcW w:w="239" w:type="pct"/>
            <w:noWrap w:val="0"/>
            <w:vAlign w:val="top"/>
          </w:tcPr>
          <w:p>
            <w:pPr>
              <w:widowControl w:val="0"/>
              <w:autoSpaceDE w:val="0"/>
              <w:autoSpaceDN w:val="0"/>
              <w:jc w:val="center"/>
              <w:rPr>
                <w:sz w:val="16"/>
                <w:szCs w:val="16"/>
              </w:rPr>
            </w:pPr>
            <w:r>
              <w:rPr>
                <w:sz w:val="16"/>
                <w:szCs w:val="16"/>
              </w:rPr>
              <w:t>5</w:t>
            </w:r>
          </w:p>
        </w:tc>
        <w:tc>
          <w:tcPr>
            <w:tcW w:w="241" w:type="pct"/>
            <w:noWrap w:val="0"/>
            <w:vAlign w:val="top"/>
          </w:tcPr>
          <w:p>
            <w:pPr>
              <w:widowControl w:val="0"/>
              <w:autoSpaceDE w:val="0"/>
              <w:autoSpaceDN w:val="0"/>
              <w:jc w:val="center"/>
              <w:rPr>
                <w:sz w:val="16"/>
                <w:szCs w:val="16"/>
              </w:rPr>
            </w:pPr>
            <w:r>
              <w:rPr>
                <w:sz w:val="16"/>
                <w:szCs w:val="16"/>
              </w:rPr>
              <w:t>6</w:t>
            </w:r>
          </w:p>
        </w:tc>
        <w:tc>
          <w:tcPr>
            <w:tcW w:w="240" w:type="pct"/>
            <w:noWrap w:val="0"/>
            <w:vAlign w:val="top"/>
          </w:tcPr>
          <w:p>
            <w:pPr>
              <w:widowControl w:val="0"/>
              <w:autoSpaceDE w:val="0"/>
              <w:autoSpaceDN w:val="0"/>
              <w:jc w:val="center"/>
              <w:rPr>
                <w:sz w:val="16"/>
                <w:szCs w:val="16"/>
              </w:rPr>
            </w:pPr>
            <w:r>
              <w:rPr>
                <w:sz w:val="16"/>
                <w:szCs w:val="16"/>
              </w:rPr>
              <w:t>7</w:t>
            </w:r>
          </w:p>
        </w:tc>
        <w:tc>
          <w:tcPr>
            <w:tcW w:w="240" w:type="pct"/>
            <w:noWrap w:val="0"/>
            <w:vAlign w:val="top"/>
          </w:tcPr>
          <w:p>
            <w:pPr>
              <w:widowControl w:val="0"/>
              <w:autoSpaceDE w:val="0"/>
              <w:autoSpaceDN w:val="0"/>
              <w:jc w:val="center"/>
              <w:rPr>
                <w:sz w:val="16"/>
                <w:szCs w:val="16"/>
              </w:rPr>
            </w:pPr>
            <w:r>
              <w:rPr>
                <w:sz w:val="16"/>
                <w:szCs w:val="16"/>
              </w:rPr>
              <w:t>8</w:t>
            </w:r>
          </w:p>
        </w:tc>
        <w:tc>
          <w:tcPr>
            <w:tcW w:w="240" w:type="pct"/>
            <w:noWrap w:val="0"/>
            <w:vAlign w:val="top"/>
          </w:tcPr>
          <w:p>
            <w:pPr>
              <w:widowControl w:val="0"/>
              <w:autoSpaceDE w:val="0"/>
              <w:autoSpaceDN w:val="0"/>
              <w:jc w:val="center"/>
              <w:rPr>
                <w:sz w:val="16"/>
                <w:szCs w:val="16"/>
              </w:rPr>
            </w:pPr>
            <w:r>
              <w:rPr>
                <w:sz w:val="16"/>
                <w:szCs w:val="16"/>
              </w:rPr>
              <w:t>9</w:t>
            </w:r>
          </w:p>
        </w:tc>
        <w:tc>
          <w:tcPr>
            <w:tcW w:w="244" w:type="pct"/>
            <w:noWrap w:val="0"/>
            <w:vAlign w:val="top"/>
          </w:tcPr>
          <w:p>
            <w:pPr>
              <w:widowControl w:val="0"/>
              <w:autoSpaceDE w:val="0"/>
              <w:autoSpaceDN w:val="0"/>
              <w:jc w:val="center"/>
              <w:rPr>
                <w:sz w:val="16"/>
                <w:szCs w:val="16"/>
              </w:rPr>
            </w:pPr>
            <w:r>
              <w:rPr>
                <w:sz w:val="16"/>
                <w:szCs w:val="16"/>
              </w:rPr>
              <w:t>10</w:t>
            </w:r>
          </w:p>
        </w:tc>
        <w:tc>
          <w:tcPr>
            <w:tcW w:w="288" w:type="pct"/>
            <w:noWrap w:val="0"/>
            <w:vAlign w:val="top"/>
          </w:tcPr>
          <w:p>
            <w:pPr>
              <w:widowControl w:val="0"/>
              <w:autoSpaceDE w:val="0"/>
              <w:autoSpaceDN w:val="0"/>
              <w:jc w:val="center"/>
              <w:rPr>
                <w:sz w:val="16"/>
                <w:szCs w:val="16"/>
              </w:rPr>
            </w:pPr>
            <w:r>
              <w:rPr>
                <w:sz w:val="16"/>
                <w:szCs w:val="16"/>
              </w:rPr>
              <w:t>11</w:t>
            </w:r>
          </w:p>
        </w:tc>
        <w:tc>
          <w:tcPr>
            <w:tcW w:w="288" w:type="pct"/>
            <w:noWrap w:val="0"/>
            <w:vAlign w:val="top"/>
          </w:tcPr>
          <w:p>
            <w:pPr>
              <w:widowControl w:val="0"/>
              <w:autoSpaceDE w:val="0"/>
              <w:autoSpaceDN w:val="0"/>
              <w:jc w:val="center"/>
              <w:rPr>
                <w:sz w:val="16"/>
                <w:szCs w:val="16"/>
              </w:rPr>
            </w:pPr>
            <w:r>
              <w:rPr>
                <w:sz w:val="16"/>
                <w:szCs w:val="16"/>
              </w:rPr>
              <w:t>12</w:t>
            </w:r>
          </w:p>
        </w:tc>
        <w:tc>
          <w:tcPr>
            <w:tcW w:w="289" w:type="pct"/>
            <w:noWrap w:val="0"/>
            <w:vAlign w:val="top"/>
          </w:tcPr>
          <w:p>
            <w:pPr>
              <w:widowControl w:val="0"/>
              <w:autoSpaceDE w:val="0"/>
              <w:autoSpaceDN w:val="0"/>
              <w:jc w:val="center"/>
              <w:rPr>
                <w:sz w:val="16"/>
                <w:szCs w:val="16"/>
              </w:rPr>
            </w:pPr>
            <w:r>
              <w:rPr>
                <w:sz w:val="16"/>
                <w:szCs w:val="16"/>
              </w:rPr>
              <w:t>13</w:t>
            </w:r>
          </w:p>
        </w:tc>
        <w:tc>
          <w:tcPr>
            <w:tcW w:w="288" w:type="pct"/>
            <w:noWrap w:val="0"/>
            <w:vAlign w:val="top"/>
          </w:tcPr>
          <w:p>
            <w:pPr>
              <w:widowControl w:val="0"/>
              <w:autoSpaceDE w:val="0"/>
              <w:autoSpaceDN w:val="0"/>
              <w:jc w:val="center"/>
              <w:rPr>
                <w:sz w:val="16"/>
                <w:szCs w:val="16"/>
              </w:rPr>
            </w:pPr>
            <w:r>
              <w:rPr>
                <w:sz w:val="16"/>
                <w:szCs w:val="16"/>
              </w:rPr>
              <w:t>14</w:t>
            </w:r>
          </w:p>
        </w:tc>
        <w:tc>
          <w:tcPr>
            <w:tcW w:w="288" w:type="pct"/>
            <w:noWrap w:val="0"/>
            <w:vAlign w:val="top"/>
          </w:tcPr>
          <w:p>
            <w:pPr>
              <w:widowControl w:val="0"/>
              <w:autoSpaceDE w:val="0"/>
              <w:autoSpaceDN w:val="0"/>
              <w:jc w:val="center"/>
              <w:rPr>
                <w:sz w:val="16"/>
                <w:szCs w:val="16"/>
              </w:rPr>
            </w:pPr>
            <w:r>
              <w:rPr>
                <w:sz w:val="16"/>
                <w:szCs w:val="16"/>
              </w:rPr>
              <w:t>15</w:t>
            </w:r>
          </w:p>
        </w:tc>
        <w:tc>
          <w:tcPr>
            <w:tcW w:w="289" w:type="pct"/>
            <w:noWrap w:val="0"/>
            <w:vAlign w:val="top"/>
          </w:tcPr>
          <w:p>
            <w:pPr>
              <w:widowControl w:val="0"/>
              <w:autoSpaceDE w:val="0"/>
              <w:autoSpaceDN w:val="0"/>
              <w:jc w:val="center"/>
              <w:rPr>
                <w:sz w:val="16"/>
                <w:szCs w:val="16"/>
              </w:rPr>
            </w:pPr>
            <w:r>
              <w:rPr>
                <w:sz w:val="16"/>
                <w:szCs w:val="16"/>
              </w:rPr>
              <w:t>16</w:t>
            </w:r>
          </w:p>
        </w:tc>
        <w:tc>
          <w:tcPr>
            <w:tcW w:w="285" w:type="pct"/>
            <w:noWrap w:val="0"/>
            <w:vAlign w:val="top"/>
          </w:tcPr>
          <w:p>
            <w:pPr>
              <w:widowControl w:val="0"/>
              <w:autoSpaceDE w:val="0"/>
              <w:autoSpaceDN w:val="0"/>
              <w:jc w:val="center"/>
              <w:rPr>
                <w:sz w:val="16"/>
                <w:szCs w:val="16"/>
              </w:rPr>
            </w:pPr>
            <w:r>
              <w:rPr>
                <w:sz w:val="16"/>
                <w:szCs w:val="16"/>
              </w:rPr>
              <w:t>17</w:t>
            </w:r>
          </w:p>
        </w:tc>
        <w:tc>
          <w:tcPr>
            <w:tcW w:w="341" w:type="pct"/>
            <w:tcBorders>
              <w:right w:val="single" w:color="auto" w:sz="4" w:space="0"/>
            </w:tcBorders>
            <w:noWrap w:val="0"/>
            <w:vAlign w:val="top"/>
          </w:tcPr>
          <w:p>
            <w:pPr>
              <w:widowControl w:val="0"/>
              <w:autoSpaceDE w:val="0"/>
              <w:autoSpaceDN w:val="0"/>
              <w:jc w:val="center"/>
              <w:rPr>
                <w:sz w:val="16"/>
                <w:szCs w:val="16"/>
              </w:rPr>
            </w:pPr>
            <w:r>
              <w:rPr>
                <w:sz w:val="16"/>
                <w:szCs w:val="16"/>
              </w:rPr>
              <w:t>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rPr>
          <w:trHeight w:val="582" w:hRule="atLeast"/>
        </w:trPr>
        <w:tc>
          <w:tcPr>
            <w:tcW w:w="474" w:type="pct"/>
            <w:tcBorders>
              <w:left w:val="single" w:color="auto" w:sz="4" w:space="0"/>
            </w:tcBorders>
            <w:noWrap w:val="0"/>
            <w:vAlign w:val="top"/>
          </w:tcPr>
          <w:p>
            <w:pPr>
              <w:widowControl w:val="0"/>
              <w:autoSpaceDE w:val="0"/>
              <w:autoSpaceDN w:val="0"/>
            </w:pPr>
          </w:p>
        </w:tc>
        <w:tc>
          <w:tcPr>
            <w:tcW w:w="240" w:type="pct"/>
            <w:noWrap w:val="0"/>
            <w:vAlign w:val="center"/>
          </w:tcPr>
          <w:p>
            <w:pPr>
              <w:autoSpaceDE w:val="0"/>
              <w:autoSpaceDN w:val="0"/>
              <w:adjustRightInd w:val="0"/>
              <w:jc w:val="center"/>
            </w:pPr>
          </w:p>
        </w:tc>
        <w:tc>
          <w:tcPr>
            <w:tcW w:w="240" w:type="pct"/>
            <w:noWrap w:val="0"/>
            <w:vAlign w:val="center"/>
          </w:tcPr>
          <w:p>
            <w:pPr>
              <w:autoSpaceDE w:val="0"/>
              <w:autoSpaceDN w:val="0"/>
              <w:adjustRightInd w:val="0"/>
              <w:jc w:val="center"/>
            </w:pPr>
            <w:r>
              <w:t>-</w:t>
            </w:r>
          </w:p>
        </w:tc>
        <w:tc>
          <w:tcPr>
            <w:tcW w:w="246" w:type="pct"/>
            <w:noWrap w:val="0"/>
            <w:vAlign w:val="center"/>
          </w:tcPr>
          <w:p>
            <w:pPr>
              <w:autoSpaceDE w:val="0"/>
              <w:autoSpaceDN w:val="0"/>
              <w:adjustRightInd w:val="0"/>
              <w:jc w:val="center"/>
            </w:pPr>
            <w:r>
              <w:t>-</w:t>
            </w:r>
          </w:p>
        </w:tc>
        <w:tc>
          <w:tcPr>
            <w:tcW w:w="239" w:type="pct"/>
            <w:noWrap w:val="0"/>
            <w:vAlign w:val="center"/>
          </w:tcPr>
          <w:p>
            <w:pPr>
              <w:autoSpaceDE w:val="0"/>
              <w:autoSpaceDN w:val="0"/>
              <w:adjustRightInd w:val="0"/>
              <w:jc w:val="center"/>
            </w:pPr>
          </w:p>
        </w:tc>
        <w:tc>
          <w:tcPr>
            <w:tcW w:w="241" w:type="pct"/>
            <w:noWrap w:val="0"/>
            <w:vAlign w:val="center"/>
          </w:tcPr>
          <w:p>
            <w:pPr>
              <w:autoSpaceDE w:val="0"/>
              <w:autoSpaceDN w:val="0"/>
              <w:adjustRightInd w:val="0"/>
              <w:jc w:val="center"/>
            </w:pPr>
            <w:r>
              <w:t>-</w:t>
            </w:r>
          </w:p>
        </w:tc>
        <w:tc>
          <w:tcPr>
            <w:tcW w:w="240" w:type="pct"/>
            <w:noWrap w:val="0"/>
            <w:vAlign w:val="top"/>
          </w:tcPr>
          <w:p>
            <w:pPr>
              <w:autoSpaceDE w:val="0"/>
              <w:autoSpaceDN w:val="0"/>
              <w:adjustRightInd w:val="0"/>
              <w:jc w:val="center"/>
            </w:pPr>
            <w:r>
              <w:t xml:space="preserve"> Число участников</w:t>
            </w:r>
          </w:p>
        </w:tc>
        <w:tc>
          <w:tcPr>
            <w:tcW w:w="240" w:type="pct"/>
            <w:noWrap w:val="0"/>
            <w:vAlign w:val="center"/>
          </w:tcPr>
          <w:p>
            <w:pPr>
              <w:autoSpaceDE w:val="0"/>
              <w:autoSpaceDN w:val="0"/>
              <w:adjustRightInd w:val="0"/>
              <w:spacing w:before="120" w:line="220" w:lineRule="exact"/>
              <w:jc w:val="center"/>
            </w:pPr>
            <w:r>
              <w:t>чел.</w:t>
            </w:r>
          </w:p>
        </w:tc>
        <w:tc>
          <w:tcPr>
            <w:tcW w:w="240" w:type="pct"/>
            <w:noWrap w:val="0"/>
            <w:vAlign w:val="center"/>
          </w:tcPr>
          <w:p>
            <w:pPr>
              <w:autoSpaceDE w:val="0"/>
              <w:autoSpaceDN w:val="0"/>
              <w:adjustRightInd w:val="0"/>
              <w:spacing w:before="120"/>
              <w:jc w:val="center"/>
            </w:pPr>
            <w:r>
              <w:t>792</w:t>
            </w:r>
          </w:p>
        </w:tc>
        <w:tc>
          <w:tcPr>
            <w:tcW w:w="244" w:type="pct"/>
            <w:noWrap w:val="0"/>
            <w:vAlign w:val="center"/>
          </w:tcPr>
          <w:p>
            <w:pPr>
              <w:autoSpaceDE w:val="0"/>
              <w:autoSpaceDN w:val="0"/>
              <w:adjustRightInd w:val="0"/>
              <w:spacing w:before="120"/>
              <w:jc w:val="center"/>
            </w:pPr>
            <w:r>
              <w:t>-</w:t>
            </w:r>
          </w:p>
        </w:tc>
        <w:tc>
          <w:tcPr>
            <w:tcW w:w="288" w:type="pct"/>
            <w:noWrap w:val="0"/>
            <w:vAlign w:val="center"/>
          </w:tcPr>
          <w:p>
            <w:pPr>
              <w:autoSpaceDE w:val="0"/>
              <w:autoSpaceDN w:val="0"/>
              <w:adjustRightInd w:val="0"/>
              <w:spacing w:before="120"/>
              <w:jc w:val="center"/>
            </w:pPr>
          </w:p>
        </w:tc>
        <w:tc>
          <w:tcPr>
            <w:tcW w:w="288" w:type="pct"/>
            <w:noWrap w:val="0"/>
            <w:vAlign w:val="center"/>
          </w:tcPr>
          <w:p>
            <w:pPr>
              <w:autoSpaceDE w:val="0"/>
              <w:autoSpaceDN w:val="0"/>
              <w:adjustRightInd w:val="0"/>
              <w:spacing w:before="120"/>
              <w:jc w:val="center"/>
            </w:pPr>
          </w:p>
        </w:tc>
        <w:tc>
          <w:tcPr>
            <w:tcW w:w="289" w:type="pct"/>
            <w:noWrap w:val="0"/>
            <w:vAlign w:val="center"/>
          </w:tcPr>
          <w:p>
            <w:pPr>
              <w:autoSpaceDE w:val="0"/>
              <w:autoSpaceDN w:val="0"/>
              <w:adjustRightInd w:val="0"/>
              <w:spacing w:before="120"/>
              <w:jc w:val="center"/>
            </w:pPr>
          </w:p>
        </w:tc>
        <w:tc>
          <w:tcPr>
            <w:tcW w:w="288" w:type="pct"/>
            <w:noWrap w:val="0"/>
            <w:vAlign w:val="top"/>
          </w:tcPr>
          <w:p>
            <w:pPr>
              <w:widowControl w:val="0"/>
              <w:autoSpaceDE w:val="0"/>
              <w:autoSpaceDN w:val="0"/>
              <w:jc w:val="center"/>
              <w:rPr>
                <w:sz w:val="16"/>
                <w:szCs w:val="16"/>
              </w:rPr>
            </w:pPr>
          </w:p>
        </w:tc>
        <w:tc>
          <w:tcPr>
            <w:tcW w:w="288" w:type="pct"/>
            <w:noWrap w:val="0"/>
            <w:vAlign w:val="top"/>
          </w:tcPr>
          <w:p>
            <w:pPr>
              <w:widowControl w:val="0"/>
              <w:autoSpaceDE w:val="0"/>
              <w:autoSpaceDN w:val="0"/>
              <w:jc w:val="center"/>
              <w:rPr>
                <w:sz w:val="16"/>
                <w:szCs w:val="16"/>
              </w:rPr>
            </w:pPr>
          </w:p>
        </w:tc>
        <w:tc>
          <w:tcPr>
            <w:tcW w:w="289" w:type="pct"/>
            <w:noWrap w:val="0"/>
            <w:vAlign w:val="top"/>
          </w:tcPr>
          <w:p>
            <w:pPr>
              <w:widowControl w:val="0"/>
              <w:autoSpaceDE w:val="0"/>
              <w:autoSpaceDN w:val="0"/>
              <w:jc w:val="center"/>
              <w:rPr>
                <w:sz w:val="16"/>
                <w:szCs w:val="16"/>
              </w:rPr>
            </w:pPr>
          </w:p>
        </w:tc>
        <w:tc>
          <w:tcPr>
            <w:tcW w:w="285" w:type="pct"/>
            <w:noWrap w:val="0"/>
            <w:vAlign w:val="top"/>
          </w:tcPr>
          <w:p>
            <w:pPr>
              <w:widowControl w:val="0"/>
              <w:autoSpaceDE w:val="0"/>
              <w:autoSpaceDN w:val="0"/>
              <w:jc w:val="center"/>
              <w:rPr>
                <w:sz w:val="16"/>
                <w:szCs w:val="16"/>
              </w:rPr>
            </w:pPr>
          </w:p>
        </w:tc>
        <w:tc>
          <w:tcPr>
            <w:tcW w:w="341" w:type="pct"/>
            <w:tcBorders>
              <w:right w:val="single" w:color="auto" w:sz="4" w:space="0"/>
            </w:tcBorders>
            <w:noWrap w:val="0"/>
            <w:vAlign w:val="top"/>
          </w:tcPr>
          <w:p>
            <w:pPr>
              <w:widowControl w:val="0"/>
              <w:autoSpaceDE w:val="0"/>
              <w:autoSpaceDN w:val="0"/>
              <w:jc w:val="center"/>
              <w:rPr>
                <w:sz w:val="16"/>
                <w:szCs w:val="16"/>
              </w:rPr>
            </w:pPr>
          </w:p>
        </w:tc>
      </w:tr>
    </w:tbl>
    <w:p>
      <w:pPr>
        <w:autoSpaceDE w:val="0"/>
        <w:autoSpaceDN w:val="0"/>
        <w:adjustRightInd w:val="0"/>
        <w:spacing w:line="360" w:lineRule="atLeast"/>
        <w:ind w:firstLine="709"/>
        <w:jc w:val="both"/>
        <w:rPr>
          <w:sz w:val="28"/>
          <w:szCs w:val="28"/>
        </w:rPr>
      </w:pP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p>
    <w:p>
      <w:pPr>
        <w:widowControl w:val="0"/>
        <w:autoSpaceDE w:val="0"/>
        <w:autoSpaceDN w:val="0"/>
        <w:jc w:val="center"/>
        <w:rPr>
          <w:rFonts w:ascii="Courier New" w:hAnsi="Courier New" w:cs="Courier New"/>
          <w:b/>
        </w:rPr>
      </w:pPr>
      <w:r>
        <w:rPr>
          <w:rFonts w:ascii="Courier New" w:hAnsi="Courier New" w:cs="Courier New"/>
          <w:b/>
        </w:rPr>
        <w:t xml:space="preserve">Часть 3. Прочие сведения о муниципальном задании </w:t>
      </w:r>
      <w:r>
        <w:fldChar w:fldCharType="begin"/>
      </w:r>
      <w:r>
        <w:instrText xml:space="preserve"> HYPERLINK \l "P515" </w:instrText>
      </w:r>
      <w:r>
        <w:fldChar w:fldCharType="separate"/>
      </w:r>
      <w:r>
        <w:rPr>
          <w:rFonts w:ascii="Courier New" w:hAnsi="Courier New" w:cs="Courier New"/>
          <w:b/>
        </w:rPr>
        <w:t>&lt;7&gt;</w:t>
      </w:r>
      <w:r>
        <w:rPr>
          <w:rFonts w:ascii="Courier New" w:hAnsi="Courier New" w:cs="Courier New"/>
          <w:b/>
        </w:rPr>
        <w:fldChar w:fldCharType="end"/>
      </w: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b/>
        </w:rPr>
      </w:pPr>
      <w:r>
        <w:rPr>
          <w:rFonts w:ascii="Courier New" w:hAnsi="Courier New" w:cs="Courier New"/>
        </w:rPr>
        <w:t xml:space="preserve">1. Основания (условия и порядок) для досрочного   </w:t>
      </w:r>
      <w:r>
        <w:rPr>
          <w:rFonts w:ascii="Courier New" w:hAnsi="Courier New" w:cs="Courier New"/>
          <w:b/>
        </w:rPr>
        <w:t>реорганизация, ликвидация учреждения, иные случаи, делающие</w:t>
      </w:r>
    </w:p>
    <w:p>
      <w:pPr>
        <w:widowControl w:val="0"/>
        <w:autoSpaceDE w:val="0"/>
        <w:autoSpaceDN w:val="0"/>
        <w:jc w:val="both"/>
        <w:rPr>
          <w:rFonts w:ascii="Courier New" w:hAnsi="Courier New" w:cs="Courier New"/>
          <w:b/>
        </w:rPr>
      </w:pPr>
      <w:r>
        <w:rPr>
          <w:rFonts w:ascii="Courier New" w:hAnsi="Courier New" w:cs="Courier New"/>
          <w:b/>
        </w:rPr>
        <w:t xml:space="preserve">                                                  Выполнение муниципального задания невозможным</w:t>
      </w:r>
    </w:p>
    <w:p>
      <w:pPr>
        <w:widowControl w:val="0"/>
        <w:autoSpaceDE w:val="0"/>
        <w:autoSpaceDN w:val="0"/>
        <w:jc w:val="both"/>
        <w:rPr>
          <w:rFonts w:ascii="Courier New" w:hAnsi="Courier New" w:cs="Courier New"/>
        </w:rPr>
      </w:pPr>
      <w:r>
        <w:rPr>
          <w:rFonts w:ascii="Courier New" w:hAnsi="Courier New" w:cs="Courier New"/>
        </w:rPr>
        <w:t xml:space="preserve">прекращения выполнения муниципального задания    </w:t>
      </w:r>
    </w:p>
    <w:p>
      <w:pPr>
        <w:widowControl w:val="0"/>
        <w:autoSpaceDE w:val="0"/>
        <w:autoSpaceDN w:val="0"/>
        <w:jc w:val="both"/>
        <w:rPr>
          <w:rFonts w:ascii="Courier New" w:hAnsi="Courier New" w:cs="Courier New"/>
        </w:rPr>
      </w:pPr>
    </w:p>
    <w:p>
      <w:pPr>
        <w:widowControl w:val="0"/>
        <w:autoSpaceDE w:val="0"/>
        <w:autoSpaceDN w:val="0"/>
        <w:jc w:val="both"/>
        <w:rPr>
          <w:rFonts w:ascii="Courier New" w:hAnsi="Courier New" w:cs="Courier New"/>
        </w:rPr>
      </w:pPr>
      <w:r>
        <w:rPr>
          <w:rFonts w:ascii="Courier New" w:hAnsi="Courier New" w:cs="Courier New"/>
        </w:rPr>
        <w:t>2. Иная информация, необходимая для выполнения</w:t>
      </w:r>
    </w:p>
    <w:p>
      <w:pPr>
        <w:widowControl w:val="0"/>
        <w:autoSpaceDE w:val="0"/>
        <w:autoSpaceDN w:val="0"/>
        <w:jc w:val="both"/>
        <w:rPr>
          <w:rFonts w:ascii="Courier New" w:hAnsi="Courier New" w:cs="Courier New"/>
          <w:b/>
        </w:rPr>
      </w:pPr>
      <w:r>
        <w:rPr>
          <w:rFonts w:ascii="Courier New" w:hAnsi="Courier New" w:cs="Courier New"/>
        </w:rPr>
        <w:t xml:space="preserve">(контроля за выполнением) муниципального задания </w:t>
      </w:r>
      <w:r>
        <w:rPr>
          <w:rFonts w:ascii="Courier New" w:hAnsi="Courier New" w:cs="Courier New"/>
          <w:b/>
        </w:rPr>
        <w:t>нет</w:t>
      </w:r>
    </w:p>
    <w:p>
      <w:pPr>
        <w:widowControl w:val="0"/>
        <w:autoSpaceDE w:val="0"/>
        <w:autoSpaceDN w:val="0"/>
        <w:jc w:val="both"/>
        <w:rPr>
          <w:rFonts w:ascii="Courier New" w:hAnsi="Courier New" w:cs="Courier New"/>
        </w:rPr>
      </w:pPr>
      <w:r>
        <w:rPr>
          <w:rFonts w:ascii="Courier New" w:hAnsi="Courier New" w:cs="Courier New"/>
        </w:rPr>
        <w:t xml:space="preserve">                                                 </w:t>
      </w:r>
    </w:p>
    <w:p>
      <w:pPr>
        <w:widowControl w:val="0"/>
        <w:autoSpaceDE w:val="0"/>
        <w:autoSpaceDN w:val="0"/>
        <w:jc w:val="both"/>
        <w:rPr>
          <w:rFonts w:ascii="Courier New" w:hAnsi="Courier New" w:cs="Courier New"/>
        </w:rPr>
      </w:pPr>
      <w:r>
        <w:rPr>
          <w:rFonts w:ascii="Courier New" w:hAnsi="Courier New" w:cs="Courier New"/>
        </w:rPr>
        <w:t>3. Порядок контроля за выполнением муниципального задания</w:t>
      </w:r>
    </w:p>
    <w:p>
      <w:pPr>
        <w:widowControl w:val="0"/>
        <w:autoSpaceDE w:val="0"/>
        <w:autoSpaceDN w:val="0"/>
        <w:jc w:val="both"/>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061"/>
        <w:gridCol w:w="3005"/>
        <w:gridCol w:w="7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noWrap w:val="0"/>
            <w:vAlign w:val="top"/>
          </w:tcPr>
          <w:p>
            <w:pPr>
              <w:widowControl w:val="0"/>
              <w:autoSpaceDE w:val="0"/>
              <w:autoSpaceDN w:val="0"/>
              <w:jc w:val="center"/>
            </w:pPr>
            <w:r>
              <w:t>Форма контроля</w:t>
            </w:r>
          </w:p>
        </w:tc>
        <w:tc>
          <w:tcPr>
            <w:tcW w:w="3005" w:type="dxa"/>
            <w:noWrap w:val="0"/>
            <w:vAlign w:val="top"/>
          </w:tcPr>
          <w:p>
            <w:pPr>
              <w:widowControl w:val="0"/>
              <w:autoSpaceDE w:val="0"/>
              <w:autoSpaceDN w:val="0"/>
              <w:jc w:val="center"/>
            </w:pPr>
            <w:r>
              <w:t>Периодичность</w:t>
            </w:r>
          </w:p>
        </w:tc>
        <w:tc>
          <w:tcPr>
            <w:tcW w:w="7888" w:type="dxa"/>
            <w:noWrap w:val="0"/>
            <w:vAlign w:val="top"/>
          </w:tcPr>
          <w:p>
            <w:pPr>
              <w:widowControl w:val="0"/>
              <w:autoSpaceDE w:val="0"/>
              <w:autoSpaceDN w:val="0"/>
              <w:jc w:val="center"/>
            </w:pPr>
            <w:r>
              <w:t>органы, осуществляющие контроль за выполнением муниципального задания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noWrap w:val="0"/>
            <w:vAlign w:val="top"/>
          </w:tcPr>
          <w:p>
            <w:pPr>
              <w:widowControl w:val="0"/>
              <w:autoSpaceDE w:val="0"/>
              <w:autoSpaceDN w:val="0"/>
              <w:jc w:val="center"/>
            </w:pPr>
            <w:r>
              <w:t>1</w:t>
            </w:r>
          </w:p>
        </w:tc>
        <w:tc>
          <w:tcPr>
            <w:tcW w:w="3005" w:type="dxa"/>
            <w:noWrap w:val="0"/>
            <w:vAlign w:val="top"/>
          </w:tcPr>
          <w:p>
            <w:pPr>
              <w:widowControl w:val="0"/>
              <w:autoSpaceDE w:val="0"/>
              <w:autoSpaceDN w:val="0"/>
              <w:jc w:val="center"/>
            </w:pPr>
            <w:r>
              <w:t>2</w:t>
            </w:r>
          </w:p>
        </w:tc>
        <w:tc>
          <w:tcPr>
            <w:tcW w:w="7888" w:type="dxa"/>
            <w:noWrap w:val="0"/>
            <w:vAlign w:val="top"/>
          </w:tcPr>
          <w:p>
            <w:pPr>
              <w:widowControl w:val="0"/>
              <w:autoSpaceDE w:val="0"/>
              <w:autoSpaceDN w:val="0"/>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noWrap w:val="0"/>
            <w:vAlign w:val="top"/>
          </w:tcPr>
          <w:p>
            <w:pPr>
              <w:widowControl w:val="0"/>
              <w:autoSpaceDE w:val="0"/>
              <w:autoSpaceDN w:val="0"/>
            </w:pPr>
            <w:r>
              <w:t>Отчет о выполнении муниципального задания</w:t>
            </w:r>
          </w:p>
        </w:tc>
        <w:tc>
          <w:tcPr>
            <w:tcW w:w="3005" w:type="dxa"/>
            <w:noWrap w:val="0"/>
            <w:vAlign w:val="top"/>
          </w:tcPr>
          <w:p>
            <w:pPr>
              <w:widowControl w:val="0"/>
              <w:autoSpaceDE w:val="0"/>
              <w:autoSpaceDN w:val="0"/>
            </w:pPr>
            <w:r>
              <w:t>за 9 месяцев</w:t>
            </w:r>
          </w:p>
        </w:tc>
        <w:tc>
          <w:tcPr>
            <w:tcW w:w="7888" w:type="dxa"/>
            <w:noWrap w:val="0"/>
            <w:vAlign w:val="top"/>
          </w:tcPr>
          <w:p>
            <w:pPr>
              <w:widowControl w:val="0"/>
              <w:autoSpaceDE w:val="0"/>
              <w:autoSpaceDN w:val="0"/>
            </w:pPr>
            <w:r>
              <w:t>Администрация Наговского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94" w:hRule="atLeast"/>
        </w:trPr>
        <w:tc>
          <w:tcPr>
            <w:tcW w:w="3061" w:type="dxa"/>
            <w:noWrap w:val="0"/>
            <w:vAlign w:val="top"/>
          </w:tcPr>
          <w:p>
            <w:pPr>
              <w:widowControl w:val="0"/>
              <w:autoSpaceDE w:val="0"/>
              <w:autoSpaceDN w:val="0"/>
            </w:pPr>
            <w:r>
              <w:t>Отчет о выполнении муниципального задания</w:t>
            </w:r>
          </w:p>
        </w:tc>
        <w:tc>
          <w:tcPr>
            <w:tcW w:w="3005" w:type="dxa"/>
            <w:noWrap w:val="0"/>
            <w:vAlign w:val="top"/>
          </w:tcPr>
          <w:p>
            <w:pPr>
              <w:widowControl w:val="0"/>
              <w:autoSpaceDE w:val="0"/>
              <w:autoSpaceDN w:val="0"/>
            </w:pPr>
            <w:r>
              <w:t>за год предварительный</w:t>
            </w:r>
          </w:p>
        </w:tc>
        <w:tc>
          <w:tcPr>
            <w:tcW w:w="7888" w:type="dxa"/>
            <w:noWrap w:val="0"/>
            <w:vAlign w:val="top"/>
          </w:tcPr>
          <w:p>
            <w:pPr>
              <w:widowControl w:val="0"/>
              <w:autoSpaceDE w:val="0"/>
              <w:autoSpaceDN w:val="0"/>
            </w:pPr>
            <w:r>
              <w:t>Администрация Наговского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061" w:type="dxa"/>
            <w:noWrap w:val="0"/>
            <w:vAlign w:val="top"/>
          </w:tcPr>
          <w:p>
            <w:pPr>
              <w:widowControl w:val="0"/>
              <w:autoSpaceDE w:val="0"/>
              <w:autoSpaceDN w:val="0"/>
            </w:pPr>
            <w:r>
              <w:t>Отчет о выполнении муниципального задания</w:t>
            </w:r>
          </w:p>
        </w:tc>
        <w:tc>
          <w:tcPr>
            <w:tcW w:w="3005" w:type="dxa"/>
            <w:noWrap w:val="0"/>
            <w:vAlign w:val="top"/>
          </w:tcPr>
          <w:p>
            <w:pPr>
              <w:widowControl w:val="0"/>
              <w:autoSpaceDE w:val="0"/>
              <w:autoSpaceDN w:val="0"/>
            </w:pPr>
            <w:r>
              <w:t xml:space="preserve">за год </w:t>
            </w:r>
          </w:p>
        </w:tc>
        <w:tc>
          <w:tcPr>
            <w:tcW w:w="7888" w:type="dxa"/>
            <w:noWrap w:val="0"/>
            <w:vAlign w:val="top"/>
          </w:tcPr>
          <w:p>
            <w:pPr>
              <w:widowControl w:val="0"/>
              <w:autoSpaceDE w:val="0"/>
              <w:autoSpaceDN w:val="0"/>
            </w:pPr>
            <w:r>
              <w:t>Администрация Наговского сельского поселения</w:t>
            </w:r>
          </w:p>
        </w:tc>
      </w:tr>
    </w:tbl>
    <w:p>
      <w:pPr>
        <w:widowControl w:val="0"/>
        <w:autoSpaceDE w:val="0"/>
        <w:autoSpaceDN w:val="0"/>
        <w:jc w:val="both"/>
      </w:pPr>
    </w:p>
    <w:p>
      <w:pPr>
        <w:widowControl w:val="0"/>
        <w:autoSpaceDE w:val="0"/>
        <w:autoSpaceDN w:val="0"/>
        <w:jc w:val="both"/>
      </w:pPr>
    </w:p>
    <w:p>
      <w:pPr>
        <w:widowControl w:val="0"/>
        <w:autoSpaceDE w:val="0"/>
        <w:autoSpaceDN w:val="0"/>
        <w:jc w:val="both"/>
        <w:rPr>
          <w:b/>
        </w:rPr>
      </w:pPr>
      <w:r>
        <w:rPr>
          <w:rFonts w:ascii="Courier New" w:hAnsi="Courier New" w:cs="Courier New"/>
        </w:rPr>
        <w:t xml:space="preserve">4. Требования к отчетности о выполнении муниципального задания </w:t>
      </w:r>
      <w:r>
        <w:rPr>
          <w:b/>
        </w:rPr>
        <w:t xml:space="preserve">по форме, утвержденной Постановлением Администрации Наговского сельского поселения от 31.01.2017 № 15 </w:t>
      </w:r>
    </w:p>
    <w:p>
      <w:pPr>
        <w:widowControl w:val="0"/>
        <w:autoSpaceDE w:val="0"/>
        <w:autoSpaceDN w:val="0"/>
        <w:jc w:val="both"/>
        <w:rPr>
          <w:rFonts w:ascii="Courier New" w:hAnsi="Courier New" w:cs="Courier New"/>
        </w:rPr>
      </w:pPr>
      <w:r>
        <w:rPr>
          <w:rFonts w:ascii="Courier New" w:hAnsi="Courier New" w:cs="Courier New"/>
        </w:rPr>
        <w:t>4.1.  Периодичность представления отчетов о выполнении муниципального</w:t>
      </w:r>
    </w:p>
    <w:p>
      <w:pPr>
        <w:widowControl w:val="0"/>
        <w:autoSpaceDE w:val="0"/>
        <w:autoSpaceDN w:val="0"/>
        <w:jc w:val="both"/>
      </w:pPr>
      <w:r>
        <w:rPr>
          <w:rFonts w:ascii="Courier New" w:hAnsi="Courier New" w:cs="Courier New"/>
        </w:rPr>
        <w:t xml:space="preserve">задания </w:t>
      </w:r>
      <w:r>
        <w:rPr>
          <w:b/>
        </w:rPr>
        <w:t>за 9 месяцев до 15 октября; за год предварительный (до 2 декабря); за год (до 15 января)</w:t>
      </w:r>
    </w:p>
    <w:p>
      <w:pPr>
        <w:widowControl w:val="0"/>
        <w:autoSpaceDE w:val="0"/>
        <w:autoSpaceDN w:val="0"/>
        <w:jc w:val="both"/>
        <w:rPr>
          <w:rFonts w:ascii="Courier New" w:hAnsi="Courier New" w:cs="Courier New"/>
        </w:rPr>
      </w:pPr>
      <w:r>
        <w:rPr>
          <w:rFonts w:ascii="Courier New" w:hAnsi="Courier New" w:cs="Courier New"/>
        </w:rPr>
        <w:t xml:space="preserve">4.2. Сроки представления отчетов о выполнении муниципального задания </w:t>
      </w:r>
      <w:r>
        <w:rPr>
          <w:b/>
        </w:rPr>
        <w:t xml:space="preserve">за 9 месяцев до 15 октября; </w:t>
      </w:r>
      <w:r>
        <w:rPr>
          <w:rFonts w:ascii="Courier New" w:hAnsi="Courier New" w:cs="Courier New"/>
        </w:rPr>
        <w:t xml:space="preserve">предварительный </w:t>
      </w:r>
      <w:r>
        <w:rPr>
          <w:b/>
        </w:rPr>
        <w:t>до 2 декабря за год (до 15 января)</w:t>
      </w:r>
    </w:p>
    <w:p>
      <w:pPr>
        <w:widowControl w:val="0"/>
        <w:autoSpaceDE w:val="0"/>
        <w:autoSpaceDN w:val="0"/>
        <w:jc w:val="both"/>
        <w:rPr>
          <w:rFonts w:ascii="Courier New" w:hAnsi="Courier New" w:cs="Courier New"/>
          <w:b/>
        </w:rPr>
      </w:pPr>
      <w:r>
        <w:rPr>
          <w:rFonts w:ascii="Courier New" w:hAnsi="Courier New" w:cs="Courier New"/>
        </w:rPr>
        <w:t xml:space="preserve">4.3. Иные требования к отчетности о выполнении муниципального задания </w:t>
      </w:r>
      <w:r>
        <w:rPr>
          <w:rFonts w:ascii="Courier New" w:hAnsi="Courier New" w:cs="Courier New"/>
          <w:b/>
        </w:rPr>
        <w:t>нет</w:t>
      </w:r>
    </w:p>
    <w:p>
      <w:pPr>
        <w:widowControl w:val="0"/>
        <w:autoSpaceDE w:val="0"/>
        <w:autoSpaceDN w:val="0"/>
        <w:jc w:val="both"/>
        <w:rPr>
          <w:rFonts w:ascii="Courier New" w:hAnsi="Courier New" w:cs="Courier New"/>
        </w:rPr>
      </w:pPr>
      <w:r>
        <w:rPr>
          <w:rFonts w:ascii="Courier New" w:hAnsi="Courier New" w:cs="Courier New"/>
        </w:rPr>
        <w:t xml:space="preserve">5. Иные показатели, связанные с выполнением муниципального задания </w:t>
      </w:r>
      <w:r>
        <w:fldChar w:fldCharType="begin"/>
      </w:r>
      <w:r>
        <w:instrText xml:space="preserve"> HYPERLINK \l "P516" </w:instrText>
      </w:r>
      <w:r>
        <w:fldChar w:fldCharType="separate"/>
      </w:r>
      <w:r>
        <w:rPr>
          <w:rFonts w:ascii="Courier New" w:hAnsi="Courier New" w:cs="Courier New"/>
        </w:rPr>
        <w:t>&lt;10&gt;</w:t>
      </w:r>
      <w:r>
        <w:rPr>
          <w:rFonts w:ascii="Courier New" w:hAnsi="Courier New" w:cs="Courier New"/>
        </w:rPr>
        <w:fldChar w:fldCharType="end"/>
      </w:r>
      <w:r>
        <w:rPr>
          <w:rFonts w:ascii="Courier New" w:hAnsi="Courier New" w:cs="Courier New"/>
        </w:rPr>
        <w:t xml:space="preserve"> </w:t>
      </w:r>
      <w:r>
        <w:rPr>
          <w:rFonts w:ascii="Courier New" w:hAnsi="Courier New" w:cs="Courier New"/>
          <w:b/>
        </w:rPr>
        <w:t>нет</w:t>
      </w:r>
    </w:p>
    <w:p>
      <w:pPr>
        <w:widowControl w:val="0"/>
        <w:autoSpaceDE w:val="0"/>
        <w:autoSpaceDN w:val="0"/>
        <w:jc w:val="both"/>
      </w:pPr>
    </w:p>
    <w:p>
      <w:pPr>
        <w:widowControl w:val="0"/>
        <w:autoSpaceDE w:val="0"/>
        <w:autoSpaceDN w:val="0"/>
        <w:ind w:firstLine="540"/>
        <w:jc w:val="both"/>
      </w:pPr>
      <w:r>
        <w:t>--------------------------------</w:t>
      </w:r>
    </w:p>
    <w:p>
      <w:pPr>
        <w:widowControl w:val="0"/>
        <w:autoSpaceDE w:val="0"/>
        <w:autoSpaceDN w:val="0"/>
        <w:ind w:firstLine="539"/>
        <w:jc w:val="both"/>
        <w:rPr>
          <w:sz w:val="22"/>
          <w:szCs w:val="22"/>
        </w:rPr>
      </w:pPr>
      <w:bookmarkStart w:id="4" w:name="P509"/>
      <w:bookmarkEnd w:id="4"/>
      <w:bookmarkStart w:id="5" w:name="P508"/>
      <w:bookmarkEnd w:id="5"/>
      <w:r>
        <w:rPr>
          <w:sz w:val="22"/>
          <w:szCs w:val="22"/>
        </w:rPr>
        <w:t>&lt;1&gt; Номер муниципального задания присваивается в системе «Электронный бюджет».</w:t>
      </w:r>
    </w:p>
    <w:p>
      <w:pPr>
        <w:widowControl w:val="0"/>
        <w:autoSpaceDE w:val="0"/>
        <w:autoSpaceDN w:val="0"/>
        <w:ind w:firstLine="539"/>
        <w:jc w:val="both"/>
        <w:rPr>
          <w:sz w:val="22"/>
          <w:szCs w:val="22"/>
        </w:rPr>
      </w:pPr>
      <w:bookmarkStart w:id="6" w:name="P894"/>
      <w:bookmarkEnd w:id="6"/>
      <w:r>
        <w:rPr>
          <w:sz w:val="22"/>
          <w:szCs w:val="22"/>
        </w:rPr>
        <w:t>&lt;2&gt; Заполняется в случае досрочного прекращения выполнения муниципального задания.</w:t>
      </w:r>
    </w:p>
    <w:p>
      <w:pPr>
        <w:widowControl w:val="0"/>
        <w:autoSpaceDE w:val="0"/>
        <w:autoSpaceDN w:val="0"/>
        <w:ind w:firstLine="539"/>
        <w:jc w:val="both"/>
        <w:rPr>
          <w:sz w:val="22"/>
          <w:szCs w:val="22"/>
        </w:rPr>
      </w:pPr>
      <w:bookmarkStart w:id="7" w:name="P895"/>
      <w:bookmarkEnd w:id="7"/>
      <w:r>
        <w:rPr>
          <w:sz w:val="22"/>
          <w:szCs w:val="22"/>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pPr>
        <w:widowControl w:val="0"/>
        <w:autoSpaceDE w:val="0"/>
        <w:autoSpaceDN w:val="0"/>
        <w:ind w:firstLine="539"/>
        <w:jc w:val="both"/>
        <w:rPr>
          <w:sz w:val="22"/>
          <w:szCs w:val="22"/>
        </w:rPr>
      </w:pPr>
      <w:bookmarkStart w:id="8" w:name="P896"/>
      <w:bookmarkEnd w:id="8"/>
      <w:r>
        <w:rPr>
          <w:sz w:val="22"/>
          <w:szCs w:val="22"/>
        </w:rPr>
        <w:t>&lt;4&gt;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и единицы их измерения.</w:t>
      </w:r>
    </w:p>
    <w:p>
      <w:pPr>
        <w:widowControl w:val="0"/>
        <w:autoSpaceDE w:val="0"/>
        <w:autoSpaceDN w:val="0"/>
        <w:ind w:firstLine="539"/>
        <w:jc w:val="both"/>
        <w:rPr>
          <w:sz w:val="22"/>
          <w:szCs w:val="22"/>
        </w:rPr>
      </w:pPr>
      <w:bookmarkStart w:id="9" w:name="P897"/>
      <w:bookmarkEnd w:id="9"/>
      <w:r>
        <w:rPr>
          <w:sz w:val="22"/>
          <w:szCs w:val="22"/>
        </w:rPr>
        <w:t>&lt;5&gt; Заполняется в соответствии с общероссийскими базовыми перечнями или федеральными перечнями.</w:t>
      </w:r>
    </w:p>
    <w:p>
      <w:pPr>
        <w:widowControl w:val="0"/>
        <w:autoSpaceDE w:val="0"/>
        <w:autoSpaceDN w:val="0"/>
        <w:ind w:firstLine="539"/>
        <w:jc w:val="both"/>
        <w:rPr>
          <w:sz w:val="22"/>
          <w:szCs w:val="22"/>
        </w:rPr>
      </w:pPr>
      <w:bookmarkStart w:id="10" w:name="P898"/>
      <w:bookmarkEnd w:id="10"/>
      <w:r>
        <w:rPr>
          <w:sz w:val="22"/>
          <w:szCs w:val="22"/>
        </w:rPr>
        <w:t>&lt;6&gt; Заполняется в соответствии с кодом, указанным в общероссийском базовом перечне или федеральном перечне (при наличии).</w:t>
      </w:r>
    </w:p>
    <w:p>
      <w:pPr>
        <w:widowControl w:val="0"/>
        <w:autoSpaceDE w:val="0"/>
        <w:autoSpaceDN w:val="0"/>
        <w:ind w:firstLine="539"/>
        <w:jc w:val="both"/>
        <w:rPr>
          <w:sz w:val="22"/>
          <w:szCs w:val="22"/>
        </w:rPr>
      </w:pPr>
      <w:bookmarkStart w:id="11" w:name="P899"/>
      <w:bookmarkEnd w:id="11"/>
      <w:r>
        <w:rPr>
          <w:sz w:val="22"/>
          <w:szCs w:val="22"/>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pPr>
        <w:widowControl w:val="0"/>
        <w:autoSpaceDE w:val="0"/>
        <w:autoSpaceDN w:val="0"/>
        <w:ind w:firstLine="539"/>
        <w:jc w:val="both"/>
        <w:rPr>
          <w:sz w:val="22"/>
          <w:szCs w:val="22"/>
        </w:rPr>
      </w:pPr>
      <w:bookmarkStart w:id="12" w:name="P900"/>
      <w:bookmarkEnd w:id="12"/>
      <w:r>
        <w:rPr>
          <w:sz w:val="22"/>
          <w:szCs w:val="22"/>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pPr>
        <w:widowControl w:val="0"/>
        <w:autoSpaceDE w:val="0"/>
        <w:autoSpaceDN w:val="0"/>
        <w:ind w:firstLine="539"/>
        <w:jc w:val="both"/>
        <w:rPr>
          <w:sz w:val="22"/>
          <w:szCs w:val="22"/>
        </w:rPr>
      </w:pPr>
      <w:bookmarkStart w:id="13" w:name="P901"/>
      <w:bookmarkEnd w:id="13"/>
      <w:r>
        <w:rPr>
          <w:sz w:val="22"/>
          <w:szCs w:val="22"/>
        </w:rPr>
        <w:t>&lt;9&gt; Заполняется в целом по муниципальному заданию.</w:t>
      </w:r>
      <w:bookmarkStart w:id="14" w:name="P902"/>
      <w:bookmarkEnd w:id="14"/>
    </w:p>
    <w:p>
      <w:pPr>
        <w:widowControl w:val="0"/>
        <w:autoSpaceDE w:val="0"/>
        <w:autoSpaceDN w:val="0"/>
        <w:ind w:firstLine="539"/>
        <w:jc w:val="both"/>
        <w:rPr>
          <w:rFonts w:eastAsia="Calibri"/>
          <w:sz w:val="22"/>
          <w:szCs w:val="22"/>
          <w:lang w:eastAsia="en-US"/>
        </w:rPr>
      </w:pPr>
      <w:r>
        <w:rPr>
          <w:rFonts w:eastAsia="Calibri"/>
          <w:sz w:val="22"/>
          <w:szCs w:val="22"/>
          <w:lang w:eastAsia="en-US"/>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федеральных бюджетных или автономных учреждений, главным распорядителем средств федерального бюджета, в ведении которого находятся федеральные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             </w:t>
      </w:r>
    </w:p>
    <w:p>
      <w:pPr>
        <w:widowControl w:val="0"/>
        <w:autoSpaceDE w:val="0"/>
        <w:autoSpaceDN w:val="0"/>
        <w:ind w:firstLine="539"/>
        <w:jc w:val="center"/>
        <w:rPr>
          <w:sz w:val="22"/>
          <w:szCs w:val="22"/>
        </w:rPr>
      </w:pPr>
      <w:r>
        <w:rPr>
          <w:sz w:val="22"/>
          <w:szCs w:val="22"/>
        </w:rPr>
        <w:t>_________________________________</w:t>
      </w:r>
    </w:p>
    <w:p>
      <w:pPr>
        <w:jc w:val="center"/>
        <w:rPr>
          <w:sz w:val="22"/>
          <w:szCs w:val="22"/>
        </w:rPr>
      </w:pPr>
    </w:p>
    <w:p>
      <w:pPr>
        <w:jc w:val="center"/>
        <w:rPr>
          <w:sz w:val="28"/>
          <w:szCs w:val="28"/>
        </w:rPr>
      </w:pPr>
    </w:p>
    <w:p>
      <w:pPr>
        <w:jc w:val="center"/>
        <w:rPr>
          <w:sz w:val="24"/>
          <w:szCs w:val="24"/>
        </w:rPr>
      </w:pPr>
      <w:r>
        <w:rPr>
          <w:sz w:val="24"/>
          <w:szCs w:val="24"/>
        </w:rPr>
        <w:t>ИЗВЕЩЕНИЕ</w:t>
      </w:r>
    </w:p>
    <w:p>
      <w:pPr>
        <w:jc w:val="center"/>
        <w:rPr>
          <w:b/>
          <w:bCs/>
          <w:sz w:val="24"/>
          <w:szCs w:val="24"/>
        </w:rPr>
      </w:pPr>
      <w:r>
        <w:rPr>
          <w:b/>
          <w:bCs/>
          <w:sz w:val="24"/>
          <w:szCs w:val="24"/>
        </w:rPr>
        <w:t>о согласовании проекта межевания земельного участка</w:t>
      </w:r>
    </w:p>
    <w:p>
      <w:pPr>
        <w:jc w:val="center"/>
        <w:rPr>
          <w:b w:val="0"/>
          <w:bCs w:val="0"/>
          <w:sz w:val="24"/>
          <w:szCs w:val="24"/>
        </w:rPr>
      </w:pPr>
    </w:p>
    <w:p>
      <w:pPr>
        <w:jc w:val="both"/>
        <w:rPr>
          <w:b w:val="0"/>
          <w:bCs w:val="0"/>
          <w:sz w:val="24"/>
          <w:szCs w:val="24"/>
        </w:rPr>
      </w:pPr>
      <w:r>
        <w:rPr>
          <w:b w:val="0"/>
          <w:bCs w:val="0"/>
          <w:sz w:val="24"/>
          <w:szCs w:val="24"/>
        </w:rPr>
        <w:t>Проводится согласование размера и местоположения границ  земельных участков, выделяемого в счёт земельной доли в праве общей долевой собственности на земельные участки из земель сельскохозяйственного назначения, с кадастровым номером 53:17:0000000:154, расположенный: Новгородский обл., Старорусский район, Наговское сельское поселение, земли  бывшего КСП «Заря».                                                                              Выделяемые земельные участки общей площадью:  12,0 га с оценкой  310  баллогектара,  расположены: Новгородская обл., Старорусский р-н, Наговское с/п., в пределах кадастровых кварталов № 53:17:0070501; № 53:17:0071935; № 53:17:0071939.                                                                                 Заказчиком работ по подготовке проекта межевания земельного участка является: муниципальное образование Наговское сельское поселение Старорусского района Новгородской области, юридический адрес: 175211. Новгородская обл., Старорусский м.р-н., д. Нагово, ул. Школьная, д.3.</w:t>
      </w:r>
    </w:p>
    <w:p>
      <w:pPr>
        <w:jc w:val="both"/>
        <w:rPr>
          <w:b w:val="0"/>
          <w:bCs w:val="0"/>
          <w:sz w:val="24"/>
          <w:szCs w:val="24"/>
        </w:rPr>
      </w:pPr>
      <w:r>
        <w:rPr>
          <w:b w:val="0"/>
          <w:bCs w:val="0"/>
          <w:sz w:val="24"/>
          <w:szCs w:val="24"/>
        </w:rPr>
        <w:t xml:space="preserve">           Проект межевания подготовлен кадастровым инженером Голощановым Эдуардом Викторовичем, №  квалификационного аттестата 53-10-18, № регистрации в государственном реестре лиц, осуществляющих кадастровую деятельность – 1399. Адрес: 175202. Новгородская область, г. Старая Русса, ул. Санкт-Петербургская, дом 13/63, офис 1, </w:t>
      </w:r>
      <w:r>
        <w:rPr>
          <w:b w:val="0"/>
          <w:bCs w:val="0"/>
          <w:sz w:val="24"/>
          <w:szCs w:val="24"/>
        </w:rPr>
        <w:fldChar w:fldCharType="begin"/>
      </w:r>
      <w:r>
        <w:rPr>
          <w:b w:val="0"/>
          <w:bCs w:val="0"/>
          <w:sz w:val="24"/>
          <w:szCs w:val="24"/>
        </w:rPr>
        <w:instrText xml:space="preserve">HYPERLINK "mailto:novgeocom@mail.ru"</w:instrText>
      </w:r>
      <w:r>
        <w:rPr>
          <w:b w:val="0"/>
          <w:bCs w:val="0"/>
          <w:sz w:val="24"/>
          <w:szCs w:val="24"/>
        </w:rPr>
        <w:fldChar w:fldCharType="separate"/>
      </w:r>
      <w:r>
        <w:rPr>
          <w:rStyle w:val="6"/>
          <w:b w:val="0"/>
          <w:bCs w:val="0"/>
          <w:color w:val="000000"/>
          <w:sz w:val="24"/>
          <w:szCs w:val="24"/>
          <w:u w:val="none"/>
          <w:lang w:val="en-US"/>
        </w:rPr>
        <w:t>novgeocom</w:t>
      </w:r>
      <w:r>
        <w:rPr>
          <w:rStyle w:val="6"/>
          <w:b w:val="0"/>
          <w:bCs w:val="0"/>
          <w:color w:val="000000"/>
          <w:sz w:val="24"/>
          <w:szCs w:val="24"/>
          <w:u w:val="none"/>
        </w:rPr>
        <w:t>@</w:t>
      </w:r>
      <w:r>
        <w:rPr>
          <w:rStyle w:val="6"/>
          <w:b w:val="0"/>
          <w:bCs w:val="0"/>
          <w:color w:val="000000"/>
          <w:sz w:val="24"/>
          <w:szCs w:val="24"/>
          <w:u w:val="none"/>
          <w:lang w:val="en-US"/>
        </w:rPr>
        <w:t>mail</w:t>
      </w:r>
      <w:r>
        <w:rPr>
          <w:rStyle w:val="6"/>
          <w:b w:val="0"/>
          <w:bCs w:val="0"/>
          <w:color w:val="000000"/>
          <w:sz w:val="24"/>
          <w:szCs w:val="24"/>
          <w:u w:val="none"/>
        </w:rPr>
        <w:t>.ru</w:t>
      </w:r>
      <w:r>
        <w:rPr>
          <w:b w:val="0"/>
          <w:bCs w:val="0"/>
          <w:sz w:val="24"/>
          <w:szCs w:val="24"/>
        </w:rPr>
        <w:fldChar w:fldCharType="end"/>
      </w:r>
      <w:r>
        <w:rPr>
          <w:b w:val="0"/>
          <w:bCs w:val="0"/>
          <w:sz w:val="24"/>
          <w:szCs w:val="24"/>
        </w:rPr>
        <w:t>.,</w:t>
      </w:r>
      <w:r>
        <w:rPr>
          <w:b w:val="0"/>
          <w:bCs w:val="0"/>
          <w:sz w:val="24"/>
          <w:szCs w:val="24"/>
        </w:rPr>
        <w:sym w:font="Wingdings" w:char="F028"/>
      </w:r>
      <w:r>
        <w:rPr>
          <w:b w:val="0"/>
          <w:bCs w:val="0"/>
          <w:sz w:val="24"/>
          <w:szCs w:val="24"/>
        </w:rPr>
        <w:t xml:space="preserve"> </w:t>
      </w:r>
      <w:r>
        <w:rPr>
          <w:b w:val="0"/>
          <w:bCs w:val="0"/>
          <w:i/>
          <w:sz w:val="24"/>
          <w:szCs w:val="24"/>
        </w:rPr>
        <w:t>+7(921)841-53-46</w:t>
      </w:r>
      <w:r>
        <w:rPr>
          <w:b w:val="0"/>
          <w:bCs w:val="0"/>
          <w:sz w:val="24"/>
          <w:szCs w:val="24"/>
        </w:rPr>
        <w:t>.</w:t>
      </w:r>
    </w:p>
    <w:p>
      <w:pPr>
        <w:jc w:val="both"/>
        <w:rPr>
          <w:b w:val="0"/>
          <w:bCs w:val="0"/>
          <w:sz w:val="24"/>
          <w:szCs w:val="24"/>
        </w:rPr>
      </w:pPr>
      <w:r>
        <w:rPr>
          <w:b w:val="0"/>
          <w:bCs w:val="0"/>
          <w:sz w:val="24"/>
          <w:szCs w:val="24"/>
        </w:rPr>
        <w:t xml:space="preserve">            С проектом  межевания земельного участка можно ознакомиться  по адресу: </w:t>
      </w:r>
    </w:p>
    <w:p>
      <w:pPr>
        <w:jc w:val="both"/>
        <w:rPr>
          <w:b w:val="0"/>
          <w:bCs w:val="0"/>
          <w:sz w:val="24"/>
          <w:szCs w:val="24"/>
        </w:rPr>
      </w:pPr>
      <w:r>
        <w:rPr>
          <w:b w:val="0"/>
          <w:bCs w:val="0"/>
          <w:sz w:val="24"/>
          <w:szCs w:val="24"/>
        </w:rPr>
        <w:t>г. Старая Русса, ул. Санкт-Петербургская д.13/63, пн-чт., с 10.00-17.00, обед с 13.00  до 14.00.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 Новгородская обл., г. Старая Русса, ул. Санкт-Петербургская д.13/63, кадастровому инженеру Голощанову Э.В.,  и  Великий Новгород, ул. Октябрьская, д.17, Управление Федеральной службы государственной регистрации, кадастра и картографии по Новгородской области.</w:t>
      </w:r>
    </w:p>
    <w:p>
      <w:pPr>
        <w:ind w:firstLine="708"/>
        <w:jc w:val="both"/>
        <w:rPr>
          <w:b w:val="0"/>
          <w:bCs w:val="0"/>
          <w:sz w:val="24"/>
          <w:szCs w:val="24"/>
        </w:rPr>
      </w:pPr>
      <w:r>
        <w:rPr>
          <w:b w:val="0"/>
          <w:bCs w:val="0"/>
          <w:sz w:val="24"/>
          <w:szCs w:val="24"/>
        </w:rPr>
        <w:t xml:space="preserve">При предъявлении возражений относительно размера и местоположения границ земельных участков необходимо иметь документ,  удостоверяющий личность, а также документы о правах на земельный участок. </w:t>
      </w:r>
    </w:p>
    <w:p>
      <w:pPr>
        <w:jc w:val="both"/>
        <w:rPr>
          <w:b w:val="0"/>
          <w:bCs w:val="0"/>
          <w:sz w:val="24"/>
          <w:szCs w:val="24"/>
        </w:rPr>
      </w:pPr>
    </w:p>
    <w:p>
      <w:pPr>
        <w:jc w:val="center"/>
        <w:rPr>
          <w:b w:val="0"/>
          <w:bCs w:val="0"/>
          <w:sz w:val="24"/>
          <w:szCs w:val="24"/>
        </w:rPr>
      </w:pPr>
    </w:p>
    <w:tbl>
      <w:tblPr>
        <w:tblStyle w:val="11"/>
        <w:tblpPr w:leftFromText="180" w:rightFromText="180" w:vertAnchor="text" w:horzAnchor="page" w:tblpX="1286" w:tblpY="217"/>
        <w:tblOverlap w:val="never"/>
        <w:tblW w:w="14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0"/>
        <w:gridCol w:w="73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14" w:hRule="atLeast"/>
        </w:trPr>
        <w:tc>
          <w:tcPr>
            <w:tcW w:w="735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28</w:t>
            </w:r>
            <w:r>
              <w:rPr>
                <w:rFonts w:hint="default" w:ascii="Times New Roman" w:hAnsi="Times New Roman" w:cs="Times New Roman"/>
                <w:b/>
                <w:sz w:val="20"/>
                <w:szCs w:val="20"/>
                <w:lang w:val="ru-RU"/>
              </w:rPr>
              <w:t>.</w:t>
            </w:r>
            <w:r>
              <w:rPr>
                <w:rFonts w:hint="default" w:cs="Times New Roman"/>
                <w:b/>
                <w:sz w:val="20"/>
                <w:szCs w:val="20"/>
                <w:lang w:val="ru-RU"/>
              </w:rPr>
              <w:t>01</w:t>
            </w:r>
            <w:r>
              <w:rPr>
                <w:rFonts w:hint="default" w:ascii="Times New Roman" w:hAnsi="Times New Roman" w:cs="Times New Roman"/>
                <w:b/>
                <w:sz w:val="20"/>
                <w:szCs w:val="20"/>
                <w:lang w:val="ru-RU"/>
              </w:rPr>
              <w:t>.202</w:t>
            </w:r>
            <w:r>
              <w:rPr>
                <w:rFonts w:hint="default" w:cs="Times New Roman"/>
                <w:b/>
                <w:sz w:val="20"/>
                <w:szCs w:val="20"/>
                <w:lang w:val="ru-RU"/>
              </w:rPr>
              <w:t>2</w:t>
            </w: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в </w:t>
            </w:r>
            <w:r>
              <w:rPr>
                <w:rFonts w:hint="default" w:cs="Times New Roman"/>
                <w:b/>
                <w:sz w:val="20"/>
                <w:szCs w:val="20"/>
                <w:lang w:val="ru-RU"/>
              </w:rPr>
              <w:t>17</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735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6"/>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jc w:val="center"/>
        <w:rPr>
          <w:b w:val="0"/>
          <w:bCs w:val="0"/>
          <w:sz w:val="22"/>
          <w:szCs w:val="22"/>
        </w:rPr>
      </w:pPr>
    </w:p>
    <w:p>
      <w:pPr>
        <w:rPr>
          <w:sz w:val="16"/>
          <w:szCs w:val="16"/>
        </w:rPr>
      </w:pPr>
    </w:p>
    <w:p>
      <w:pPr>
        <w:rPr>
          <w:sz w:val="16"/>
          <w:szCs w:val="16"/>
        </w:rPr>
      </w:pPr>
    </w:p>
    <w:p>
      <w:pPr>
        <w:rPr>
          <w:sz w:val="16"/>
          <w:szCs w:val="16"/>
        </w:rPr>
      </w:pPr>
    </w:p>
    <w:p>
      <w:pPr>
        <w:rPr>
          <w:sz w:val="16"/>
          <w:szCs w:val="16"/>
        </w:rPr>
      </w:pPr>
    </w:p>
    <w:p>
      <w:pPr>
        <w:rPr>
          <w:sz w:val="16"/>
          <w:szCs w:val="16"/>
        </w:rPr>
      </w:pPr>
    </w:p>
    <w:p/>
    <w:sectPr>
      <w:pgSz w:w="16838" w:h="11906" w:orient="landscape"/>
      <w:pgMar w:top="1417" w:right="1134" w:bottom="595" w:left="1134"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F7D3DA0"/>
    <w:rsid w:val="24D87DC8"/>
    <w:rsid w:val="323A5E70"/>
    <w:rsid w:val="3CC4478F"/>
    <w:rsid w:val="3D2E204C"/>
    <w:rsid w:val="4258744E"/>
    <w:rsid w:val="45A92BE0"/>
    <w:rsid w:val="4D9D6B20"/>
    <w:rsid w:val="6350030E"/>
    <w:rsid w:val="669F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qFormat/>
    <w:uiPriority w:val="0"/>
    <w:pPr>
      <w:keepNext/>
      <w:jc w:val="center"/>
      <w:outlineLvl w:val="0"/>
    </w:pPr>
    <w:rPr>
      <w:b/>
      <w:sz w:val="32"/>
    </w:rPr>
  </w:style>
  <w:style w:type="character" w:default="1" w:styleId="3">
    <w:name w:val="Default Paragraph Font"/>
    <w:link w:val="4"/>
    <w:semiHidden/>
    <w:qFormat/>
    <w:uiPriority w:val="0"/>
    <w:rPr>
      <w:rFonts w:ascii="Verdana" w:hAnsi="Verdana"/>
      <w:lang w:val="en-US" w:eastAsia="en-US"/>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4">
    <w:name w:val="Знак1 Знак Знак Знак Знак Знак Знак Знак Знак1 Char"/>
    <w:basedOn w:val="1"/>
    <w:link w:val="3"/>
    <w:qFormat/>
    <w:uiPriority w:val="0"/>
    <w:pPr>
      <w:suppressAutoHyphens w:val="0"/>
      <w:spacing w:after="160" w:line="240" w:lineRule="exact"/>
    </w:pPr>
    <w:rPr>
      <w:rFonts w:ascii="Verdana" w:hAnsi="Verdana"/>
      <w:lang w:val="en-US" w:eastAsia="en-US"/>
    </w:rPr>
  </w:style>
  <w:style w:type="character" w:styleId="6">
    <w:name w:val="Hyperlink"/>
    <w:basedOn w:val="7"/>
    <w:qFormat/>
    <w:uiPriority w:val="0"/>
    <w:rPr>
      <w:color w:val="0000FF"/>
      <w:u w:val="single"/>
    </w:rPr>
  </w:style>
  <w:style w:type="character" w:customStyle="1" w:styleId="7">
    <w:name w:val="Основной шрифт абзаца1"/>
    <w:uiPriority w:val="0"/>
  </w:style>
  <w:style w:type="paragraph" w:styleId="8">
    <w:name w:val="header"/>
    <w:basedOn w:val="1"/>
    <w:unhideWhenUsed/>
    <w:qFormat/>
    <w:uiPriority w:val="99"/>
    <w:pPr>
      <w:tabs>
        <w:tab w:val="center" w:pos="4677"/>
        <w:tab w:val="right" w:pos="9355"/>
      </w:tabs>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10">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table" w:styleId="11">
    <w:name w:val="Table Grid"/>
    <w:basedOn w:val="5"/>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 Text 2"/>
    <w:basedOn w:val="1"/>
    <w:qFormat/>
    <w:uiPriority w:val="0"/>
    <w:pPr>
      <w:ind w:left="284"/>
      <w:jc w:val="both"/>
    </w:pPr>
    <w:rPr>
      <w:sz w:val="24"/>
    </w:rPr>
  </w:style>
  <w:style w:type="paragraph" w:customStyle="1" w:styleId="13">
    <w:name w:val="ConsPlusNormal"/>
    <w:next w:val="1"/>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4">
    <w:name w:val="indent_1"/>
    <w:basedOn w:val="1"/>
    <w:qFormat/>
    <w:uiPriority w:val="0"/>
    <w:pPr>
      <w:spacing w:before="100" w:beforeAutospacing="1" w:after="100" w:afterAutospacing="1" w:line="240" w:lineRule="auto"/>
    </w:pPr>
    <w:rPr>
      <w:rFonts w:eastAsia="Times New Roman"/>
      <w:sz w:val="24"/>
      <w:szCs w:val="24"/>
      <w:lang w:eastAsia="ru-RU"/>
    </w:rPr>
  </w:style>
  <w:style w:type="paragraph" w:styleId="15">
    <w:name w:val="List Paragraph"/>
    <w:basedOn w:val="1"/>
    <w:qFormat/>
    <w:uiPriority w:val="0"/>
    <w:pPr>
      <w:spacing w:after="0" w:line="240" w:lineRule="auto"/>
      <w:ind w:left="720"/>
      <w:contextualSpacing/>
    </w:pPr>
    <w:rPr>
      <w:rFonts w:ascii="Times New Roman" w:hAnsi="Times New Roman" w:eastAsia="Times New Roman"/>
      <w:sz w:val="20"/>
      <w:szCs w:val="20"/>
      <w:lang w:eastAsia="ru-RU"/>
    </w:rPr>
  </w:style>
  <w:style w:type="paragraph" w:customStyle="1" w:styleId="16">
    <w:name w:val="ConsPlusTitle"/>
    <w:uiPriority w:val="0"/>
    <w:pPr>
      <w:widowControl w:val="0"/>
      <w:autoSpaceDE w:val="0"/>
      <w:autoSpaceDN w:val="0"/>
      <w:adjustRightInd w:val="0"/>
    </w:pPr>
    <w:rPr>
      <w:rFonts w:ascii="Calibri" w:hAnsi="Calibri" w:eastAsia="Times New Roman" w:cs="Calibri"/>
      <w:b/>
      <w:bCs/>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2022-02-01T12:42:15Z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