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792C55" w14:textId="77777777" w:rsidR="00BF7BB8" w:rsidRDefault="00CB744C">
      <w:pPr>
        <w:widowControl/>
        <w:autoSpaceDE w:val="0"/>
        <w:autoSpaceDN w:val="0"/>
        <w:adjustRightInd w:val="0"/>
        <w:jc w:val="right"/>
        <w:outlineLvl w:val="1"/>
        <w:rPr>
          <w:rFonts w:cs="Times New Roman"/>
          <w:lang w:val="ru-RU"/>
        </w:rPr>
      </w:pPr>
      <w:r>
        <w:rPr>
          <w:rFonts w:cs="Times New Roman"/>
          <w:lang w:val="ru-RU"/>
        </w:rPr>
        <w:t>В Администрацию</w:t>
      </w:r>
    </w:p>
    <w:p w14:paraId="46A6A23A" w14:textId="77777777" w:rsidR="00BF7BB8" w:rsidRDefault="00CB744C">
      <w:pPr>
        <w:widowControl/>
        <w:autoSpaceDE w:val="0"/>
        <w:autoSpaceDN w:val="0"/>
        <w:adjustRightInd w:val="0"/>
        <w:jc w:val="right"/>
        <w:outlineLvl w:val="1"/>
        <w:rPr>
          <w:rFonts w:cs="Times New Roman"/>
          <w:lang w:val="ru-RU"/>
        </w:rPr>
      </w:pPr>
      <w:r>
        <w:rPr>
          <w:rFonts w:cs="Times New Roman"/>
          <w:lang w:val="ru-RU"/>
        </w:rPr>
        <w:t>Наговского сельского поселения</w:t>
      </w:r>
    </w:p>
    <w:p w14:paraId="01AA73C0" w14:textId="77777777" w:rsidR="00BF7BB8" w:rsidRDefault="00BF7BB8">
      <w:pPr>
        <w:autoSpaceDE w:val="0"/>
        <w:autoSpaceDN w:val="0"/>
        <w:adjustRightInd w:val="0"/>
        <w:jc w:val="center"/>
        <w:outlineLvl w:val="1"/>
        <w:rPr>
          <w:rFonts w:cs="Times New Roman"/>
          <w:b/>
          <w:bCs/>
          <w:sz w:val="28"/>
          <w:szCs w:val="28"/>
          <w:lang w:val="ru-RU"/>
        </w:rPr>
      </w:pPr>
    </w:p>
    <w:p w14:paraId="032736B7" w14:textId="77777777" w:rsidR="00BF7BB8" w:rsidRDefault="00CB744C">
      <w:pPr>
        <w:autoSpaceDE w:val="0"/>
        <w:autoSpaceDN w:val="0"/>
        <w:adjustRightInd w:val="0"/>
        <w:jc w:val="center"/>
        <w:outlineLvl w:val="1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Оценка</w:t>
      </w:r>
      <w:r w:rsidRPr="00E87599">
        <w:rPr>
          <w:rFonts w:cs="Times New Roman"/>
          <w:sz w:val="28"/>
          <w:szCs w:val="28"/>
          <w:lang w:val="ru-RU"/>
        </w:rPr>
        <w:t xml:space="preserve"> эффективности реализации </w:t>
      </w:r>
      <w:r>
        <w:rPr>
          <w:rFonts w:cs="Times New Roman"/>
          <w:sz w:val="28"/>
          <w:szCs w:val="28"/>
          <w:lang w:val="ru-RU"/>
        </w:rPr>
        <w:t>муниципальной программы</w:t>
      </w:r>
    </w:p>
    <w:p w14:paraId="126AB32C" w14:textId="77777777" w:rsidR="00BF7BB8" w:rsidRDefault="00CB744C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Развитие информационного общества Наговс</w:t>
      </w:r>
      <w:r w:rsidR="00A24E5E">
        <w:rPr>
          <w:b/>
          <w:sz w:val="28"/>
          <w:szCs w:val="28"/>
          <w:u w:val="single"/>
          <w:lang w:val="ru-RU"/>
        </w:rPr>
        <w:t>кого сельского поселения на 2022-202</w:t>
      </w:r>
      <w:r w:rsidR="000451D9">
        <w:rPr>
          <w:b/>
          <w:sz w:val="28"/>
          <w:szCs w:val="28"/>
          <w:u w:val="single"/>
          <w:lang w:val="ru-RU"/>
        </w:rPr>
        <w:t>7</w:t>
      </w:r>
      <w:r>
        <w:rPr>
          <w:b/>
          <w:sz w:val="28"/>
          <w:szCs w:val="28"/>
          <w:u w:val="single"/>
          <w:lang w:val="ru-RU"/>
        </w:rPr>
        <w:t xml:space="preserve"> годы </w:t>
      </w:r>
    </w:p>
    <w:p w14:paraId="22685B4D" w14:textId="77777777" w:rsidR="00BF7BB8" w:rsidRPr="00E87599" w:rsidRDefault="00BF7BB8">
      <w:pPr>
        <w:autoSpaceDE w:val="0"/>
        <w:autoSpaceDN w:val="0"/>
        <w:adjustRightInd w:val="0"/>
        <w:jc w:val="center"/>
        <w:outlineLvl w:val="1"/>
        <w:rPr>
          <w:rFonts w:eastAsia="Times New Roman" w:cs="Times New Roman"/>
          <w:b/>
          <w:u w:val="single"/>
          <w:lang w:val="ru-RU" w:eastAsia="ar-SA"/>
        </w:rPr>
      </w:pPr>
    </w:p>
    <w:p w14:paraId="18834D4B" w14:textId="77777777" w:rsidR="00BF7BB8" w:rsidRPr="00E87599" w:rsidRDefault="00CB744C">
      <w:pPr>
        <w:autoSpaceDE w:val="0"/>
        <w:autoSpaceDN w:val="0"/>
        <w:adjustRightInd w:val="0"/>
        <w:ind w:firstLine="540"/>
        <w:jc w:val="center"/>
        <w:rPr>
          <w:rFonts w:eastAsia="Times New Roman" w:cs="Times New Roman"/>
          <w:vertAlign w:val="superscript"/>
          <w:lang w:val="ru-RU" w:eastAsia="ar-SA"/>
        </w:rPr>
      </w:pPr>
      <w:r w:rsidRPr="00E87599">
        <w:rPr>
          <w:rFonts w:eastAsia="Times New Roman" w:cs="Times New Roman"/>
          <w:vertAlign w:val="superscript"/>
          <w:lang w:val="ru-RU" w:eastAsia="ar-SA"/>
        </w:rPr>
        <w:t>(наименование муниципальной программы)</w:t>
      </w:r>
    </w:p>
    <w:p w14:paraId="0038FFFB" w14:textId="56CCD78D" w:rsidR="00BF7BB8" w:rsidRPr="00E87599" w:rsidRDefault="00A24E5E">
      <w:pPr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lang w:val="ru-RU" w:eastAsia="ar-SA"/>
        </w:rPr>
      </w:pPr>
      <w:r>
        <w:rPr>
          <w:rFonts w:eastAsia="Times New Roman" w:cs="Times New Roman"/>
          <w:b/>
          <w:lang w:val="ru-RU" w:eastAsia="ar-SA"/>
        </w:rPr>
        <w:t>за 202</w:t>
      </w:r>
      <w:r w:rsidR="0018721D">
        <w:rPr>
          <w:rFonts w:eastAsia="Times New Roman" w:cs="Times New Roman"/>
          <w:b/>
          <w:lang w:val="ru-RU" w:eastAsia="ar-SA"/>
        </w:rPr>
        <w:t>4</w:t>
      </w:r>
      <w:r w:rsidR="00CB744C" w:rsidRPr="00E87599">
        <w:rPr>
          <w:rFonts w:eastAsia="Times New Roman" w:cs="Times New Roman"/>
          <w:b/>
          <w:lang w:val="ru-RU" w:eastAsia="ar-SA"/>
        </w:rPr>
        <w:t xml:space="preserve">  год</w:t>
      </w:r>
    </w:p>
    <w:p w14:paraId="25C0E979" w14:textId="77777777" w:rsidR="00BF7BB8" w:rsidRPr="00E87599" w:rsidRDefault="00CB744C">
      <w:pPr>
        <w:autoSpaceDE w:val="0"/>
        <w:autoSpaceDN w:val="0"/>
        <w:adjustRightInd w:val="0"/>
        <w:ind w:firstLine="540"/>
        <w:jc w:val="center"/>
        <w:rPr>
          <w:rFonts w:eastAsia="Times New Roman" w:cs="Times New Roman"/>
          <w:vertAlign w:val="superscript"/>
          <w:lang w:val="ru-RU" w:eastAsia="ar-SA"/>
        </w:rPr>
      </w:pPr>
      <w:r w:rsidRPr="00E87599">
        <w:rPr>
          <w:rFonts w:eastAsia="Times New Roman" w:cs="Times New Roman"/>
          <w:vertAlign w:val="superscript"/>
          <w:lang w:val="ru-RU" w:eastAsia="ar-SA"/>
        </w:rPr>
        <w:t>(отчетный год)</w:t>
      </w:r>
    </w:p>
    <w:p w14:paraId="74C97DA7" w14:textId="77777777" w:rsidR="00BF7BB8" w:rsidRDefault="00CB744C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</w:pPr>
      <w:r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>Оценка эффективности реализации муниципальной программы</w:t>
      </w:r>
    </w:p>
    <w:p w14:paraId="70E66ED2" w14:textId="77777777" w:rsidR="00BF7BB8" w:rsidRDefault="00CB744C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</w:pPr>
      <w:r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>проводится на основе:</w:t>
      </w:r>
    </w:p>
    <w:p w14:paraId="53365191" w14:textId="77777777" w:rsidR="00BF7BB8" w:rsidRPr="00E87599" w:rsidRDefault="00CB744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lang w:val="ru-RU"/>
        </w:rPr>
      </w:pPr>
      <w:r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 xml:space="preserve">     1</w:t>
      </w:r>
      <w:r w:rsidRPr="00E87599"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>.</w:t>
      </w:r>
      <w:r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 xml:space="preserve"> Оценки степени достижения целей и решения задач муниципальной</w:t>
      </w:r>
      <w:r w:rsidRPr="00E87599"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 xml:space="preserve"> </w:t>
      </w:r>
      <w:r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>программы в целом путем сопоставления фактически достигнутых значений</w:t>
      </w:r>
      <w:r w:rsidRPr="00E87599"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 xml:space="preserve"> </w:t>
      </w:r>
      <w:r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>показателей (индикаторов) муниципальной программы, подпрограмм и</w:t>
      </w:r>
      <w:r w:rsidRPr="00E87599"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 xml:space="preserve"> </w:t>
      </w:r>
      <w:r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>основных мероприятий и их плановых значений по формуле:</w:t>
      </w:r>
    </w:p>
    <w:p w14:paraId="65E41B70" w14:textId="77777777" w:rsidR="00BF7BB8" w:rsidRPr="00E87599" w:rsidRDefault="00CB744C">
      <w:pPr>
        <w:pStyle w:val="a3"/>
        <w:spacing w:before="0" w:beforeAutospacing="0" w:after="0" w:afterAutospacing="0"/>
        <w:rPr>
          <w:lang w:val="ru-RU"/>
        </w:rPr>
      </w:pPr>
      <w:r w:rsidRPr="00E87599">
        <w:rPr>
          <w:lang w:val="ru-RU"/>
        </w:rPr>
        <w:t xml:space="preserve">                                                                 </w:t>
      </w:r>
    </w:p>
    <w:p w14:paraId="7AFD89E0" w14:textId="77777777" w:rsidR="00BF7BB8" w:rsidRPr="00E87599" w:rsidRDefault="00CB744C">
      <w:pPr>
        <w:pStyle w:val="a3"/>
        <w:spacing w:before="0" w:beforeAutospacing="0" w:after="0" w:afterAutospacing="0"/>
        <w:jc w:val="center"/>
        <w:rPr>
          <w:lang w:val="ru-RU"/>
        </w:rPr>
      </w:pPr>
      <w:r w:rsidRPr="00E87599">
        <w:rPr>
          <w:lang w:val="ru-RU"/>
        </w:rPr>
        <w:t>Сд = Зф / Зп х100%,</w:t>
      </w:r>
    </w:p>
    <w:p w14:paraId="6B9F4FAE" w14:textId="77777777" w:rsidR="00BF7BB8" w:rsidRPr="00E87599" w:rsidRDefault="00CB744C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r w:rsidRPr="00E87599">
        <w:rPr>
          <w:sz w:val="22"/>
          <w:szCs w:val="22"/>
          <w:lang w:val="ru-RU"/>
        </w:rPr>
        <w:t xml:space="preserve">где: </w:t>
      </w:r>
    </w:p>
    <w:p w14:paraId="59C0C969" w14:textId="77777777" w:rsidR="00BF7BB8" w:rsidRPr="00E87599" w:rsidRDefault="00CB744C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r w:rsidRPr="00E87599">
        <w:rPr>
          <w:sz w:val="22"/>
          <w:szCs w:val="22"/>
          <w:lang w:val="ru-RU"/>
        </w:rPr>
        <w:t xml:space="preserve">Сд - степень достижения целей (решения задач); </w:t>
      </w:r>
    </w:p>
    <w:p w14:paraId="53FB9D15" w14:textId="77777777" w:rsidR="00BF7BB8" w:rsidRPr="00E87599" w:rsidRDefault="00CB744C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r w:rsidRPr="00E87599">
        <w:rPr>
          <w:sz w:val="22"/>
          <w:szCs w:val="22"/>
          <w:lang w:val="ru-RU"/>
        </w:rPr>
        <w:t xml:space="preserve">Зф - фактическое значение показателя (индикатора) муниципальной программы, подпрограммы и основного мероприятия; </w:t>
      </w:r>
    </w:p>
    <w:p w14:paraId="76C60398" w14:textId="77777777" w:rsidR="00BF7BB8" w:rsidRPr="00E87599" w:rsidRDefault="00CB744C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r w:rsidRPr="00E87599">
        <w:rPr>
          <w:sz w:val="22"/>
          <w:szCs w:val="22"/>
          <w:lang w:val="ru-RU"/>
        </w:rPr>
        <w:t xml:space="preserve">Зп - плановое значение показателя (индикатора) муниципальной программы, подпрограммы и основного мероприятия (для показателей (индикаторов), желаемой тенденцией развития которых является рост значений) </w:t>
      </w:r>
    </w:p>
    <w:p w14:paraId="2584DDAC" w14:textId="77777777" w:rsidR="00BF7BB8" w:rsidRPr="00E87599" w:rsidRDefault="00CB744C">
      <w:pPr>
        <w:pStyle w:val="a3"/>
        <w:spacing w:before="0" w:beforeAutospacing="0" w:after="160" w:afterAutospacing="0"/>
        <w:jc w:val="center"/>
        <w:rPr>
          <w:b/>
          <w:lang w:val="ru-RU"/>
        </w:rPr>
      </w:pPr>
      <w:r w:rsidRPr="00E87599">
        <w:rPr>
          <w:b/>
          <w:lang w:val="ru-RU"/>
        </w:rPr>
        <w:t xml:space="preserve">    Сд = 100/100х100 %=100 %</w:t>
      </w:r>
    </w:p>
    <w:p w14:paraId="7538E845" w14:textId="77777777" w:rsidR="00BF7BB8" w:rsidRPr="00E87599" w:rsidRDefault="00CB744C" w:rsidP="00E87599">
      <w:pPr>
        <w:pStyle w:val="a3"/>
        <w:spacing w:before="0" w:beforeAutospacing="0" w:after="0" w:afterAutospacing="0"/>
        <w:ind w:firstLineChars="200" w:firstLine="482"/>
        <w:jc w:val="both"/>
        <w:rPr>
          <w:b/>
          <w:lang w:val="ru-RU"/>
        </w:rPr>
      </w:pPr>
      <w:r w:rsidRPr="00E87599">
        <w:rPr>
          <w:b/>
          <w:lang w:val="ru-RU"/>
        </w:rPr>
        <w:t>2</w:t>
      </w:r>
      <w:r>
        <w:rPr>
          <w:b/>
          <w:lang w:val="ru-RU"/>
        </w:rPr>
        <w:t>.</w:t>
      </w:r>
      <w:r w:rsidRPr="00E87599">
        <w:rPr>
          <w:b/>
          <w:lang w:val="ru-RU"/>
        </w:rPr>
        <w:t xml:space="preserve"> Степен</w:t>
      </w:r>
      <w:r>
        <w:rPr>
          <w:b/>
          <w:lang w:val="ru-RU"/>
        </w:rPr>
        <w:t>и</w:t>
      </w:r>
      <w:r w:rsidRPr="00E87599">
        <w:rPr>
          <w:b/>
          <w:lang w:val="ru-RU"/>
        </w:rPr>
        <w:t xml:space="preserve"> соответствия запланированного уровня затрат и эффективности использования средств бюджета </w:t>
      </w:r>
      <w:r>
        <w:rPr>
          <w:b/>
          <w:lang w:val="ru-RU"/>
        </w:rPr>
        <w:t>Нагов</w:t>
      </w:r>
      <w:r w:rsidRPr="00E87599">
        <w:rPr>
          <w:b/>
          <w:lang w:val="ru-RU"/>
        </w:rPr>
        <w:t xml:space="preserve">ского сельского поселения 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(основных мероприятий) за счет средств бюджетов всех уровней и внебюджетных источников по формуле: </w:t>
      </w:r>
    </w:p>
    <w:p w14:paraId="2333A8A3" w14:textId="77777777" w:rsidR="00BF7BB8" w:rsidRPr="00E87599" w:rsidRDefault="00CB744C">
      <w:pPr>
        <w:pStyle w:val="a3"/>
        <w:spacing w:before="0" w:beforeAutospacing="0" w:after="0" w:afterAutospacing="0"/>
        <w:rPr>
          <w:lang w:val="ru-RU"/>
        </w:rPr>
      </w:pPr>
      <w:r w:rsidRPr="00E87599">
        <w:rPr>
          <w:lang w:val="ru-RU"/>
        </w:rPr>
        <w:t xml:space="preserve">                                                           </w:t>
      </w:r>
    </w:p>
    <w:p w14:paraId="0FD93B93" w14:textId="77777777" w:rsidR="00BF7BB8" w:rsidRPr="00E87599" w:rsidRDefault="00CB744C">
      <w:pPr>
        <w:pStyle w:val="a3"/>
        <w:spacing w:before="0" w:beforeAutospacing="0" w:after="0" w:afterAutospacing="0"/>
        <w:jc w:val="center"/>
        <w:rPr>
          <w:lang w:val="ru-RU"/>
        </w:rPr>
      </w:pPr>
      <w:r w:rsidRPr="00E87599">
        <w:rPr>
          <w:lang w:val="ru-RU"/>
        </w:rPr>
        <w:t>Уф = Фф / Фп х100%,</w:t>
      </w:r>
    </w:p>
    <w:p w14:paraId="1BCF3F63" w14:textId="77777777" w:rsidR="00BF7BB8" w:rsidRPr="00E87599" w:rsidRDefault="00CB744C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r w:rsidRPr="00E87599">
        <w:rPr>
          <w:sz w:val="22"/>
          <w:szCs w:val="22"/>
          <w:lang w:val="ru-RU"/>
        </w:rPr>
        <w:t xml:space="preserve">где: </w:t>
      </w:r>
    </w:p>
    <w:p w14:paraId="78BF694A" w14:textId="77777777" w:rsidR="00BF7BB8" w:rsidRPr="00E87599" w:rsidRDefault="00BF7BB8">
      <w:pPr>
        <w:pStyle w:val="a3"/>
        <w:spacing w:before="0" w:beforeAutospacing="0" w:after="0" w:afterAutospacing="0"/>
        <w:rPr>
          <w:b/>
          <w:sz w:val="22"/>
          <w:szCs w:val="22"/>
          <w:lang w:val="ru-RU"/>
        </w:rPr>
      </w:pPr>
    </w:p>
    <w:p w14:paraId="62374227" w14:textId="77777777" w:rsidR="00BF7BB8" w:rsidRPr="00E87599" w:rsidRDefault="00CB744C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r w:rsidRPr="00E87599">
        <w:rPr>
          <w:sz w:val="22"/>
          <w:szCs w:val="22"/>
          <w:lang w:val="ru-RU"/>
        </w:rPr>
        <w:t xml:space="preserve">Уф - уровень финансирования реализации мероприятий муниципальной программы (подпрограмм, основных мероприятий); </w:t>
      </w:r>
    </w:p>
    <w:p w14:paraId="7CF1BF2F" w14:textId="77777777" w:rsidR="00BF7BB8" w:rsidRPr="00E87599" w:rsidRDefault="00CB744C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r w:rsidRPr="00E87599">
        <w:rPr>
          <w:sz w:val="22"/>
          <w:szCs w:val="22"/>
          <w:lang w:val="ru-RU"/>
        </w:rPr>
        <w:t xml:space="preserve">Фф - фактический объем финансовых ресурсов, направленный на реализацию мероприятий муниципальной программы (подпрограмм, основных мероприятий); </w:t>
      </w:r>
    </w:p>
    <w:p w14:paraId="6140794A" w14:textId="77777777" w:rsidR="00BF7BB8" w:rsidRPr="00E87599" w:rsidRDefault="00CB744C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r w:rsidRPr="00E87599">
        <w:rPr>
          <w:sz w:val="22"/>
          <w:szCs w:val="22"/>
          <w:lang w:val="ru-RU"/>
        </w:rPr>
        <w:t xml:space="preserve">Фп - плановый объем финансовых ресурсов на реализацию муниципальной программы (подпрограмм, основных мероприятий) на соответствующий отчетный период. </w:t>
      </w:r>
    </w:p>
    <w:p w14:paraId="0179F89C" w14:textId="77777777" w:rsidR="00BF7BB8" w:rsidRPr="00E87599" w:rsidRDefault="00CB744C">
      <w:pPr>
        <w:pStyle w:val="a3"/>
        <w:spacing w:before="0" w:beforeAutospacing="0" w:after="0" w:afterAutospacing="0"/>
        <w:rPr>
          <w:b/>
          <w:lang w:val="ru-RU"/>
        </w:rPr>
      </w:pPr>
      <w:r w:rsidRPr="00E87599">
        <w:rPr>
          <w:b/>
          <w:lang w:val="ru-RU"/>
        </w:rPr>
        <w:t xml:space="preserve">                                             </w:t>
      </w:r>
    </w:p>
    <w:p w14:paraId="3F431B4A" w14:textId="56609BCE" w:rsidR="00BF7BB8" w:rsidRPr="00E87599" w:rsidRDefault="00CB744C" w:rsidP="00E87599">
      <w:pPr>
        <w:pStyle w:val="a3"/>
        <w:spacing w:before="0" w:beforeAutospacing="0" w:after="0" w:afterAutospacing="0"/>
        <w:ind w:firstLineChars="950" w:firstLine="2289"/>
        <w:rPr>
          <w:b/>
          <w:lang w:val="ru-RU"/>
        </w:rPr>
      </w:pPr>
      <w:r w:rsidRPr="00E87599">
        <w:rPr>
          <w:b/>
          <w:lang w:val="ru-RU"/>
        </w:rPr>
        <w:t xml:space="preserve">    Уф =</w:t>
      </w:r>
      <w:r w:rsidR="00915410">
        <w:rPr>
          <w:b/>
          <w:lang w:val="ru-RU"/>
        </w:rPr>
        <w:t>2</w:t>
      </w:r>
      <w:r w:rsidR="0018721D">
        <w:rPr>
          <w:b/>
          <w:lang w:val="ru-RU"/>
        </w:rPr>
        <w:t>03,2</w:t>
      </w:r>
      <w:r w:rsidRPr="00E87599">
        <w:rPr>
          <w:b/>
          <w:lang w:val="ru-RU"/>
        </w:rPr>
        <w:t>/</w:t>
      </w:r>
      <w:r w:rsidR="00915410">
        <w:rPr>
          <w:b/>
          <w:lang w:val="ru-RU"/>
        </w:rPr>
        <w:t>2</w:t>
      </w:r>
      <w:r w:rsidR="0018721D">
        <w:rPr>
          <w:b/>
          <w:lang w:val="ru-RU"/>
        </w:rPr>
        <w:t>03,2</w:t>
      </w:r>
      <w:r w:rsidRPr="00E87599">
        <w:rPr>
          <w:b/>
          <w:lang w:val="ru-RU"/>
        </w:rPr>
        <w:t xml:space="preserve"> х100% = 100% </w:t>
      </w:r>
    </w:p>
    <w:p w14:paraId="0C7ABC94" w14:textId="77777777" w:rsidR="00BF7BB8" w:rsidRPr="00E87599" w:rsidRDefault="00BF7BB8" w:rsidP="00E87599">
      <w:pPr>
        <w:pStyle w:val="a3"/>
        <w:spacing w:before="0" w:beforeAutospacing="0" w:after="0" w:afterAutospacing="0"/>
        <w:ind w:firstLineChars="950" w:firstLine="2289"/>
        <w:rPr>
          <w:b/>
          <w:lang w:val="ru-RU"/>
        </w:rPr>
      </w:pPr>
    </w:p>
    <w:p w14:paraId="5BA13EC6" w14:textId="77777777" w:rsidR="00BF7BB8" w:rsidRPr="00E87599" w:rsidRDefault="00CB744C">
      <w:pPr>
        <w:pStyle w:val="a3"/>
        <w:spacing w:before="0" w:beforeAutospacing="0" w:after="0" w:afterAutospacing="0"/>
        <w:rPr>
          <w:b/>
          <w:lang w:val="ru-RU"/>
        </w:rPr>
      </w:pPr>
      <w:r w:rsidRPr="00E87599">
        <w:rPr>
          <w:b/>
          <w:lang w:val="ru-RU"/>
        </w:rPr>
        <w:t>Вывод: Муниципальная программа реализуется с высоким уровне</w:t>
      </w:r>
      <w:r>
        <w:rPr>
          <w:b/>
          <w:lang w:val="ru-RU"/>
        </w:rPr>
        <w:t>м</w:t>
      </w:r>
      <w:r w:rsidRPr="00E87599">
        <w:rPr>
          <w:b/>
          <w:lang w:val="ru-RU"/>
        </w:rPr>
        <w:t xml:space="preserve"> эффективности</w:t>
      </w:r>
    </w:p>
    <w:p w14:paraId="53F216EF" w14:textId="77777777" w:rsidR="00BF7BB8" w:rsidRPr="00E87599" w:rsidRDefault="00BF7BB8">
      <w:pPr>
        <w:autoSpaceDE w:val="0"/>
        <w:autoSpaceDN w:val="0"/>
        <w:adjustRightInd w:val="0"/>
        <w:jc w:val="right"/>
        <w:outlineLvl w:val="1"/>
        <w:rPr>
          <w:rFonts w:cs="Times New Roman"/>
          <w:lang w:val="ru-RU"/>
        </w:rPr>
      </w:pPr>
    </w:p>
    <w:p w14:paraId="0966A2F9" w14:textId="77777777" w:rsidR="00BF7BB8" w:rsidRPr="00E87599" w:rsidRDefault="00BF7BB8">
      <w:pPr>
        <w:autoSpaceDE w:val="0"/>
        <w:autoSpaceDN w:val="0"/>
        <w:adjustRightInd w:val="0"/>
        <w:ind w:firstLine="567"/>
        <w:jc w:val="both"/>
        <w:outlineLvl w:val="1"/>
        <w:rPr>
          <w:rFonts w:eastAsia="Calibri" w:cs="Times New Roman"/>
          <w:b/>
          <w:lang w:val="ru-RU"/>
        </w:rPr>
      </w:pPr>
    </w:p>
    <w:p w14:paraId="4186DD42" w14:textId="77777777" w:rsidR="00BF7BB8" w:rsidRPr="00E87599" w:rsidRDefault="00CB744C">
      <w:pPr>
        <w:autoSpaceDE w:val="0"/>
        <w:autoSpaceDN w:val="0"/>
        <w:adjustRightInd w:val="0"/>
        <w:jc w:val="both"/>
        <w:outlineLvl w:val="1"/>
        <w:rPr>
          <w:rFonts w:eastAsia="Calibri" w:cs="Times New Roman"/>
          <w:b/>
          <w:lang w:val="ru-RU"/>
        </w:rPr>
      </w:pPr>
      <w:r>
        <w:rPr>
          <w:rFonts w:eastAsia="Calibri" w:cs="Times New Roman"/>
          <w:b/>
          <w:lang w:val="ru-RU"/>
        </w:rPr>
        <w:t>Заместитель Главы а</w:t>
      </w:r>
      <w:r w:rsidRPr="00E87599">
        <w:rPr>
          <w:rFonts w:eastAsia="Calibri" w:cs="Times New Roman"/>
          <w:b/>
          <w:lang w:val="ru-RU"/>
        </w:rPr>
        <w:t>дминистрации</w:t>
      </w:r>
    </w:p>
    <w:p w14:paraId="6DE30CA8" w14:textId="77777777" w:rsidR="00BF7BB8" w:rsidRPr="00E87599" w:rsidRDefault="00CB744C">
      <w:pPr>
        <w:rPr>
          <w:rFonts w:eastAsia="Calibri" w:cs="Times New Roman"/>
          <w:b/>
          <w:sz w:val="28"/>
          <w:szCs w:val="28"/>
          <w:lang w:val="ru-RU"/>
        </w:rPr>
      </w:pPr>
      <w:r w:rsidRPr="00E87599">
        <w:rPr>
          <w:rFonts w:eastAsia="Calibri" w:cs="Times New Roman"/>
          <w:b/>
          <w:lang w:val="ru-RU"/>
        </w:rPr>
        <w:t xml:space="preserve">Наговского сельского поселения              </w:t>
      </w:r>
      <w:r>
        <w:rPr>
          <w:rFonts w:eastAsia="Calibri" w:cs="Times New Roman"/>
          <w:b/>
          <w:lang w:val="ru-RU"/>
        </w:rPr>
        <w:t xml:space="preserve">    </w:t>
      </w:r>
      <w:r w:rsidRPr="00E87599">
        <w:rPr>
          <w:rFonts w:eastAsia="Calibri" w:cs="Times New Roman"/>
          <w:b/>
          <w:lang w:val="ru-RU"/>
        </w:rPr>
        <w:t xml:space="preserve">        </w:t>
      </w:r>
      <w:r>
        <w:rPr>
          <w:rFonts w:eastAsia="Calibri" w:cs="Times New Roman"/>
          <w:b/>
          <w:lang w:val="ru-RU"/>
        </w:rPr>
        <w:t>В.К. Лукина</w:t>
      </w:r>
      <w:r w:rsidRPr="00E87599">
        <w:rPr>
          <w:rFonts w:eastAsia="Calibri" w:cs="Times New Roman"/>
          <w:b/>
          <w:sz w:val="28"/>
          <w:szCs w:val="28"/>
          <w:lang w:val="ru-RU"/>
        </w:rPr>
        <w:t xml:space="preserve">  </w:t>
      </w:r>
    </w:p>
    <w:p w14:paraId="3A698783" w14:textId="77777777" w:rsidR="00BF7BB8" w:rsidRDefault="00BF7BB8">
      <w:pPr>
        <w:rPr>
          <w:rFonts w:eastAsia="Calibri" w:cs="Times New Roman"/>
          <w:bCs/>
          <w:lang w:val="ru-RU"/>
        </w:rPr>
      </w:pPr>
    </w:p>
    <w:p w14:paraId="7D807771" w14:textId="2BC718FD" w:rsidR="00BF7BB8" w:rsidRDefault="00A24E5E">
      <w:pPr>
        <w:rPr>
          <w:bCs/>
        </w:rPr>
      </w:pPr>
      <w:r>
        <w:rPr>
          <w:rFonts w:eastAsia="Calibri" w:cs="Times New Roman"/>
          <w:bCs/>
          <w:lang w:val="ru-RU"/>
        </w:rPr>
        <w:t>2</w:t>
      </w:r>
      <w:r w:rsidR="0018721D">
        <w:rPr>
          <w:rFonts w:eastAsia="Calibri" w:cs="Times New Roman"/>
          <w:bCs/>
          <w:lang w:val="ru-RU"/>
        </w:rPr>
        <w:t>6</w:t>
      </w:r>
      <w:r>
        <w:rPr>
          <w:rFonts w:eastAsia="Calibri" w:cs="Times New Roman"/>
          <w:bCs/>
          <w:lang w:val="ru-RU"/>
        </w:rPr>
        <w:t xml:space="preserve"> февраля 202</w:t>
      </w:r>
      <w:r w:rsidR="0018721D">
        <w:rPr>
          <w:rFonts w:eastAsia="Calibri" w:cs="Times New Roman"/>
          <w:bCs/>
          <w:lang w:val="ru-RU"/>
        </w:rPr>
        <w:t>5</w:t>
      </w:r>
      <w:r w:rsidR="00CB744C">
        <w:rPr>
          <w:rFonts w:eastAsia="Calibri" w:cs="Times New Roman"/>
          <w:bCs/>
          <w:lang w:val="ru-RU"/>
        </w:rPr>
        <w:t xml:space="preserve"> г.</w:t>
      </w:r>
      <w:r w:rsidR="00CB744C">
        <w:rPr>
          <w:rFonts w:eastAsia="Calibri" w:cs="Times New Roman"/>
          <w:bCs/>
        </w:rPr>
        <w:t xml:space="preserve">            </w:t>
      </w:r>
    </w:p>
    <w:p w14:paraId="4473157F" w14:textId="77777777" w:rsidR="00BF7BB8" w:rsidRDefault="00BF7BB8">
      <w:pPr>
        <w:autoSpaceDE w:val="0"/>
        <w:autoSpaceDN w:val="0"/>
        <w:adjustRightInd w:val="0"/>
        <w:spacing w:line="360" w:lineRule="atLeast"/>
        <w:jc w:val="both"/>
        <w:outlineLvl w:val="1"/>
        <w:rPr>
          <w:b/>
          <w:sz w:val="28"/>
          <w:szCs w:val="28"/>
          <w:lang w:val="ru-RU"/>
        </w:rPr>
        <w:sectPr w:rsidR="00BF7BB8">
          <w:pgSz w:w="11906" w:h="16838"/>
          <w:pgMar w:top="1134" w:right="850" w:bottom="1134" w:left="1701" w:header="708" w:footer="709" w:gutter="0"/>
          <w:cols w:space="0"/>
          <w:docGrid w:linePitch="360"/>
        </w:sectPr>
      </w:pPr>
    </w:p>
    <w:tbl>
      <w:tblPr>
        <w:tblW w:w="0" w:type="auto"/>
        <w:tblInd w:w="9039" w:type="dxa"/>
        <w:tblLayout w:type="fixed"/>
        <w:tblLook w:val="04A0" w:firstRow="1" w:lastRow="0" w:firstColumn="1" w:lastColumn="0" w:noHBand="0" w:noVBand="1"/>
      </w:tblPr>
      <w:tblGrid>
        <w:gridCol w:w="5463"/>
      </w:tblGrid>
      <w:tr w:rsidR="00BF7BB8" w:rsidRPr="003D5672" w14:paraId="4FFCE27C" w14:textId="77777777">
        <w:tc>
          <w:tcPr>
            <w:tcW w:w="5463" w:type="dxa"/>
          </w:tcPr>
          <w:p w14:paraId="0E0C9543" w14:textId="77777777" w:rsidR="00BF7BB8" w:rsidRDefault="00CB744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lastRenderedPageBreak/>
              <w:t>Приложение № 5</w:t>
            </w:r>
          </w:p>
          <w:p w14:paraId="13C6E2F1" w14:textId="77777777" w:rsidR="00BF7BB8" w:rsidRDefault="00CB744C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к Порядку принятия решений о разработке муниципальных программ Наговского сельского поселения, их формирования и реализации</w:t>
            </w:r>
          </w:p>
        </w:tc>
      </w:tr>
    </w:tbl>
    <w:p w14:paraId="33898BF6" w14:textId="77777777" w:rsidR="00BF7BB8" w:rsidRDefault="00BF7BB8">
      <w:pPr>
        <w:tabs>
          <w:tab w:val="left" w:pos="9630"/>
        </w:tabs>
        <w:rPr>
          <w:rFonts w:cs="Times New Roman"/>
          <w:lang w:val="ru-RU"/>
        </w:rPr>
      </w:pPr>
    </w:p>
    <w:p w14:paraId="3ECB18D6" w14:textId="77777777" w:rsidR="00BF7BB8" w:rsidRDefault="00CB744C">
      <w:pPr>
        <w:autoSpaceDE w:val="0"/>
        <w:autoSpaceDN w:val="0"/>
        <w:adjustRightInd w:val="0"/>
        <w:jc w:val="center"/>
        <w:rPr>
          <w:rFonts w:cs="Times New Roman"/>
          <w:b/>
          <w:color w:val="0000FF"/>
          <w:lang w:val="ru-RU"/>
        </w:rPr>
      </w:pPr>
      <w:r>
        <w:rPr>
          <w:rFonts w:cs="Times New Roman"/>
          <w:b/>
          <w:lang w:val="ru-RU"/>
        </w:rPr>
        <w:t xml:space="preserve">Отчет о ходе реализации муниципальной программы </w:t>
      </w:r>
    </w:p>
    <w:p w14:paraId="108493A0" w14:textId="77777777" w:rsidR="00BF7BB8" w:rsidRDefault="00BF7BB8">
      <w:pPr>
        <w:autoSpaceDE w:val="0"/>
        <w:autoSpaceDN w:val="0"/>
        <w:adjustRightInd w:val="0"/>
        <w:jc w:val="center"/>
        <w:rPr>
          <w:rFonts w:cs="Times New Roman"/>
          <w:b/>
          <w:lang w:val="ru-RU"/>
        </w:rPr>
      </w:pPr>
    </w:p>
    <w:p w14:paraId="49201859" w14:textId="77777777" w:rsidR="00BF7BB8" w:rsidRDefault="00CB744C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</w:pPr>
      <w:r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 xml:space="preserve"> «Развитие информационного общества Наговск</w:t>
      </w:r>
      <w:r w:rsidR="00A24E5E"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>ого сельского поселения  на 2022-202</w:t>
      </w:r>
      <w:r w:rsidR="000451D9"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>7</w:t>
      </w:r>
      <w:r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 xml:space="preserve"> годы»</w:t>
      </w:r>
    </w:p>
    <w:p w14:paraId="6F52E326" w14:textId="77777777" w:rsidR="00BF7BB8" w:rsidRDefault="00CB744C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(наименование муниципальной  программы)</w:t>
      </w:r>
    </w:p>
    <w:p w14:paraId="59E11A52" w14:textId="2DD8E87C" w:rsidR="00BF7BB8" w:rsidRDefault="00A24E5E">
      <w:pPr>
        <w:autoSpaceDE w:val="0"/>
        <w:autoSpaceDN w:val="0"/>
        <w:adjustRightInd w:val="0"/>
        <w:jc w:val="center"/>
        <w:rPr>
          <w:rFonts w:cs="Times New Roman"/>
          <w:b/>
          <w:u w:val="single"/>
          <w:lang w:val="ru-RU"/>
        </w:rPr>
      </w:pPr>
      <w:r>
        <w:rPr>
          <w:rFonts w:cs="Times New Roman"/>
          <w:b/>
          <w:u w:val="single"/>
          <w:lang w:val="ru-RU"/>
        </w:rPr>
        <w:t>за 202</w:t>
      </w:r>
      <w:r w:rsidR="0018721D">
        <w:rPr>
          <w:rFonts w:cs="Times New Roman"/>
          <w:b/>
          <w:u w:val="single"/>
          <w:lang w:val="ru-RU"/>
        </w:rPr>
        <w:t>4</w:t>
      </w:r>
      <w:r w:rsidR="00CB744C">
        <w:rPr>
          <w:rFonts w:cs="Times New Roman"/>
          <w:b/>
          <w:u w:val="single"/>
          <w:lang w:val="ru-RU"/>
        </w:rPr>
        <w:t xml:space="preserve"> год</w:t>
      </w:r>
    </w:p>
    <w:p w14:paraId="2BBB9CD3" w14:textId="77777777" w:rsidR="00BF7BB8" w:rsidRDefault="00CB744C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(отчетный период)</w:t>
      </w:r>
    </w:p>
    <w:p w14:paraId="577C06BE" w14:textId="77777777" w:rsidR="00BF7BB8" w:rsidRDefault="00BF7BB8">
      <w:pPr>
        <w:autoSpaceDE w:val="0"/>
        <w:autoSpaceDN w:val="0"/>
        <w:adjustRightInd w:val="0"/>
        <w:jc w:val="center"/>
        <w:rPr>
          <w:rFonts w:eastAsia="Calibri" w:cs="Times New Roman"/>
          <w:lang w:val="ru-RU"/>
        </w:rPr>
      </w:pPr>
    </w:p>
    <w:p w14:paraId="4C1B9ACA" w14:textId="77777777" w:rsidR="00BF7BB8" w:rsidRDefault="00CB744C">
      <w:pPr>
        <w:autoSpaceDE w:val="0"/>
        <w:autoSpaceDN w:val="0"/>
        <w:adjustRightInd w:val="0"/>
        <w:ind w:firstLine="540"/>
        <w:jc w:val="center"/>
        <w:outlineLvl w:val="2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Таблица 1. Сведения о финансировании и освоении средств муниципальной программы</w:t>
      </w:r>
    </w:p>
    <w:p w14:paraId="5A0E0335" w14:textId="77777777" w:rsidR="00BF7BB8" w:rsidRDefault="00CB744C">
      <w:pPr>
        <w:autoSpaceDE w:val="0"/>
        <w:autoSpaceDN w:val="0"/>
        <w:adjustRightInd w:val="0"/>
        <w:jc w:val="right"/>
        <w:rPr>
          <w:rFonts w:eastAsia="Calibri" w:cs="Times New Roman"/>
        </w:rPr>
      </w:pPr>
      <w:r>
        <w:rPr>
          <w:rFonts w:eastAsia="Calibri" w:cs="Times New Roman"/>
          <w:lang w:val="ru-RU"/>
        </w:rPr>
        <w:t xml:space="preserve">         </w:t>
      </w:r>
      <w:r>
        <w:rPr>
          <w:rFonts w:eastAsia="Calibri" w:cs="Times New Roman"/>
        </w:rPr>
        <w:t>(тыс. руб.)</w:t>
      </w:r>
    </w:p>
    <w:tbl>
      <w:tblPr>
        <w:tblW w:w="15828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343"/>
        <w:gridCol w:w="1095"/>
        <w:gridCol w:w="926"/>
        <w:gridCol w:w="574"/>
        <w:gridCol w:w="1017"/>
        <w:gridCol w:w="850"/>
        <w:gridCol w:w="503"/>
        <w:gridCol w:w="1056"/>
        <w:gridCol w:w="851"/>
        <w:gridCol w:w="613"/>
        <w:gridCol w:w="1088"/>
        <w:gridCol w:w="682"/>
        <w:gridCol w:w="810"/>
        <w:gridCol w:w="795"/>
        <w:gridCol w:w="832"/>
        <w:gridCol w:w="878"/>
        <w:gridCol w:w="915"/>
      </w:tblGrid>
      <w:tr w:rsidR="00BF7BB8" w14:paraId="7D177210" w14:textId="77777777">
        <w:trPr>
          <w:trHeight w:val="540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0190" w14:textId="77777777" w:rsidR="00BF7BB8" w:rsidRDefault="00BF7BB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CE13" w14:textId="77777777" w:rsidR="00BF7BB8" w:rsidRDefault="00CB744C">
            <w:pPr>
              <w:autoSpaceDE w:val="0"/>
              <w:autoSpaceDN w:val="0"/>
              <w:adjustRightInd w:val="0"/>
              <w:ind w:left="-500" w:firstLine="50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Всего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83CD" w14:textId="77777777" w:rsidR="00BF7BB8" w:rsidRDefault="00CB744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Средства федерального  </w:t>
            </w:r>
            <w:r>
              <w:rPr>
                <w:rFonts w:cs="Times New Roman"/>
                <w:sz w:val="22"/>
                <w:szCs w:val="22"/>
              </w:rPr>
              <w:br/>
              <w:t xml:space="preserve">         бюджета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FB3C" w14:textId="77777777" w:rsidR="00BF7BB8" w:rsidRDefault="00CB744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Средства областного  </w:t>
            </w:r>
            <w:r>
              <w:rPr>
                <w:rFonts w:cs="Times New Roman"/>
                <w:sz w:val="22"/>
                <w:szCs w:val="22"/>
              </w:rPr>
              <w:br/>
              <w:t xml:space="preserve">       бюджета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E345" w14:textId="77777777" w:rsidR="00BF7BB8" w:rsidRDefault="00CB74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Средства бюджета</w:t>
            </w:r>
          </w:p>
          <w:p w14:paraId="5BA5A9ED" w14:textId="77777777" w:rsidR="00BF7BB8" w:rsidRDefault="00CB74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Старорусского</w:t>
            </w:r>
          </w:p>
          <w:p w14:paraId="7D74DD75" w14:textId="77777777" w:rsidR="00BF7BB8" w:rsidRDefault="00CB74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муниципального района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D515" w14:textId="77777777" w:rsidR="00BF7BB8" w:rsidRDefault="00CB74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Средства бюджета Наговского сельского поселения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389C" w14:textId="77777777" w:rsidR="00BF7BB8" w:rsidRDefault="00CB744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Внебюджетные   </w:t>
            </w:r>
            <w:r>
              <w:rPr>
                <w:rFonts w:cs="Times New Roman"/>
                <w:sz w:val="22"/>
                <w:szCs w:val="22"/>
              </w:rPr>
              <w:br/>
              <w:t xml:space="preserve">    источники</w:t>
            </w:r>
          </w:p>
        </w:tc>
      </w:tr>
      <w:tr w:rsidR="00BF7BB8" w14:paraId="415DDDE9" w14:textId="77777777">
        <w:trPr>
          <w:trHeight w:val="540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D543" w14:textId="77777777" w:rsidR="00BF7BB8" w:rsidRDefault="00BF7BB8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3226" w14:textId="77777777" w:rsidR="00BF7BB8" w:rsidRDefault="00CB74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профинан</w:t>
            </w:r>
            <w:r>
              <w:rPr>
                <w:rFonts w:cs="Times New Roman"/>
                <w:sz w:val="20"/>
                <w:szCs w:val="20"/>
              </w:rPr>
              <w:br/>
              <w:t>сировано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A83C" w14:textId="77777777" w:rsidR="00BF7BB8" w:rsidRDefault="00CB74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освоено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C3C3" w14:textId="77777777" w:rsidR="00BF7BB8" w:rsidRDefault="00CB74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на</w:t>
            </w:r>
            <w:r>
              <w:rPr>
                <w:rFonts w:cs="Times New Roman"/>
                <w:sz w:val="20"/>
                <w:szCs w:val="20"/>
              </w:rPr>
              <w:br/>
              <w:t xml:space="preserve">  год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1FF" w14:textId="77777777" w:rsidR="00BF7BB8" w:rsidRDefault="00CB74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профинан</w:t>
            </w:r>
            <w:r>
              <w:rPr>
                <w:rFonts w:cs="Times New Roman"/>
                <w:sz w:val="20"/>
                <w:szCs w:val="20"/>
              </w:rPr>
              <w:br/>
              <w:t>сировано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9B87" w14:textId="77777777" w:rsidR="00BF7BB8" w:rsidRDefault="00CB74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освоено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665A" w14:textId="77777777" w:rsidR="00BF7BB8" w:rsidRDefault="00CB74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</w:t>
            </w:r>
            <w:r>
              <w:rPr>
                <w:rFonts w:cs="Times New Roman"/>
                <w:sz w:val="20"/>
                <w:szCs w:val="20"/>
              </w:rPr>
              <w:br/>
              <w:t xml:space="preserve"> на </w:t>
            </w:r>
            <w:r>
              <w:rPr>
                <w:rFonts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8282" w14:textId="77777777" w:rsidR="00BF7BB8" w:rsidRDefault="00CB74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профинан</w:t>
            </w:r>
            <w:r>
              <w:rPr>
                <w:rFonts w:cs="Times New Roman"/>
                <w:sz w:val="20"/>
                <w:szCs w:val="20"/>
              </w:rPr>
              <w:br/>
              <w:t>сировано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79C9" w14:textId="77777777" w:rsidR="00BF7BB8" w:rsidRDefault="00CB74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освоено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F593" w14:textId="77777777" w:rsidR="00BF7BB8" w:rsidRDefault="00CB74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</w:t>
            </w:r>
            <w:r>
              <w:rPr>
                <w:rFonts w:cs="Times New Roman"/>
                <w:sz w:val="20"/>
                <w:szCs w:val="20"/>
              </w:rPr>
              <w:br/>
              <w:t xml:space="preserve"> на </w:t>
            </w:r>
            <w:r>
              <w:rPr>
                <w:rFonts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F545" w14:textId="77777777" w:rsidR="00BF7BB8" w:rsidRDefault="00CB74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профинан-</w:t>
            </w:r>
            <w:r>
              <w:rPr>
                <w:rFonts w:cs="Times New Roman"/>
                <w:sz w:val="20"/>
                <w:szCs w:val="20"/>
              </w:rPr>
              <w:br/>
              <w:t>сировано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556B" w14:textId="77777777" w:rsidR="00BF7BB8" w:rsidRDefault="00CB74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освоено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E5BB" w14:textId="77777777" w:rsidR="00BF7BB8" w:rsidRDefault="00CB74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</w:t>
            </w:r>
            <w:r>
              <w:rPr>
                <w:rFonts w:cs="Times New Roman"/>
                <w:sz w:val="20"/>
                <w:szCs w:val="20"/>
              </w:rPr>
              <w:br/>
              <w:t xml:space="preserve"> на </w:t>
            </w:r>
            <w:r>
              <w:rPr>
                <w:rFonts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F413" w14:textId="77777777" w:rsidR="00BF7BB8" w:rsidRDefault="00CB74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профинан-</w:t>
            </w:r>
            <w:r>
              <w:rPr>
                <w:rFonts w:cs="Times New Roman"/>
                <w:sz w:val="20"/>
                <w:szCs w:val="20"/>
              </w:rPr>
              <w:br/>
              <w:t>сировано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5F23" w14:textId="77777777" w:rsidR="00BF7BB8" w:rsidRDefault="00CB74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освоено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7A4A" w14:textId="77777777" w:rsidR="00BF7BB8" w:rsidRDefault="00CB74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профинан-</w:t>
            </w:r>
            <w:r>
              <w:rPr>
                <w:rFonts w:cs="Times New Roman"/>
                <w:sz w:val="20"/>
                <w:szCs w:val="20"/>
              </w:rPr>
              <w:br/>
              <w:t>сировано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21AD" w14:textId="77777777" w:rsidR="00BF7BB8" w:rsidRDefault="00CB74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освоено</w:t>
            </w:r>
          </w:p>
        </w:tc>
      </w:tr>
      <w:tr w:rsidR="00BF7BB8" w14:paraId="6182B645" w14:textId="77777777"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1B58" w14:textId="77777777" w:rsidR="00BF7BB8" w:rsidRDefault="00CB744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E7CC" w14:textId="77777777" w:rsidR="00BF7BB8" w:rsidRDefault="00CB744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3501" w14:textId="77777777" w:rsidR="00BF7BB8" w:rsidRDefault="00CB744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5489" w14:textId="77777777" w:rsidR="00BF7BB8" w:rsidRDefault="00CB744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D832" w14:textId="77777777" w:rsidR="00BF7BB8" w:rsidRDefault="00CB744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DA7E" w14:textId="77777777" w:rsidR="00BF7BB8" w:rsidRDefault="00CB744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F5EE" w14:textId="77777777" w:rsidR="00BF7BB8" w:rsidRDefault="00CB744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8380" w14:textId="77777777" w:rsidR="00BF7BB8" w:rsidRDefault="00CB744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AFC0" w14:textId="77777777" w:rsidR="00BF7BB8" w:rsidRDefault="00CB744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21F5" w14:textId="77777777" w:rsidR="00BF7BB8" w:rsidRDefault="00CB744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793D" w14:textId="77777777" w:rsidR="00BF7BB8" w:rsidRDefault="00CB744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ECB5" w14:textId="77777777" w:rsidR="00BF7BB8" w:rsidRDefault="00CB744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A38A" w14:textId="77777777" w:rsidR="00BF7BB8" w:rsidRDefault="00CB74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990F" w14:textId="77777777" w:rsidR="00BF7BB8" w:rsidRDefault="00CB74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A991" w14:textId="77777777" w:rsidR="00BF7BB8" w:rsidRDefault="00CB74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06B3" w14:textId="77777777" w:rsidR="00BF7BB8" w:rsidRDefault="00CB74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F7DD" w14:textId="77777777" w:rsidR="00BF7BB8" w:rsidRDefault="00CB744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17</w:t>
            </w:r>
          </w:p>
        </w:tc>
      </w:tr>
      <w:tr w:rsidR="0018721D" w14:paraId="51070F04" w14:textId="77777777">
        <w:trPr>
          <w:trHeight w:val="108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5EDD" w14:textId="77777777" w:rsidR="0018721D" w:rsidRDefault="0018721D" w:rsidP="0018721D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Всего по муниципальной      </w:t>
            </w:r>
            <w:r>
              <w:rPr>
                <w:rFonts w:cs="Times New Roman"/>
                <w:sz w:val="22"/>
                <w:szCs w:val="22"/>
                <w:lang w:val="ru-RU"/>
              </w:rPr>
              <w:br/>
              <w:t>программе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3068" w14:textId="045E2595" w:rsidR="0018721D" w:rsidRDefault="0018721D" w:rsidP="001872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203,2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E3D2" w14:textId="6941057B" w:rsidR="0018721D" w:rsidRDefault="0018721D" w:rsidP="001872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203,2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A131" w14:textId="77777777" w:rsidR="0018721D" w:rsidRDefault="0018721D" w:rsidP="001872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AD97" w14:textId="77777777" w:rsidR="0018721D" w:rsidRDefault="0018721D" w:rsidP="001872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5D10" w14:textId="77777777" w:rsidR="0018721D" w:rsidRDefault="0018721D" w:rsidP="001872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F52C" w14:textId="77777777" w:rsidR="0018721D" w:rsidRDefault="0018721D" w:rsidP="001872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61F6" w14:textId="77777777" w:rsidR="0018721D" w:rsidRDefault="0018721D" w:rsidP="001872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176C" w14:textId="77777777" w:rsidR="0018721D" w:rsidRDefault="0018721D" w:rsidP="001872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6A37" w14:textId="77777777" w:rsidR="0018721D" w:rsidRDefault="0018721D" w:rsidP="001872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B40B" w14:textId="77777777" w:rsidR="0018721D" w:rsidRDefault="0018721D" w:rsidP="001872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F1B2" w14:textId="77777777" w:rsidR="0018721D" w:rsidRDefault="0018721D" w:rsidP="001872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227C" w14:textId="4DBC58D9" w:rsidR="0018721D" w:rsidRDefault="0018721D" w:rsidP="001872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lang w:val="ru-RU"/>
              </w:rPr>
            </w:pPr>
            <w:r w:rsidRPr="00E16082">
              <w:rPr>
                <w:rFonts w:cs="Times New Roman"/>
                <w:b/>
                <w:lang w:val="ru-RU"/>
              </w:rPr>
              <w:t>203,2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F3AB" w14:textId="7703F869" w:rsidR="0018721D" w:rsidRDefault="0018721D" w:rsidP="001872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lang w:val="ru-RU"/>
              </w:rPr>
            </w:pPr>
            <w:r w:rsidRPr="00E16082">
              <w:rPr>
                <w:rFonts w:cs="Times New Roman"/>
                <w:b/>
                <w:lang w:val="ru-RU"/>
              </w:rPr>
              <w:t>203,2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D471" w14:textId="1C865BAC" w:rsidR="0018721D" w:rsidRDefault="0018721D" w:rsidP="001872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lang w:val="ru-RU"/>
              </w:rPr>
            </w:pPr>
            <w:r w:rsidRPr="00E16082">
              <w:rPr>
                <w:rFonts w:cs="Times New Roman"/>
                <w:b/>
                <w:lang w:val="ru-RU"/>
              </w:rPr>
              <w:t>203,2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CD7D" w14:textId="77777777" w:rsidR="0018721D" w:rsidRDefault="0018721D" w:rsidP="001872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1778" w14:textId="77777777" w:rsidR="0018721D" w:rsidRDefault="0018721D" w:rsidP="001872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0</w:t>
            </w:r>
          </w:p>
        </w:tc>
      </w:tr>
    </w:tbl>
    <w:p w14:paraId="16D7DDAE" w14:textId="77777777" w:rsidR="00BF7BB8" w:rsidRDefault="00CB744C">
      <w:pPr>
        <w:autoSpaceDE w:val="0"/>
        <w:autoSpaceDN w:val="0"/>
        <w:adjustRightInd w:val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--------------------------------</w:t>
      </w:r>
      <w:bookmarkStart w:id="0" w:name="Par407"/>
      <w:bookmarkEnd w:id="0"/>
    </w:p>
    <w:p w14:paraId="72600BCA" w14:textId="77777777" w:rsidR="00BF7BB8" w:rsidRDefault="00CB744C">
      <w:pPr>
        <w:autoSpaceDE w:val="0"/>
        <w:autoSpaceDN w:val="0"/>
        <w:adjustRightInd w:val="0"/>
        <w:rPr>
          <w:rFonts w:cs="Times New Roman"/>
          <w:lang w:val="ru-RU"/>
        </w:rPr>
      </w:pPr>
      <w:bookmarkStart w:id="1" w:name="Par408"/>
      <w:bookmarkEnd w:id="1"/>
      <w:r>
        <w:rPr>
          <w:rFonts w:cs="Times New Roman"/>
          <w:lang w:val="ru-RU"/>
        </w:rPr>
        <w:t>&lt;*&gt; - указывается при наличии подпрограмм.</w:t>
      </w:r>
    </w:p>
    <w:p w14:paraId="69B12B55" w14:textId="77777777" w:rsidR="00BF7BB8" w:rsidRDefault="00BF7BB8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4CD84BE5" w14:textId="77777777" w:rsidR="00BF7BB8" w:rsidRDefault="00BF7BB8">
      <w:pPr>
        <w:suppressAutoHyphens w:val="0"/>
        <w:autoSpaceDE w:val="0"/>
        <w:autoSpaceDN w:val="0"/>
        <w:adjustRightInd w:val="0"/>
        <w:ind w:firstLine="540"/>
        <w:rPr>
          <w:sz w:val="28"/>
          <w:szCs w:val="28"/>
          <w:lang w:val="ru-RU"/>
        </w:rPr>
      </w:pPr>
    </w:p>
    <w:p w14:paraId="20E47F3D" w14:textId="77777777" w:rsidR="00BF7BB8" w:rsidRDefault="00BF7BB8">
      <w:pPr>
        <w:suppressAutoHyphens w:val="0"/>
        <w:autoSpaceDE w:val="0"/>
        <w:autoSpaceDN w:val="0"/>
        <w:adjustRightInd w:val="0"/>
        <w:ind w:firstLine="540"/>
        <w:rPr>
          <w:sz w:val="28"/>
          <w:szCs w:val="28"/>
          <w:lang w:val="ru-RU"/>
        </w:rPr>
      </w:pPr>
    </w:p>
    <w:p w14:paraId="78F201FA" w14:textId="77777777" w:rsidR="00BF7BB8" w:rsidRDefault="00BF7BB8">
      <w:pPr>
        <w:suppressAutoHyphens w:val="0"/>
        <w:autoSpaceDE w:val="0"/>
        <w:autoSpaceDN w:val="0"/>
        <w:adjustRightInd w:val="0"/>
        <w:ind w:firstLine="540"/>
        <w:rPr>
          <w:sz w:val="28"/>
          <w:szCs w:val="28"/>
          <w:lang w:val="ru-RU"/>
        </w:rPr>
      </w:pPr>
    </w:p>
    <w:p w14:paraId="7742C436" w14:textId="77777777" w:rsidR="00BF7BB8" w:rsidRDefault="00BF7BB8">
      <w:pPr>
        <w:suppressAutoHyphens w:val="0"/>
        <w:autoSpaceDE w:val="0"/>
        <w:autoSpaceDN w:val="0"/>
        <w:adjustRightInd w:val="0"/>
        <w:ind w:firstLine="540"/>
        <w:rPr>
          <w:sz w:val="28"/>
          <w:szCs w:val="28"/>
          <w:lang w:val="ru-RU"/>
        </w:rPr>
      </w:pPr>
    </w:p>
    <w:p w14:paraId="576E3723" w14:textId="77777777" w:rsidR="00BF7BB8" w:rsidRDefault="00CB744C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>Таблица 2.Сведения о выполнении мероприятий муниципальной программы</w:t>
      </w:r>
    </w:p>
    <w:p w14:paraId="3A462CBB" w14:textId="77777777" w:rsidR="00BF7BB8" w:rsidRDefault="00BF7BB8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312ED4CE" w14:textId="77777777" w:rsidR="00BF7BB8" w:rsidRDefault="00CB744C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</w:pPr>
      <w:r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 xml:space="preserve">«Развитие информационного общества Наговского сельского поселения  на </w:t>
      </w:r>
      <w:r w:rsidR="00A24E5E"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>2022-202</w:t>
      </w:r>
      <w:r w:rsidR="000451D9"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>7</w:t>
      </w:r>
      <w:r w:rsidR="00A24E5E"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 xml:space="preserve"> </w:t>
      </w:r>
      <w:r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>годы»</w:t>
      </w:r>
    </w:p>
    <w:p w14:paraId="6CA6B8A0" w14:textId="77777777" w:rsidR="00BF7BB8" w:rsidRDefault="00CB744C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(наименование муниципальной программы)</w:t>
      </w:r>
    </w:p>
    <w:p w14:paraId="5305D181" w14:textId="77777777" w:rsidR="00BF7BB8" w:rsidRDefault="00BF7BB8">
      <w:pPr>
        <w:autoSpaceDE w:val="0"/>
        <w:autoSpaceDN w:val="0"/>
        <w:adjustRightInd w:val="0"/>
        <w:jc w:val="both"/>
        <w:rPr>
          <w:rFonts w:eastAsia="Calibri" w:cs="Times New Roman"/>
          <w:lang w:val="ru-RU"/>
        </w:rPr>
      </w:pPr>
    </w:p>
    <w:tbl>
      <w:tblPr>
        <w:tblW w:w="1474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0"/>
        <w:gridCol w:w="4124"/>
        <w:gridCol w:w="2836"/>
        <w:gridCol w:w="3971"/>
        <w:gridCol w:w="2977"/>
      </w:tblGrid>
      <w:tr w:rsidR="00BF7BB8" w:rsidRPr="003D5672" w14:paraId="6E0890BF" w14:textId="77777777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139D" w14:textId="77777777" w:rsidR="00BF7BB8" w:rsidRDefault="00CB74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 п/п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2808" w14:textId="77777777" w:rsidR="00BF7BB8" w:rsidRDefault="00CB74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Наименование мероприятия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8503" w14:textId="77777777" w:rsidR="00BF7BB8" w:rsidRDefault="00CB74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Срок реализации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9037" w14:textId="77777777" w:rsidR="00BF7BB8" w:rsidRDefault="00CB74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Результаты реализации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7CCD" w14:textId="77777777" w:rsidR="00BF7BB8" w:rsidRDefault="00CB74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Проблемы, возникшие в ходе реализации мероприятия</w:t>
            </w:r>
          </w:p>
        </w:tc>
      </w:tr>
      <w:tr w:rsidR="00BF7BB8" w14:paraId="6BD07978" w14:textId="77777777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EC24" w14:textId="77777777" w:rsidR="00BF7BB8" w:rsidRDefault="00CB74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0B8D" w14:textId="77777777" w:rsidR="00BF7BB8" w:rsidRDefault="00CB74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FE56" w14:textId="77777777" w:rsidR="00BF7BB8" w:rsidRDefault="00CB74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E21D" w14:textId="77777777" w:rsidR="00BF7BB8" w:rsidRDefault="00CB74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4734" w14:textId="77777777" w:rsidR="00BF7BB8" w:rsidRDefault="00CB74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BF7BB8" w14:paraId="1EA67597" w14:textId="7777777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D9CB" w14:textId="77777777" w:rsidR="00BF7BB8" w:rsidRDefault="00CB744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1B7C" w14:textId="62708BF9" w:rsidR="00BF7BB8" w:rsidRPr="003D5672" w:rsidRDefault="003D5672">
            <w:pPr>
              <w:spacing w:line="276" w:lineRule="auto"/>
              <w:rPr>
                <w:rFonts w:cs="Times New Roman"/>
                <w:lang w:val="ru-RU"/>
              </w:rPr>
            </w:pPr>
            <w:r w:rsidRPr="003D5672">
              <w:rPr>
                <w:bCs/>
                <w:lang w:val="ru-RU"/>
              </w:rPr>
              <w:t>Обновление справочно-информационных баз данных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3C9D" w14:textId="5695E166" w:rsidR="00BF7BB8" w:rsidRDefault="00CB74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</w:t>
            </w:r>
            <w:r w:rsidR="0018721D">
              <w:rPr>
                <w:rFonts w:cs="Times New Roman"/>
                <w:lang w:val="ru-RU"/>
              </w:rPr>
              <w:t>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2156" w14:textId="3DB96D3A" w:rsidR="00BF7BB8" w:rsidRDefault="003D56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</w:t>
            </w:r>
            <w:r w:rsidR="00CB744C">
              <w:rPr>
                <w:rFonts w:cs="Times New Roman"/>
                <w:lang w:val="ru-RU"/>
              </w:rPr>
              <w:t>ыполнено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B2F6" w14:textId="77777777" w:rsidR="00BF7BB8" w:rsidRDefault="00CB74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</w:tr>
      <w:tr w:rsidR="00472E75" w14:paraId="07A665D4" w14:textId="7777777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DCD2" w14:textId="77777777" w:rsidR="00472E75" w:rsidRDefault="00472E75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</w:t>
            </w:r>
          </w:p>
          <w:p w14:paraId="7699629D" w14:textId="77777777" w:rsidR="00472E75" w:rsidRDefault="00472E75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2AD3" w14:textId="55A3F8DE" w:rsidR="00472E75" w:rsidRDefault="003D5672" w:rsidP="0065021F">
            <w:pPr>
              <w:pStyle w:val="a4"/>
            </w:pPr>
            <w:r w:rsidRPr="00091287">
              <w:rPr>
                <w:bCs/>
              </w:rPr>
              <w:t>Техническое обслуживание компьютерной, офисной техники и вычислительных сетей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E25A" w14:textId="269C7F11" w:rsidR="00472E75" w:rsidRDefault="00472E75">
            <w:pPr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202</w:t>
            </w:r>
            <w:r w:rsidR="0018721D">
              <w:rPr>
                <w:rFonts w:cs="Times New Roman"/>
                <w:lang w:val="ru-RU"/>
              </w:rPr>
              <w:t>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80B8" w14:textId="77777777" w:rsidR="00472E75" w:rsidRDefault="00472E75" w:rsidP="003479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выполнено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ED82" w14:textId="77777777" w:rsidR="00472E75" w:rsidRDefault="00472E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</w:tr>
      <w:tr w:rsidR="00472E75" w:rsidRPr="003D5672" w14:paraId="57522642" w14:textId="7777777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2214" w14:textId="77777777" w:rsidR="00472E75" w:rsidRDefault="00472E75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</w:t>
            </w:r>
          </w:p>
          <w:p w14:paraId="48310540" w14:textId="77777777" w:rsidR="00472E75" w:rsidRDefault="00472E75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33A1" w14:textId="0D92C9E6" w:rsidR="00472E75" w:rsidRDefault="003D5672" w:rsidP="0065021F">
            <w:pPr>
              <w:pStyle w:val="a4"/>
            </w:pPr>
            <w:r w:rsidRPr="00091287">
              <w:rPr>
                <w:bCs/>
              </w:rPr>
              <w:t xml:space="preserve">Оплата услуг  связи, в том числе доступ к сети Интернет 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76FC" w14:textId="48A2C991" w:rsidR="00472E75" w:rsidRDefault="0034791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9709" w14:textId="520AAF9D" w:rsidR="00472E75" w:rsidRDefault="003479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выполнено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06E9" w14:textId="684CCFE1" w:rsidR="00472E75" w:rsidRDefault="003479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</w:tr>
      <w:tr w:rsidR="003D5672" w:rsidRPr="00347916" w14:paraId="47C3EBBB" w14:textId="7777777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D50A" w14:textId="0418B9FA" w:rsidR="003D5672" w:rsidRPr="00347916" w:rsidRDefault="003D567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val="ru-RU"/>
              </w:rPr>
            </w:pPr>
            <w:r w:rsidRPr="00347916">
              <w:rPr>
                <w:rFonts w:cs="Times New Roman"/>
                <w:lang w:val="ru-RU"/>
              </w:rPr>
              <w:t>4.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9CE1" w14:textId="423736FB" w:rsidR="003D5672" w:rsidRPr="00347916" w:rsidRDefault="003D5672" w:rsidP="0065021F">
            <w:pPr>
              <w:pStyle w:val="a4"/>
            </w:pPr>
            <w:r w:rsidRPr="00347916">
              <w:t xml:space="preserve">Обеспечение работы сайта поселения  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18B7" w14:textId="4E90B930" w:rsidR="003D5672" w:rsidRPr="00347916" w:rsidRDefault="0034791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E811" w14:textId="534DBCB2" w:rsidR="003D5672" w:rsidRPr="00347916" w:rsidRDefault="003479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выполнено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A7DF" w14:textId="65CFD50F" w:rsidR="003D5672" w:rsidRPr="00347916" w:rsidRDefault="003479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</w:tr>
    </w:tbl>
    <w:p w14:paraId="4D6E250B" w14:textId="77777777" w:rsidR="00BF7BB8" w:rsidRDefault="00BF7BB8">
      <w:pPr>
        <w:autoSpaceDE w:val="0"/>
        <w:autoSpaceDN w:val="0"/>
        <w:adjustRightInd w:val="0"/>
        <w:jc w:val="both"/>
        <w:rPr>
          <w:rFonts w:eastAsia="Calibri" w:cs="Times New Roman"/>
          <w:lang w:val="ru-RU"/>
        </w:rPr>
      </w:pPr>
    </w:p>
    <w:p w14:paraId="159004D8" w14:textId="77777777" w:rsidR="00BF7BB8" w:rsidRDefault="00CB744C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  <w:lang w:val="ru-RU"/>
        </w:rPr>
        <w:t xml:space="preserve">    </w:t>
      </w:r>
      <w:r>
        <w:rPr>
          <w:rFonts w:cs="Times New Roman"/>
        </w:rPr>
        <w:t>--------------------------------</w:t>
      </w:r>
    </w:p>
    <w:p w14:paraId="511690E2" w14:textId="77777777" w:rsidR="00BF7BB8" w:rsidRDefault="00CB744C">
      <w:pPr>
        <w:autoSpaceDE w:val="0"/>
        <w:autoSpaceDN w:val="0"/>
        <w:adjustRightInd w:val="0"/>
        <w:rPr>
          <w:rFonts w:cs="Times New Roman"/>
          <w:lang w:val="ru-RU"/>
        </w:rPr>
      </w:pPr>
      <w:bookmarkStart w:id="2" w:name="Par430"/>
      <w:bookmarkEnd w:id="2"/>
      <w:r w:rsidRPr="005C19F5">
        <w:rPr>
          <w:rFonts w:cs="Times New Roman"/>
          <w:lang w:val="ru-RU"/>
        </w:rPr>
        <w:t>&lt;*&gt; - указывается при наличии подпрограмм.</w:t>
      </w:r>
    </w:p>
    <w:p w14:paraId="69C113B4" w14:textId="77777777" w:rsidR="00BF7BB8" w:rsidRDefault="00BF7BB8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2F1DC5EB" w14:textId="77777777" w:rsidR="00BF7BB8" w:rsidRDefault="00BF7BB8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243EA6EF" w14:textId="77777777" w:rsidR="00BF7BB8" w:rsidRDefault="00BF7BB8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1296DB25" w14:textId="712D96FC" w:rsidR="00BF7BB8" w:rsidRDefault="00BF7BB8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7D062905" w14:textId="70609F2C" w:rsidR="00347916" w:rsidRDefault="00347916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45C74CA7" w14:textId="09D46B47" w:rsidR="00347916" w:rsidRDefault="00347916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352436A5" w14:textId="49512617" w:rsidR="00347916" w:rsidRDefault="00347916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492F2B81" w14:textId="31A4C3F6" w:rsidR="00347916" w:rsidRDefault="00347916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18FE94E1" w14:textId="77777777" w:rsidR="00347916" w:rsidRDefault="00347916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4061D662" w14:textId="77777777" w:rsidR="00BF7BB8" w:rsidRDefault="00BF7BB8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046A536F" w14:textId="77777777" w:rsidR="00BF7BB8" w:rsidRDefault="00CB744C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>Таблица 3.Сведения о достижении значений целевых показателей муниципальной программы</w:t>
      </w:r>
    </w:p>
    <w:p w14:paraId="7E0F7707" w14:textId="77777777" w:rsidR="00BF7BB8" w:rsidRDefault="00BF7BB8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  <w:lang w:val="ru-RU"/>
        </w:rPr>
      </w:pPr>
    </w:p>
    <w:p w14:paraId="3256401B" w14:textId="77777777" w:rsidR="00BF7BB8" w:rsidRDefault="00CB744C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</w:pPr>
      <w:r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 xml:space="preserve">«Развитие информационного общества Наговского сельского поселения  на </w:t>
      </w:r>
      <w:r w:rsidR="00A24E5E"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>2022-202</w:t>
      </w:r>
      <w:r w:rsidR="000451D9"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>7</w:t>
      </w:r>
      <w:r w:rsidR="00A24E5E"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 xml:space="preserve"> </w:t>
      </w:r>
      <w:r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>годы»</w:t>
      </w:r>
    </w:p>
    <w:p w14:paraId="31E60953" w14:textId="77777777" w:rsidR="00BF7BB8" w:rsidRDefault="00CB744C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  <w:lang w:val="ru-RU"/>
        </w:rPr>
        <w:t xml:space="preserve"> </w:t>
      </w:r>
      <w:r>
        <w:rPr>
          <w:rFonts w:cs="Times New Roman"/>
        </w:rPr>
        <w:t>(наименование муниципальной программы)</w:t>
      </w:r>
    </w:p>
    <w:p w14:paraId="610093DC" w14:textId="1C10A802" w:rsidR="00BF7BB8" w:rsidRDefault="00CB744C">
      <w:pPr>
        <w:autoSpaceDE w:val="0"/>
        <w:autoSpaceDN w:val="0"/>
        <w:adjustRightInd w:val="0"/>
        <w:jc w:val="center"/>
        <w:rPr>
          <w:rFonts w:cs="Times New Roman"/>
          <w:b/>
          <w:bCs/>
          <w:u w:val="single"/>
          <w:lang w:val="ru-RU"/>
        </w:rPr>
      </w:pPr>
      <w:r>
        <w:rPr>
          <w:rFonts w:cs="Times New Roman"/>
          <w:b/>
          <w:bCs/>
          <w:u w:val="single"/>
          <w:lang w:val="ru-RU"/>
        </w:rPr>
        <w:t xml:space="preserve">за </w:t>
      </w:r>
      <w:r w:rsidR="00A24E5E">
        <w:rPr>
          <w:rFonts w:cs="Times New Roman"/>
          <w:b/>
          <w:bCs/>
          <w:u w:val="single"/>
          <w:lang w:val="ru-RU"/>
        </w:rPr>
        <w:t>202</w:t>
      </w:r>
      <w:r w:rsidR="0018721D">
        <w:rPr>
          <w:rFonts w:cs="Times New Roman"/>
          <w:b/>
          <w:bCs/>
          <w:u w:val="single"/>
          <w:lang w:val="ru-RU"/>
        </w:rPr>
        <w:t>4</w:t>
      </w:r>
      <w:r>
        <w:rPr>
          <w:rFonts w:cs="Times New Roman"/>
          <w:b/>
          <w:bCs/>
          <w:u w:val="single"/>
          <w:lang w:val="ru-RU"/>
        </w:rPr>
        <w:t xml:space="preserve"> год</w:t>
      </w:r>
    </w:p>
    <w:p w14:paraId="6E354F89" w14:textId="77777777" w:rsidR="00BF7BB8" w:rsidRDefault="00BF7BB8">
      <w:pPr>
        <w:autoSpaceDE w:val="0"/>
        <w:autoSpaceDN w:val="0"/>
        <w:adjustRightInd w:val="0"/>
        <w:jc w:val="center"/>
        <w:rPr>
          <w:rFonts w:cs="Times New Roman"/>
          <w:b/>
          <w:bCs/>
          <w:u w:val="single"/>
          <w:lang w:val="ru-RU"/>
        </w:rPr>
      </w:pPr>
    </w:p>
    <w:tbl>
      <w:tblPr>
        <w:tblW w:w="1474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4821"/>
        <w:gridCol w:w="2269"/>
        <w:gridCol w:w="1986"/>
        <w:gridCol w:w="1844"/>
        <w:gridCol w:w="2977"/>
      </w:tblGrid>
      <w:tr w:rsidR="00BF7BB8" w:rsidRPr="003D5672" w14:paraId="11E2C980" w14:textId="77777777">
        <w:trPr>
          <w:trHeight w:val="4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3B33" w14:textId="77777777" w:rsidR="00BF7BB8" w:rsidRDefault="00CB74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N </w:t>
            </w:r>
            <w:r>
              <w:rPr>
                <w:rFonts w:cs="Times New Roman"/>
              </w:rPr>
              <w:br/>
              <w:t>п/п</w:t>
            </w: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D3E4" w14:textId="77777777" w:rsidR="00BF7BB8" w:rsidRDefault="00CB74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Наименование целевого показателя,</w:t>
            </w:r>
            <w:r>
              <w:rPr>
                <w:rFonts w:cs="Times New Roman"/>
                <w:lang w:val="ru-RU"/>
              </w:rPr>
              <w:br/>
              <w:t xml:space="preserve"> единица измерения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ACCA" w14:textId="77777777" w:rsidR="00BF7BB8" w:rsidRDefault="00CB74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Значение целевого показателя: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AEDB" w14:textId="77777777" w:rsidR="00BF7BB8" w:rsidRDefault="00CB74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Обоснование отклонений значений целевого показателя на конец отчетного периода       </w:t>
            </w:r>
            <w:r>
              <w:rPr>
                <w:rFonts w:cs="Times New Roman"/>
                <w:lang w:val="ru-RU"/>
              </w:rPr>
              <w:br/>
              <w:t xml:space="preserve">   (при наличии)</w:t>
            </w:r>
          </w:p>
        </w:tc>
      </w:tr>
      <w:tr w:rsidR="00BF7BB8" w14:paraId="3B935CD5" w14:textId="77777777">
        <w:trPr>
          <w:trHeight w:val="8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E0FC" w14:textId="77777777" w:rsidR="00BF7BB8" w:rsidRDefault="00BF7BB8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EC58" w14:textId="77777777" w:rsidR="00BF7BB8" w:rsidRDefault="00BF7BB8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9E05" w14:textId="77777777" w:rsidR="00BF7BB8" w:rsidRDefault="00CB74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год, предшествующий</w:t>
            </w:r>
            <w:r>
              <w:rPr>
                <w:rFonts w:cs="Times New Roman"/>
              </w:rPr>
              <w:br/>
              <w:t xml:space="preserve">  отчетному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0C8B" w14:textId="77777777" w:rsidR="00BF7BB8" w:rsidRDefault="00CB74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план  на год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0B75" w14:textId="77777777" w:rsidR="00BF7BB8" w:rsidRDefault="00CB74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факт за отчетный</w:t>
            </w:r>
            <w:r>
              <w:rPr>
                <w:rFonts w:cs="Times New Roman"/>
              </w:rPr>
              <w:br/>
              <w:t xml:space="preserve"> период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74F9" w14:textId="77777777" w:rsidR="00BF7BB8" w:rsidRDefault="00BF7BB8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</w:tc>
      </w:tr>
      <w:tr w:rsidR="00BF7BB8" w14:paraId="6124D8E0" w14:textId="77777777">
        <w:trPr>
          <w:trHeight w:val="2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3245" w14:textId="77777777" w:rsidR="00BF7BB8" w:rsidRDefault="00CB74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4134" w14:textId="77777777" w:rsidR="00BF7BB8" w:rsidRDefault="00CB74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5450" w14:textId="77777777" w:rsidR="00BF7BB8" w:rsidRDefault="00CB74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5489" w14:textId="77777777" w:rsidR="00BF7BB8" w:rsidRDefault="00CB74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CC96" w14:textId="77777777" w:rsidR="00BF7BB8" w:rsidRDefault="00CB74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4E89" w14:textId="77777777" w:rsidR="00BF7BB8" w:rsidRDefault="00CB74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472E75" w:rsidRPr="003D5672" w14:paraId="595207A6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F3FF" w14:textId="77777777" w:rsidR="00472E75" w:rsidRDefault="00472E75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 xml:space="preserve">1.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69B0" w14:textId="77777777" w:rsidR="00472E75" w:rsidRPr="00472E75" w:rsidRDefault="00472E75" w:rsidP="0065021F">
            <w:pPr>
              <w:jc w:val="both"/>
              <w:rPr>
                <w:sz w:val="22"/>
                <w:szCs w:val="22"/>
                <w:lang w:val="ru-RU"/>
              </w:rPr>
            </w:pPr>
            <w:r w:rsidRPr="00472E75">
              <w:rPr>
                <w:sz w:val="22"/>
                <w:szCs w:val="22"/>
                <w:lang w:val="ru-RU"/>
              </w:rPr>
              <w:t>Количество обновленной электронной вычислительной техники, ед.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3591" w14:textId="77777777" w:rsidR="00472E75" w:rsidRDefault="00A2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D119" w14:textId="5DB525C1" w:rsidR="00472E75" w:rsidRDefault="003479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7942" w14:textId="1A6E5A8D" w:rsidR="00472E75" w:rsidRDefault="003479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B642" w14:textId="31E8FFA6" w:rsidR="00472E75" w:rsidRPr="008C6FAF" w:rsidRDefault="00472E75" w:rsidP="005C19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72E75" w:rsidRPr="008C6FAF" w14:paraId="199151F8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46F1" w14:textId="77777777" w:rsidR="00472E75" w:rsidRDefault="00472E75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</w:t>
            </w:r>
          </w:p>
          <w:p w14:paraId="7B3A6B02" w14:textId="77777777" w:rsidR="00472E75" w:rsidRDefault="00472E75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154E" w14:textId="77777777" w:rsidR="00472E75" w:rsidRPr="00472E75" w:rsidRDefault="00472E75" w:rsidP="0065021F">
            <w:pPr>
              <w:jc w:val="both"/>
              <w:rPr>
                <w:sz w:val="22"/>
                <w:szCs w:val="22"/>
                <w:lang w:val="ru-RU"/>
              </w:rPr>
            </w:pPr>
            <w:r w:rsidRPr="00472E75">
              <w:rPr>
                <w:sz w:val="22"/>
                <w:szCs w:val="22"/>
                <w:lang w:val="ru-RU"/>
              </w:rPr>
              <w:t>Доля рабочих мест, используемых лицензионное программное обеспечение, 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0244" w14:textId="77777777" w:rsidR="00472E75" w:rsidRDefault="00A2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  <w:r w:rsidR="00472E75">
              <w:rPr>
                <w:rFonts w:cs="Times New Roman"/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B5A2" w14:textId="77777777" w:rsidR="00472E75" w:rsidRDefault="00472E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D3E7" w14:textId="77777777" w:rsidR="00472E75" w:rsidRDefault="00472E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2CC4" w14:textId="77777777" w:rsidR="00472E75" w:rsidRDefault="00472E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</w:tr>
      <w:tr w:rsidR="00472E75" w:rsidRPr="00472E75" w14:paraId="1B8853C7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46BF" w14:textId="77777777" w:rsidR="00472E75" w:rsidRDefault="00472E75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FB4F" w14:textId="77777777" w:rsidR="00472E75" w:rsidRPr="00472E75" w:rsidRDefault="00472E75" w:rsidP="0065021F">
            <w:pPr>
              <w:jc w:val="both"/>
              <w:rPr>
                <w:sz w:val="22"/>
                <w:szCs w:val="22"/>
                <w:lang w:val="ru-RU"/>
              </w:rPr>
            </w:pPr>
            <w:r w:rsidRPr="00472E75">
              <w:rPr>
                <w:sz w:val="22"/>
                <w:szCs w:val="22"/>
                <w:lang w:val="ru-RU"/>
              </w:rPr>
              <w:t>Количество рабочих мест, подключенных к системе межведомственного электронного документооборота Новгородской области, (ед.)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CB28" w14:textId="0D000100" w:rsidR="00472E75" w:rsidRDefault="001872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A5FC" w14:textId="77777777" w:rsidR="00472E75" w:rsidRDefault="00A2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701E" w14:textId="77777777" w:rsidR="00472E75" w:rsidRDefault="00404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F1E3" w14:textId="77777777" w:rsidR="00472E75" w:rsidRDefault="008C6F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</w:tr>
      <w:tr w:rsidR="00472E75" w:rsidRPr="00472E75" w14:paraId="51545FB8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C99D" w14:textId="77777777" w:rsidR="00472E75" w:rsidRDefault="00472E75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8172" w14:textId="77777777" w:rsidR="00472E75" w:rsidRPr="00472E75" w:rsidRDefault="00472E75" w:rsidP="0065021F">
            <w:pPr>
              <w:jc w:val="both"/>
              <w:rPr>
                <w:sz w:val="22"/>
                <w:szCs w:val="22"/>
                <w:lang w:val="ru-RU"/>
              </w:rPr>
            </w:pPr>
            <w:r w:rsidRPr="00472E75">
              <w:rPr>
                <w:sz w:val="22"/>
                <w:szCs w:val="22"/>
                <w:lang w:val="ru-RU"/>
              </w:rPr>
              <w:t>Доля рабочих мест, подключенных к сети Интернет, (%)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E476" w14:textId="77777777" w:rsidR="00472E75" w:rsidRDefault="00472E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21AA" w14:textId="77777777" w:rsidR="00472E75" w:rsidRDefault="00472E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4355" w14:textId="77777777" w:rsidR="00472E75" w:rsidRDefault="00472E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119B" w14:textId="77777777" w:rsidR="00472E75" w:rsidRDefault="008C6F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</w:tr>
      <w:tr w:rsidR="00472E75" w:rsidRPr="00472E75" w14:paraId="4E50E881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EBCA" w14:textId="77777777" w:rsidR="00472E75" w:rsidRDefault="00404B98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64F8" w14:textId="77777777" w:rsidR="00472E75" w:rsidRPr="00472E75" w:rsidRDefault="00472E75" w:rsidP="0065021F">
            <w:pPr>
              <w:jc w:val="both"/>
              <w:rPr>
                <w:sz w:val="22"/>
                <w:szCs w:val="22"/>
                <w:lang w:val="ru-RU"/>
              </w:rPr>
            </w:pPr>
            <w:r w:rsidRPr="00472E75">
              <w:rPr>
                <w:sz w:val="22"/>
                <w:szCs w:val="22"/>
                <w:lang w:val="ru-RU"/>
              </w:rPr>
              <w:t>Количество работников, обученных в сфере развития информационно-коммуникационных технологий, чел.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6DF6" w14:textId="77777777" w:rsidR="00472E75" w:rsidRDefault="00404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578D" w14:textId="489E2C60" w:rsidR="00472E75" w:rsidRDefault="001872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8640" w14:textId="77777777" w:rsidR="00472E75" w:rsidRDefault="00404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30C6" w14:textId="77777777" w:rsidR="00472E75" w:rsidRDefault="008C6F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</w:tr>
      <w:tr w:rsidR="00472E75" w:rsidRPr="00472E75" w14:paraId="4C15922D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8F22" w14:textId="77777777" w:rsidR="00472E75" w:rsidRDefault="00404B98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BEE8" w14:textId="77777777" w:rsidR="00472E75" w:rsidRPr="00472E75" w:rsidRDefault="00472E75" w:rsidP="0065021F">
            <w:pPr>
              <w:snapToGrid w:val="0"/>
              <w:jc w:val="both"/>
              <w:rPr>
                <w:rFonts w:eastAsia="Arial"/>
                <w:sz w:val="22"/>
                <w:szCs w:val="22"/>
                <w:lang w:val="ru-RU" w:bidi="ru-RU"/>
              </w:rPr>
            </w:pPr>
            <w:r w:rsidRPr="00472E75">
              <w:rPr>
                <w:sz w:val="22"/>
                <w:szCs w:val="22"/>
                <w:lang w:val="ru-RU"/>
              </w:rPr>
              <w:t>Наличие утвержденных НПА, регулирующих развитие информационных систем и ресурсов, (ед.)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7C8F" w14:textId="77777777" w:rsidR="00472E75" w:rsidRDefault="00404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4F38" w14:textId="77777777" w:rsidR="00472E75" w:rsidRDefault="00404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E5F1" w14:textId="77777777" w:rsidR="00472E75" w:rsidRDefault="00404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3D26" w14:textId="77777777" w:rsidR="00472E75" w:rsidRDefault="008C6F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</w:tr>
      <w:tr w:rsidR="00472E75" w:rsidRPr="00472E75" w14:paraId="2202A2A6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AB1A" w14:textId="77777777" w:rsidR="00472E75" w:rsidRDefault="00404B98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EDB7" w14:textId="77777777" w:rsidR="00472E75" w:rsidRDefault="00472E75" w:rsidP="0065021F">
            <w:pPr>
              <w:snapToGrid w:val="0"/>
              <w:jc w:val="both"/>
              <w:rPr>
                <w:rFonts w:eastAsia="Arial"/>
                <w:sz w:val="22"/>
                <w:szCs w:val="22"/>
                <w:lang w:bidi="ru-RU"/>
              </w:rPr>
            </w:pPr>
            <w:r w:rsidRPr="00472E75">
              <w:rPr>
                <w:rFonts w:eastAsia="Arial"/>
                <w:sz w:val="22"/>
                <w:szCs w:val="22"/>
                <w:lang w:val="ru-RU" w:bidi="ru-RU"/>
              </w:rPr>
              <w:t xml:space="preserve">Доля </w:t>
            </w:r>
            <w:r w:rsidRPr="00472E75">
              <w:rPr>
                <w:sz w:val="22"/>
                <w:szCs w:val="22"/>
                <w:lang w:val="ru-RU"/>
              </w:rPr>
              <w:t xml:space="preserve">НПА сельского поселения, разработанных для реализации перехода к оказанию   </w:t>
            </w:r>
            <w:r>
              <w:rPr>
                <w:sz w:val="22"/>
                <w:szCs w:val="22"/>
              </w:rPr>
              <w:t>муниципальных услуг в электронном виде, 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8D9F" w14:textId="77777777" w:rsidR="00472E75" w:rsidRDefault="00A2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0E9C" w14:textId="77777777" w:rsidR="00472E75" w:rsidRDefault="00404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6EA2" w14:textId="77777777" w:rsidR="00472E75" w:rsidRDefault="00404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0F59" w14:textId="77777777" w:rsidR="00472E75" w:rsidRDefault="008C6F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</w:tr>
      <w:tr w:rsidR="00404B98" w:rsidRPr="00472E75" w14:paraId="0914698F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818F" w14:textId="77777777" w:rsidR="00404B98" w:rsidRDefault="00404B98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4130" w14:textId="77777777" w:rsidR="00404B98" w:rsidRPr="00404B98" w:rsidRDefault="00404B98" w:rsidP="0065021F">
            <w:pPr>
              <w:snapToGrid w:val="0"/>
              <w:jc w:val="both"/>
              <w:rPr>
                <w:rFonts w:eastAsia="Arial"/>
                <w:sz w:val="22"/>
                <w:szCs w:val="22"/>
                <w:lang w:val="ru-RU" w:bidi="ru-RU"/>
              </w:rPr>
            </w:pPr>
            <w:r w:rsidRPr="00404B98">
              <w:rPr>
                <w:sz w:val="22"/>
                <w:szCs w:val="22"/>
                <w:lang w:val="ru-RU"/>
              </w:rPr>
              <w:t xml:space="preserve">Доля муниципальных услуг в электронном виде от общего объема оказываемых муниципальных услуг, %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9A0B" w14:textId="77777777" w:rsidR="00404B98" w:rsidRDefault="00A2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5609" w14:textId="77777777" w:rsidR="00404B98" w:rsidRDefault="00404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8064" w14:textId="77777777" w:rsidR="00404B98" w:rsidRDefault="00404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7677" w14:textId="77777777" w:rsidR="00404B98" w:rsidRDefault="008C6F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</w:tr>
      <w:tr w:rsidR="00404B98" w:rsidRPr="00472E75" w14:paraId="66C2F7B3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3A82" w14:textId="77777777" w:rsidR="00404B98" w:rsidRDefault="00404B98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9.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89D6" w14:textId="77777777" w:rsidR="00404B98" w:rsidRPr="00404B98" w:rsidRDefault="00404B98" w:rsidP="0065021F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404B98">
              <w:rPr>
                <w:sz w:val="22"/>
                <w:szCs w:val="22"/>
                <w:lang w:val="ru-RU"/>
              </w:rPr>
              <w:t>Доля услуг, оказываемых специалистами Администрации сельского поселения в режиме электронного межведомственного взаимодействия, 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8CEB" w14:textId="77777777" w:rsidR="00404B98" w:rsidRDefault="00A2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D35C" w14:textId="77777777" w:rsidR="00404B98" w:rsidRDefault="00404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4EE8" w14:textId="77777777" w:rsidR="00404B98" w:rsidRDefault="00404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F5FF" w14:textId="77777777" w:rsidR="00404B98" w:rsidRDefault="008C6F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</w:tr>
      <w:tr w:rsidR="00404B98" w:rsidRPr="00472E75" w14:paraId="1373F4EE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737B" w14:textId="77777777" w:rsidR="00404B98" w:rsidRDefault="00404B98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2447" w14:textId="77777777" w:rsidR="00404B98" w:rsidRPr="00404B98" w:rsidRDefault="00404B98" w:rsidP="0065021F">
            <w:pPr>
              <w:snapToGrid w:val="0"/>
              <w:jc w:val="both"/>
              <w:rPr>
                <w:rFonts w:eastAsia="Arial"/>
                <w:sz w:val="22"/>
                <w:szCs w:val="22"/>
                <w:lang w:val="ru-RU" w:bidi="ru-RU"/>
              </w:rPr>
            </w:pPr>
            <w:r w:rsidRPr="00404B98">
              <w:rPr>
                <w:sz w:val="22"/>
                <w:szCs w:val="22"/>
                <w:lang w:val="ru-RU"/>
              </w:rPr>
              <w:t xml:space="preserve">Соответствие официального сайта </w:t>
            </w:r>
            <w:r w:rsidRPr="00404B98">
              <w:rPr>
                <w:sz w:val="22"/>
                <w:szCs w:val="22"/>
                <w:shd w:val="clear" w:color="auto" w:fill="FFFFFF"/>
                <w:lang w:val="ru-RU"/>
              </w:rPr>
              <w:t>Федеральному закону  от 09 февраля 2009 года  № 8 «Об обеспечении доступа к информации о деятельности государственных органов и органов местного самоуправления»</w:t>
            </w:r>
            <w:r w:rsidRPr="00404B98">
              <w:rPr>
                <w:sz w:val="22"/>
                <w:szCs w:val="22"/>
                <w:lang w:val="ru-RU"/>
              </w:rPr>
              <w:t xml:space="preserve"> (да/нет)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9587" w14:textId="77777777" w:rsidR="00404B98" w:rsidRDefault="00404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3ECD" w14:textId="77777777" w:rsidR="00404B98" w:rsidRDefault="00404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0189" w14:textId="77777777" w:rsidR="00404B98" w:rsidRDefault="00404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AE0E" w14:textId="77777777" w:rsidR="00404B98" w:rsidRDefault="008C6F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</w:tr>
      <w:tr w:rsidR="00404B98" w:rsidRPr="00472E75" w14:paraId="3A19E337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F785" w14:textId="77777777" w:rsidR="00404B98" w:rsidRDefault="00404B98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97D7" w14:textId="77777777" w:rsidR="00404B98" w:rsidRPr="00404B98" w:rsidRDefault="00404B98" w:rsidP="0065021F">
            <w:pPr>
              <w:snapToGrid w:val="0"/>
              <w:jc w:val="both"/>
              <w:rPr>
                <w:rFonts w:eastAsia="Arial"/>
                <w:sz w:val="22"/>
                <w:szCs w:val="22"/>
                <w:lang w:val="ru-RU" w:bidi="ru-RU"/>
              </w:rPr>
            </w:pPr>
            <w:r w:rsidRPr="00404B98">
              <w:rPr>
                <w:sz w:val="22"/>
                <w:szCs w:val="22"/>
                <w:lang w:val="ru-RU"/>
              </w:rPr>
              <w:t xml:space="preserve">Доля обращений граждан,  поданных в электронном виде,  к общему количеству обращений,%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C382" w14:textId="77777777" w:rsidR="00404B98" w:rsidRDefault="00A24E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391B" w14:textId="77777777" w:rsidR="00404B98" w:rsidRDefault="00404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8358" w14:textId="4BA944A3" w:rsidR="00404B98" w:rsidRDefault="00347916" w:rsidP="00347916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17,7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AC32" w14:textId="77777777" w:rsidR="00404B98" w:rsidRDefault="008C6F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</w:tr>
    </w:tbl>
    <w:p w14:paraId="0E2E81C9" w14:textId="77777777" w:rsidR="00BF7BB8" w:rsidRDefault="00BF7BB8">
      <w:pPr>
        <w:suppressAutoHyphens w:val="0"/>
        <w:autoSpaceDE w:val="0"/>
        <w:autoSpaceDN w:val="0"/>
        <w:adjustRightInd w:val="0"/>
        <w:ind w:firstLine="540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</w:p>
    <w:p w14:paraId="2935B677" w14:textId="77777777" w:rsidR="00BF7BB8" w:rsidRDefault="00CB744C">
      <w:pPr>
        <w:suppressAutoHyphens w:val="0"/>
        <w:autoSpaceDE w:val="0"/>
        <w:autoSpaceDN w:val="0"/>
        <w:adjustRightInd w:val="0"/>
        <w:ind w:firstLine="540"/>
        <w:rPr>
          <w:rFonts w:eastAsia="Times New Roman" w:cs="Times New Roman"/>
          <w:b/>
          <w:color w:val="auto"/>
          <w:lang w:val="ru-RU" w:eastAsia="ru-RU" w:bidi="ar-SA"/>
        </w:rPr>
      </w:pPr>
      <w:r>
        <w:rPr>
          <w:rFonts w:eastAsia="Times New Roman" w:cs="Times New Roman"/>
          <w:b/>
          <w:color w:val="auto"/>
          <w:lang w:val="ru-RU" w:eastAsia="ru-RU" w:bidi="ar-SA"/>
        </w:rPr>
        <w:t>Заместитель Главы  администрации</w:t>
      </w:r>
    </w:p>
    <w:p w14:paraId="0CA5C0C9" w14:textId="77777777" w:rsidR="00BF7BB8" w:rsidRDefault="00CB744C">
      <w:pPr>
        <w:suppressAutoHyphens w:val="0"/>
        <w:autoSpaceDE w:val="0"/>
        <w:autoSpaceDN w:val="0"/>
        <w:adjustRightInd w:val="0"/>
        <w:ind w:firstLine="540"/>
        <w:rPr>
          <w:rFonts w:eastAsia="Times New Roman" w:cs="Times New Roman"/>
          <w:b/>
          <w:color w:val="auto"/>
          <w:lang w:val="ru-RU" w:eastAsia="ru-RU" w:bidi="ar-SA"/>
        </w:rPr>
      </w:pPr>
      <w:r>
        <w:rPr>
          <w:rFonts w:eastAsia="Times New Roman" w:cs="Times New Roman"/>
          <w:b/>
          <w:color w:val="auto"/>
          <w:lang w:val="ru-RU" w:eastAsia="ru-RU" w:bidi="ar-SA"/>
        </w:rPr>
        <w:t>Наговского сельского поселения                                     В.К. Лукина</w:t>
      </w:r>
    </w:p>
    <w:p w14:paraId="4DE1926B" w14:textId="77777777" w:rsidR="00BF7BB8" w:rsidRDefault="00BF7BB8">
      <w:pPr>
        <w:suppressAutoHyphens w:val="0"/>
        <w:autoSpaceDE w:val="0"/>
        <w:autoSpaceDN w:val="0"/>
        <w:adjustRightInd w:val="0"/>
        <w:ind w:firstLine="540"/>
        <w:rPr>
          <w:rFonts w:eastAsia="Times New Roman" w:cs="Times New Roman"/>
          <w:b/>
          <w:color w:val="auto"/>
          <w:lang w:val="ru-RU" w:eastAsia="ru-RU" w:bidi="ar-SA"/>
        </w:rPr>
      </w:pPr>
    </w:p>
    <w:p w14:paraId="61BB03F0" w14:textId="41248765" w:rsidR="00BF7BB8" w:rsidRDefault="00A24E5E">
      <w:pPr>
        <w:suppressAutoHyphens w:val="0"/>
        <w:autoSpaceDE w:val="0"/>
        <w:autoSpaceDN w:val="0"/>
        <w:adjustRightInd w:val="0"/>
        <w:ind w:firstLine="540"/>
      </w:pPr>
      <w:r>
        <w:rPr>
          <w:rFonts w:eastAsia="Times New Roman" w:cs="Times New Roman"/>
          <w:bCs/>
          <w:color w:val="auto"/>
          <w:lang w:eastAsia="ru-RU" w:bidi="ar-SA"/>
        </w:rPr>
        <w:t>2</w:t>
      </w:r>
      <w:r w:rsidR="0018721D">
        <w:rPr>
          <w:rFonts w:eastAsia="Times New Roman" w:cs="Times New Roman"/>
          <w:bCs/>
          <w:color w:val="auto"/>
          <w:lang w:val="ru-RU" w:eastAsia="ru-RU" w:bidi="ar-SA"/>
        </w:rPr>
        <w:t>6</w:t>
      </w:r>
      <w:r>
        <w:rPr>
          <w:rFonts w:eastAsia="Times New Roman" w:cs="Times New Roman"/>
          <w:bCs/>
          <w:color w:val="auto"/>
          <w:lang w:eastAsia="ru-RU" w:bidi="ar-SA"/>
        </w:rPr>
        <w:t xml:space="preserve"> февраля 202</w:t>
      </w:r>
      <w:r w:rsidR="0018721D">
        <w:rPr>
          <w:rFonts w:eastAsia="Times New Roman" w:cs="Times New Roman"/>
          <w:bCs/>
          <w:color w:val="auto"/>
          <w:lang w:val="ru-RU" w:eastAsia="ru-RU" w:bidi="ar-SA"/>
        </w:rPr>
        <w:t>5</w:t>
      </w:r>
      <w:r w:rsidR="00CB744C">
        <w:rPr>
          <w:rFonts w:eastAsia="Times New Roman" w:cs="Times New Roman"/>
          <w:bCs/>
          <w:color w:val="auto"/>
          <w:lang w:eastAsia="ru-RU" w:bidi="ar-SA"/>
        </w:rPr>
        <w:t xml:space="preserve"> года</w:t>
      </w:r>
    </w:p>
    <w:p w14:paraId="5E92EBB2" w14:textId="77777777" w:rsidR="00BF7BB8" w:rsidRDefault="00BF7BB8"/>
    <w:p w14:paraId="4568FFE1" w14:textId="77777777" w:rsidR="00BF7BB8" w:rsidRDefault="00BF7BB8"/>
    <w:sectPr w:rsidR="00BF7BB8" w:rsidSect="00BF7B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06338" w14:textId="77777777" w:rsidR="004C102D" w:rsidRDefault="004C102D">
      <w:r>
        <w:separator/>
      </w:r>
    </w:p>
  </w:endnote>
  <w:endnote w:type="continuationSeparator" w:id="0">
    <w:p w14:paraId="60BA5E1E" w14:textId="77777777" w:rsidR="004C102D" w:rsidRDefault="004C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363A8" w14:textId="77777777" w:rsidR="004C102D" w:rsidRDefault="004C102D">
      <w:r>
        <w:separator/>
      </w:r>
    </w:p>
  </w:footnote>
  <w:footnote w:type="continuationSeparator" w:id="0">
    <w:p w14:paraId="334867F5" w14:textId="77777777" w:rsidR="004C102D" w:rsidRDefault="004C1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05C"/>
    <w:rsid w:val="000451D9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21D"/>
    <w:rsid w:val="00187C33"/>
    <w:rsid w:val="001936B7"/>
    <w:rsid w:val="00196AB1"/>
    <w:rsid w:val="00201333"/>
    <w:rsid w:val="00210FA7"/>
    <w:rsid w:val="00216417"/>
    <w:rsid w:val="002544B8"/>
    <w:rsid w:val="0026631D"/>
    <w:rsid w:val="002B7F6D"/>
    <w:rsid w:val="002C2F53"/>
    <w:rsid w:val="0033518C"/>
    <w:rsid w:val="003437C2"/>
    <w:rsid w:val="00347916"/>
    <w:rsid w:val="00377186"/>
    <w:rsid w:val="003A1C03"/>
    <w:rsid w:val="003D5672"/>
    <w:rsid w:val="00404B98"/>
    <w:rsid w:val="00414627"/>
    <w:rsid w:val="00425D63"/>
    <w:rsid w:val="004643D8"/>
    <w:rsid w:val="00472E75"/>
    <w:rsid w:val="00497C24"/>
    <w:rsid w:val="004C102D"/>
    <w:rsid w:val="004C7BA5"/>
    <w:rsid w:val="004E7628"/>
    <w:rsid w:val="004F48F2"/>
    <w:rsid w:val="005149B1"/>
    <w:rsid w:val="005647F2"/>
    <w:rsid w:val="005662D1"/>
    <w:rsid w:val="00573A09"/>
    <w:rsid w:val="005A4526"/>
    <w:rsid w:val="005C19F5"/>
    <w:rsid w:val="005C1B16"/>
    <w:rsid w:val="005C4ABB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6D2918"/>
    <w:rsid w:val="007152D7"/>
    <w:rsid w:val="00746C14"/>
    <w:rsid w:val="00774C81"/>
    <w:rsid w:val="007C2C59"/>
    <w:rsid w:val="007F6D97"/>
    <w:rsid w:val="00801F23"/>
    <w:rsid w:val="00837632"/>
    <w:rsid w:val="0085640F"/>
    <w:rsid w:val="008567AA"/>
    <w:rsid w:val="00892712"/>
    <w:rsid w:val="008A680A"/>
    <w:rsid w:val="008B0BB0"/>
    <w:rsid w:val="008C6FAF"/>
    <w:rsid w:val="008E6C4B"/>
    <w:rsid w:val="008F18C0"/>
    <w:rsid w:val="00907648"/>
    <w:rsid w:val="00915410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4E5E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AE206A"/>
    <w:rsid w:val="00B13A52"/>
    <w:rsid w:val="00B224CB"/>
    <w:rsid w:val="00B24CF4"/>
    <w:rsid w:val="00B26993"/>
    <w:rsid w:val="00B42EB3"/>
    <w:rsid w:val="00B4570C"/>
    <w:rsid w:val="00B5208C"/>
    <w:rsid w:val="00B74876"/>
    <w:rsid w:val="00B93D68"/>
    <w:rsid w:val="00BB7C2B"/>
    <w:rsid w:val="00BC1664"/>
    <w:rsid w:val="00BC2546"/>
    <w:rsid w:val="00BF7BB8"/>
    <w:rsid w:val="00C05085"/>
    <w:rsid w:val="00C1593D"/>
    <w:rsid w:val="00C56C7E"/>
    <w:rsid w:val="00C7335B"/>
    <w:rsid w:val="00C776A4"/>
    <w:rsid w:val="00CA2C6C"/>
    <w:rsid w:val="00CB744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87599"/>
    <w:rsid w:val="00EB306A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2E1106B"/>
    <w:rsid w:val="17593E68"/>
    <w:rsid w:val="3D2E204C"/>
    <w:rsid w:val="4258744E"/>
    <w:rsid w:val="45A92BE0"/>
    <w:rsid w:val="519B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9B793E"/>
  <w15:docId w15:val="{7845A6C5-A7B7-4BBF-A8FB-18D0642D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7BB8"/>
    <w:pPr>
      <w:widowControl w:val="0"/>
      <w:suppressAutoHyphens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BF7BB8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472E75"/>
    <w:pPr>
      <w:suppressAutoHyphens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color w:val="auto"/>
      <w:lang w:val="ru-RU" w:eastAsia="ru-RU" w:bidi="ar-SA"/>
    </w:rPr>
  </w:style>
  <w:style w:type="paragraph" w:styleId="a5">
    <w:name w:val="header"/>
    <w:basedOn w:val="a"/>
    <w:link w:val="a6"/>
    <w:unhideWhenUsed/>
    <w:rsid w:val="000451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451D9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a7">
    <w:name w:val="footer"/>
    <w:basedOn w:val="a"/>
    <w:link w:val="a8"/>
    <w:unhideWhenUsed/>
    <w:rsid w:val="000451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451D9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42F115B2-435C-4D4F-A803-396C28FCE6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2023-03-30T08:32:00Z</cp:lastPrinted>
  <dcterms:created xsi:type="dcterms:W3CDTF">2018-04-10T05:36:00Z</dcterms:created>
  <dcterms:modified xsi:type="dcterms:W3CDTF">2025-02-27T11:28:00Z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