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B2" w:rsidRDefault="007034B2" w:rsidP="007034B2">
      <w:pPr>
        <w:autoSpaceDE w:val="0"/>
        <w:autoSpaceDN w:val="0"/>
        <w:adjustRightInd w:val="0"/>
        <w:spacing w:line="360" w:lineRule="atLeast"/>
        <w:jc w:val="right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Администрацию </w:t>
      </w:r>
      <w:proofErr w:type="spellStart"/>
      <w:r>
        <w:rPr>
          <w:b/>
          <w:sz w:val="28"/>
          <w:szCs w:val="28"/>
          <w:lang w:val="ru-RU"/>
        </w:rPr>
        <w:t>Наговского</w:t>
      </w:r>
      <w:proofErr w:type="spellEnd"/>
    </w:p>
    <w:p w:rsidR="007034B2" w:rsidRDefault="007034B2" w:rsidP="007034B2">
      <w:pPr>
        <w:autoSpaceDE w:val="0"/>
        <w:autoSpaceDN w:val="0"/>
        <w:adjustRightInd w:val="0"/>
        <w:spacing w:line="360" w:lineRule="atLeast"/>
        <w:jc w:val="center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:rsidR="007034B2" w:rsidRDefault="007034B2" w:rsidP="007034B2">
      <w:pPr>
        <w:suppressAutoHyphens w:val="0"/>
        <w:autoSpaceDE w:val="0"/>
        <w:autoSpaceDN w:val="0"/>
        <w:adjustRightInd w:val="0"/>
        <w:ind w:left="6379"/>
        <w:outlineLvl w:val="1"/>
        <w:rPr>
          <w:rFonts w:cs="Calibri"/>
          <w:color w:val="auto"/>
          <w:lang w:val="ru-RU" w:eastAsia="ar-SA"/>
        </w:rPr>
      </w:pPr>
    </w:p>
    <w:p w:rsidR="007034B2" w:rsidRDefault="007034B2" w:rsidP="007034B2">
      <w:pPr>
        <w:suppressAutoHyphens w:val="0"/>
        <w:autoSpaceDE w:val="0"/>
        <w:autoSpaceDN w:val="0"/>
        <w:adjustRightInd w:val="0"/>
        <w:jc w:val="center"/>
        <w:rPr>
          <w:rFonts w:cs="Times New Roman"/>
          <w:color w:val="auto"/>
          <w:sz w:val="28"/>
          <w:lang w:val="ru-RU" w:eastAsia="ar-SA"/>
        </w:rPr>
      </w:pPr>
      <w:r>
        <w:rPr>
          <w:rFonts w:cs="Times New Roman"/>
          <w:color w:val="auto"/>
          <w:sz w:val="28"/>
          <w:szCs w:val="28"/>
          <w:lang w:val="ru-RU" w:eastAsia="ar-SA"/>
        </w:rPr>
        <w:t xml:space="preserve">Оценка эффективности реализации </w:t>
      </w:r>
      <w:r>
        <w:rPr>
          <w:rFonts w:cs="Times New Roman"/>
          <w:color w:val="auto"/>
          <w:sz w:val="28"/>
          <w:lang w:val="ru-RU" w:eastAsia="ar-SA"/>
        </w:rPr>
        <w:t xml:space="preserve">муниципальной программы </w:t>
      </w: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b/>
          <w:color w:val="auto"/>
          <w:u w:val="single"/>
          <w:lang w:val="ru-RU" w:eastAsia="ar-SA"/>
        </w:rPr>
      </w:pPr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Обеспечение первичных мер пожарной безопасности на территории  </w:t>
      </w:r>
      <w:proofErr w:type="spellStart"/>
      <w:r>
        <w:rPr>
          <w:rFonts w:cs="Times New Roman"/>
          <w:b/>
          <w:color w:val="auto"/>
          <w:sz w:val="28"/>
          <w:u w:val="single"/>
          <w:lang w:val="ru-RU" w:eastAsia="ar-SA"/>
        </w:rPr>
        <w:t>Нагов</w:t>
      </w:r>
      <w:r w:rsidR="006967D9">
        <w:rPr>
          <w:rFonts w:cs="Times New Roman"/>
          <w:b/>
          <w:color w:val="auto"/>
          <w:sz w:val="28"/>
          <w:u w:val="single"/>
          <w:lang w:val="ru-RU" w:eastAsia="ar-SA"/>
        </w:rPr>
        <w:t>ского</w:t>
      </w:r>
      <w:proofErr w:type="spellEnd"/>
      <w:r w:rsidR="000F7181"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</w:t>
      </w:r>
      <w:proofErr w:type="spellStart"/>
      <w:r w:rsidR="000F7181">
        <w:rPr>
          <w:rFonts w:cs="Times New Roman"/>
          <w:b/>
          <w:color w:val="auto"/>
          <w:sz w:val="28"/>
          <w:u w:val="single"/>
          <w:lang w:val="ru-RU" w:eastAsia="ar-SA"/>
        </w:rPr>
        <w:t>сельскогопоселения</w:t>
      </w:r>
      <w:proofErr w:type="spellEnd"/>
      <w:r w:rsidR="000F7181"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на 2022-2027</w:t>
      </w:r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годы</w:t>
      </w: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color w:val="auto"/>
          <w:vertAlign w:val="superscript"/>
          <w:lang w:val="ru-RU" w:eastAsia="ar-SA"/>
        </w:rPr>
      </w:pPr>
      <w:r>
        <w:rPr>
          <w:rFonts w:cs="Times New Roman"/>
          <w:color w:val="auto"/>
          <w:vertAlign w:val="superscript"/>
          <w:lang w:val="ru-RU" w:eastAsia="ar-SA"/>
        </w:rPr>
        <w:t>(наименование муниципальной программы)</w:t>
      </w: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color w:val="auto"/>
          <w:lang w:val="ru-RU" w:eastAsia="ar-SA"/>
        </w:rPr>
      </w:pPr>
      <w:r>
        <w:rPr>
          <w:rFonts w:cs="Times New Roman"/>
          <w:color w:val="auto"/>
          <w:lang w:val="ru-RU" w:eastAsia="ar-SA"/>
        </w:rPr>
        <w:t xml:space="preserve">за </w:t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>202</w:t>
      </w:r>
      <w:r w:rsidR="00C61240">
        <w:rPr>
          <w:rFonts w:cs="Times New Roman"/>
          <w:b/>
          <w:color w:val="auto"/>
          <w:sz w:val="28"/>
          <w:szCs w:val="28"/>
          <w:lang w:val="ru-RU" w:eastAsia="ar-SA"/>
        </w:rPr>
        <w:t>4</w:t>
      </w:r>
      <w:r>
        <w:rPr>
          <w:rFonts w:cs="Times New Roman"/>
          <w:color w:val="auto"/>
          <w:lang w:val="ru-RU" w:eastAsia="ar-SA"/>
        </w:rPr>
        <w:t xml:space="preserve"> год</w:t>
      </w: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color w:val="auto"/>
          <w:vertAlign w:val="superscript"/>
          <w:lang w:val="ru-RU" w:eastAsia="ar-SA"/>
        </w:rPr>
      </w:pPr>
      <w:r>
        <w:rPr>
          <w:rFonts w:cs="Times New Roman"/>
          <w:color w:val="auto"/>
          <w:vertAlign w:val="superscript"/>
          <w:lang w:val="ru-RU" w:eastAsia="ar-SA"/>
        </w:rPr>
        <w:t>(отчетный год)</w:t>
      </w: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color w:val="auto"/>
          <w:vertAlign w:val="superscript"/>
          <w:lang w:val="ru-RU" w:eastAsia="ar-SA"/>
        </w:rPr>
      </w:pPr>
    </w:p>
    <w:p w:rsidR="007034B2" w:rsidRPr="006D0D95" w:rsidRDefault="007034B2" w:rsidP="007034B2">
      <w:pPr>
        <w:autoSpaceDE w:val="0"/>
        <w:autoSpaceDN w:val="0"/>
        <w:adjustRightInd w:val="0"/>
        <w:spacing w:line="252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ru-RU"/>
        </w:rPr>
      </w:pPr>
      <w:bookmarkStart w:id="0" w:name="Par844"/>
      <w:bookmarkEnd w:id="0"/>
      <w:r w:rsidRPr="006D0D95">
        <w:rPr>
          <w:rFonts w:ascii="TimesNewRomanPSMT" w:hAnsi="TimesNewRomanPSMT" w:cs="TimesNewRomanPSMT"/>
          <w:b/>
          <w:bCs/>
          <w:sz w:val="28"/>
          <w:szCs w:val="28"/>
          <w:lang w:val="ru-RU"/>
        </w:rPr>
        <w:t>Оценка эффективности реализации муниципальной программы</w:t>
      </w:r>
    </w:p>
    <w:p w:rsidR="007034B2" w:rsidRPr="006D0D95" w:rsidRDefault="007034B2" w:rsidP="007034B2">
      <w:pPr>
        <w:autoSpaceDE w:val="0"/>
        <w:autoSpaceDN w:val="0"/>
        <w:adjustRightInd w:val="0"/>
        <w:spacing w:line="252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ru-RU"/>
        </w:rPr>
      </w:pPr>
      <w:r w:rsidRPr="006D0D95">
        <w:rPr>
          <w:rFonts w:ascii="TimesNewRomanPSMT" w:hAnsi="TimesNewRomanPSMT" w:cs="TimesNewRomanPSMT"/>
          <w:b/>
          <w:bCs/>
          <w:sz w:val="28"/>
          <w:szCs w:val="28"/>
          <w:lang w:val="ru-RU"/>
        </w:rPr>
        <w:t>проводится на основе:</w:t>
      </w:r>
    </w:p>
    <w:p w:rsidR="007034B2" w:rsidRPr="006D0D95" w:rsidRDefault="007034B2" w:rsidP="007034B2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bCs/>
          <w:lang w:val="ru-RU"/>
        </w:rPr>
      </w:pPr>
      <w:r w:rsidRPr="006D0D95">
        <w:rPr>
          <w:rFonts w:ascii="TimesNewRomanPSMT" w:hAnsi="TimesNewRomanPSMT" w:cs="TimesNewRomanPSMT"/>
          <w:b/>
          <w:bCs/>
          <w:lang w:val="ru-RU"/>
        </w:rPr>
        <w:t xml:space="preserve">     1)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color w:val="auto"/>
          <w:sz w:val="28"/>
          <w:szCs w:val="28"/>
          <w:lang w:val="ru-RU" w:eastAsia="ru-RU"/>
        </w:rPr>
      </w:pPr>
      <w:proofErr w:type="spellStart"/>
      <w:r>
        <w:rPr>
          <w:rFonts w:cs="Times New Roman"/>
          <w:color w:val="auto"/>
          <w:sz w:val="28"/>
          <w:szCs w:val="28"/>
          <w:lang w:val="ru-RU" w:eastAsia="ru-RU"/>
        </w:rPr>
        <w:t>Сд</w:t>
      </w:r>
      <w:proofErr w:type="spellEnd"/>
      <w:r>
        <w:rPr>
          <w:rFonts w:cs="Times New Roman"/>
          <w:color w:val="auto"/>
          <w:sz w:val="28"/>
          <w:szCs w:val="28"/>
          <w:lang w:val="ru-RU" w:eastAsia="ru-RU"/>
        </w:rPr>
        <w:t xml:space="preserve"> = </w:t>
      </w:r>
      <w:proofErr w:type="spellStart"/>
      <w:r>
        <w:rPr>
          <w:rFonts w:cs="Times New Roman"/>
          <w:color w:val="auto"/>
          <w:sz w:val="28"/>
          <w:szCs w:val="28"/>
          <w:lang w:val="ru-RU" w:eastAsia="ru-RU"/>
        </w:rPr>
        <w:t>Зф</w:t>
      </w:r>
      <w:proofErr w:type="spellEnd"/>
      <w:r>
        <w:rPr>
          <w:rFonts w:cs="Times New Roman"/>
          <w:color w:val="auto"/>
          <w:sz w:val="28"/>
          <w:szCs w:val="28"/>
          <w:lang w:val="ru-RU" w:eastAsia="ru-RU"/>
        </w:rPr>
        <w:t xml:space="preserve"> / </w:t>
      </w:r>
      <w:proofErr w:type="spellStart"/>
      <w:r>
        <w:rPr>
          <w:rFonts w:cs="Times New Roman"/>
          <w:color w:val="auto"/>
          <w:sz w:val="28"/>
          <w:szCs w:val="28"/>
          <w:lang w:val="ru-RU" w:eastAsia="ru-RU"/>
        </w:rPr>
        <w:t>Зп</w:t>
      </w:r>
      <w:proofErr w:type="spellEnd"/>
      <w:r>
        <w:rPr>
          <w:rFonts w:cs="Times New Roman"/>
          <w:color w:val="auto"/>
          <w:sz w:val="28"/>
          <w:szCs w:val="28"/>
          <w:lang w:val="ru-RU" w:eastAsia="ru-RU"/>
        </w:rPr>
        <w:t xml:space="preserve"> х100%,  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color w:val="auto"/>
          <w:lang w:val="ru-RU" w:eastAsia="ru-RU"/>
        </w:rPr>
        <w:t>где: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proofErr w:type="spellStart"/>
      <w:r>
        <w:rPr>
          <w:rFonts w:cs="Times New Roman"/>
          <w:color w:val="auto"/>
          <w:lang w:val="ru-RU" w:eastAsia="ru-RU"/>
        </w:rPr>
        <w:t>Сд</w:t>
      </w:r>
      <w:proofErr w:type="spellEnd"/>
      <w:r>
        <w:rPr>
          <w:rFonts w:cs="Times New Roman"/>
          <w:color w:val="auto"/>
          <w:lang w:val="ru-RU" w:eastAsia="ru-RU"/>
        </w:rPr>
        <w:t xml:space="preserve">  - степень достижения целей (решения задач);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proofErr w:type="spellStart"/>
      <w:r>
        <w:rPr>
          <w:rFonts w:cs="Times New Roman"/>
          <w:color w:val="auto"/>
          <w:lang w:val="ru-RU" w:eastAsia="ru-RU"/>
        </w:rPr>
        <w:t>Зф</w:t>
      </w:r>
      <w:proofErr w:type="spellEnd"/>
      <w:r>
        <w:rPr>
          <w:rFonts w:cs="Times New Roman"/>
          <w:color w:val="auto"/>
          <w:lang w:val="ru-RU" w:eastAsia="ru-RU"/>
        </w:rPr>
        <w:t xml:space="preserve">  - фактическое значение показателя (индикатора) муниципальной программы, подпрограммы и основного мероприятия;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proofErr w:type="spellStart"/>
      <w:r>
        <w:rPr>
          <w:rFonts w:cs="Times New Roman"/>
          <w:color w:val="auto"/>
          <w:lang w:val="ru-RU" w:eastAsia="ru-RU"/>
        </w:rPr>
        <w:t>Зп</w:t>
      </w:r>
      <w:proofErr w:type="spellEnd"/>
      <w:r>
        <w:rPr>
          <w:rFonts w:cs="Times New Roman"/>
          <w:color w:val="auto"/>
          <w:lang w:val="ru-RU" w:eastAsia="ru-RU"/>
        </w:rPr>
        <w:t xml:space="preserve">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sz w:val="28"/>
          <w:szCs w:val="28"/>
          <w:lang w:val="ru-RU" w:eastAsia="ru-RU"/>
        </w:rPr>
      </w:pPr>
      <w:proofErr w:type="spellStart"/>
      <w:r>
        <w:rPr>
          <w:rFonts w:cs="Times New Roman"/>
          <w:b/>
          <w:bCs/>
          <w:color w:val="auto"/>
          <w:sz w:val="28"/>
          <w:szCs w:val="28"/>
          <w:lang w:val="ru-RU" w:eastAsia="ru-RU"/>
        </w:rPr>
        <w:t>Сд</w:t>
      </w:r>
      <w:proofErr w:type="spellEnd"/>
      <w:r>
        <w:rPr>
          <w:rFonts w:cs="Times New Roman"/>
          <w:b/>
          <w:bCs/>
          <w:color w:val="auto"/>
          <w:sz w:val="28"/>
          <w:szCs w:val="28"/>
          <w:lang w:val="ru-RU" w:eastAsia="ru-RU"/>
        </w:rPr>
        <w:t xml:space="preserve"> = 100/100х100 %=100 %</w:t>
      </w:r>
    </w:p>
    <w:p w:rsidR="007034B2" w:rsidRP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auto"/>
          <w:lang w:val="ru-RU" w:eastAsia="ru-RU"/>
        </w:rPr>
      </w:pPr>
      <w:r w:rsidRPr="007034B2">
        <w:rPr>
          <w:rFonts w:cs="Times New Roman"/>
          <w:b/>
          <w:color w:val="auto"/>
          <w:lang w:val="ru-RU" w:eastAsia="ru-RU"/>
        </w:rPr>
        <w:t xml:space="preserve">    2. Степень соответствия запланированного уровня затрат и эффективности</w:t>
      </w:r>
    </w:p>
    <w:p w:rsidR="007034B2" w:rsidRP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auto"/>
          <w:lang w:val="ru-RU" w:eastAsia="ru-RU"/>
        </w:rPr>
      </w:pPr>
      <w:r w:rsidRPr="007034B2">
        <w:rPr>
          <w:rFonts w:cs="Times New Roman"/>
          <w:b/>
          <w:color w:val="auto"/>
          <w:lang w:val="ru-RU" w:eastAsia="ru-RU"/>
        </w:rPr>
        <w:t xml:space="preserve">использования средств бюджета </w:t>
      </w:r>
      <w:proofErr w:type="spellStart"/>
      <w:r w:rsidRPr="007034B2">
        <w:rPr>
          <w:rFonts w:cs="Times New Roman"/>
          <w:b/>
          <w:lang w:val="ru-RU"/>
        </w:rPr>
        <w:t>Наговского</w:t>
      </w:r>
      <w:proofErr w:type="spellEnd"/>
      <w:r w:rsidRPr="007034B2">
        <w:rPr>
          <w:rFonts w:cs="Times New Roman"/>
          <w:b/>
          <w:lang w:val="ru-RU"/>
        </w:rPr>
        <w:t xml:space="preserve"> сельского поселения  </w:t>
      </w:r>
      <w:r w:rsidRPr="007034B2">
        <w:rPr>
          <w:rFonts w:cs="Times New Roman"/>
          <w:b/>
          <w:color w:val="auto"/>
          <w:lang w:val="ru-RU" w:eastAsia="ru-RU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  <w:lang w:val="ru-RU" w:eastAsia="ru-RU"/>
        </w:rPr>
      </w:pP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 w:eastAsia="ru-RU"/>
        </w:rPr>
        <w:t>У</w:t>
      </w:r>
      <w:r>
        <w:rPr>
          <w:rFonts w:cs="Times New Roman"/>
          <w:color w:val="auto"/>
          <w:sz w:val="28"/>
          <w:szCs w:val="28"/>
          <w:vertAlign w:val="subscript"/>
          <w:lang w:val="ru-RU" w:eastAsia="ru-RU"/>
        </w:rPr>
        <w:t>ф</w:t>
      </w:r>
      <w:r>
        <w:rPr>
          <w:rFonts w:cs="Times New Roman"/>
          <w:color w:val="auto"/>
          <w:sz w:val="28"/>
          <w:szCs w:val="28"/>
          <w:lang w:val="ru-RU" w:eastAsia="ru-RU"/>
        </w:rPr>
        <w:t xml:space="preserve"> = </w:t>
      </w:r>
      <w:proofErr w:type="spellStart"/>
      <w:r>
        <w:rPr>
          <w:rFonts w:cs="Times New Roman"/>
          <w:color w:val="auto"/>
          <w:sz w:val="28"/>
          <w:szCs w:val="28"/>
          <w:lang w:val="ru-RU" w:eastAsia="ru-RU"/>
        </w:rPr>
        <w:t>Ф</w:t>
      </w:r>
      <w:r>
        <w:rPr>
          <w:rFonts w:cs="Times New Roman"/>
          <w:color w:val="auto"/>
          <w:sz w:val="28"/>
          <w:szCs w:val="28"/>
          <w:vertAlign w:val="subscript"/>
          <w:lang w:val="ru-RU" w:eastAsia="ru-RU"/>
        </w:rPr>
        <w:t>ф</w:t>
      </w:r>
      <w:proofErr w:type="spellEnd"/>
      <w:r>
        <w:rPr>
          <w:rFonts w:cs="Times New Roman"/>
          <w:color w:val="auto"/>
          <w:sz w:val="28"/>
          <w:szCs w:val="28"/>
          <w:lang w:val="ru-RU" w:eastAsia="ru-RU"/>
        </w:rPr>
        <w:t xml:space="preserve"> / </w:t>
      </w:r>
      <w:proofErr w:type="spellStart"/>
      <w:r>
        <w:rPr>
          <w:rFonts w:cs="Times New Roman"/>
          <w:color w:val="auto"/>
          <w:sz w:val="28"/>
          <w:szCs w:val="28"/>
          <w:lang w:val="ru-RU" w:eastAsia="ru-RU"/>
        </w:rPr>
        <w:t>Ф</w:t>
      </w:r>
      <w:r>
        <w:rPr>
          <w:rFonts w:cs="Times New Roman"/>
          <w:color w:val="auto"/>
          <w:sz w:val="28"/>
          <w:szCs w:val="28"/>
          <w:vertAlign w:val="subscript"/>
          <w:lang w:val="ru-RU" w:eastAsia="ru-RU"/>
        </w:rPr>
        <w:t>п</w:t>
      </w:r>
      <w:proofErr w:type="spellEnd"/>
      <w:r>
        <w:rPr>
          <w:rFonts w:cs="Times New Roman"/>
          <w:color w:val="auto"/>
          <w:sz w:val="28"/>
          <w:szCs w:val="28"/>
          <w:lang w:val="ru-RU" w:eastAsia="ru-RU"/>
        </w:rPr>
        <w:t xml:space="preserve"> х100%,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color w:val="auto"/>
          <w:lang w:val="ru-RU" w:eastAsia="ru-RU"/>
        </w:rPr>
        <w:t>где: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color w:val="auto"/>
          <w:lang w:val="ru-RU" w:eastAsia="ru-RU"/>
        </w:rPr>
        <w:t>У</w:t>
      </w:r>
      <w:r>
        <w:rPr>
          <w:rFonts w:cs="Times New Roman"/>
          <w:color w:val="auto"/>
          <w:vertAlign w:val="subscript"/>
          <w:lang w:val="ru-RU" w:eastAsia="ru-RU"/>
        </w:rPr>
        <w:t>ф</w:t>
      </w:r>
      <w:r>
        <w:rPr>
          <w:rFonts w:cs="Times New Roman"/>
          <w:color w:val="auto"/>
          <w:lang w:val="ru-RU" w:eastAsia="ru-RU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proofErr w:type="spellStart"/>
      <w:r>
        <w:rPr>
          <w:rFonts w:cs="Times New Roman"/>
          <w:color w:val="auto"/>
          <w:lang w:val="ru-RU" w:eastAsia="ru-RU"/>
        </w:rPr>
        <w:t>Ф</w:t>
      </w:r>
      <w:r>
        <w:rPr>
          <w:rFonts w:cs="Times New Roman"/>
          <w:color w:val="auto"/>
          <w:vertAlign w:val="subscript"/>
          <w:lang w:val="ru-RU" w:eastAsia="ru-RU"/>
        </w:rPr>
        <w:t>ф</w:t>
      </w:r>
      <w:proofErr w:type="spellEnd"/>
      <w:r>
        <w:rPr>
          <w:rFonts w:cs="Times New Roman"/>
          <w:color w:val="auto"/>
          <w:lang w:val="ru-RU" w:eastAsia="ru-RU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proofErr w:type="spellStart"/>
      <w:r>
        <w:rPr>
          <w:rFonts w:cs="Times New Roman"/>
          <w:color w:val="auto"/>
          <w:lang w:val="ru-RU" w:eastAsia="ru-RU"/>
        </w:rPr>
        <w:t>Ф</w:t>
      </w:r>
      <w:r>
        <w:rPr>
          <w:rFonts w:cs="Times New Roman"/>
          <w:color w:val="auto"/>
          <w:vertAlign w:val="subscript"/>
          <w:lang w:val="ru-RU" w:eastAsia="ru-RU"/>
        </w:rPr>
        <w:t>п</w:t>
      </w:r>
      <w:proofErr w:type="spellEnd"/>
      <w:r>
        <w:rPr>
          <w:rFonts w:cs="Times New Roman"/>
          <w:color w:val="auto"/>
          <w:lang w:val="ru-RU" w:eastAsia="ru-RU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7034B2" w:rsidRDefault="007034B2" w:rsidP="007034B2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 w:eastAsia="ru-RU"/>
        </w:rPr>
        <w:t>У</w:t>
      </w:r>
      <w:r>
        <w:rPr>
          <w:rFonts w:cs="Times New Roman"/>
          <w:b/>
          <w:bCs/>
          <w:color w:val="auto"/>
          <w:sz w:val="28"/>
          <w:szCs w:val="28"/>
          <w:vertAlign w:val="subscript"/>
          <w:lang w:val="ru-RU" w:eastAsia="ru-RU"/>
        </w:rPr>
        <w:t>ф</w:t>
      </w:r>
      <w:r>
        <w:rPr>
          <w:rFonts w:cs="Times New Roman"/>
          <w:b/>
          <w:sz w:val="28"/>
          <w:szCs w:val="28"/>
          <w:lang w:val="ru-RU"/>
        </w:rPr>
        <w:t xml:space="preserve"> =</w:t>
      </w:r>
      <w:r w:rsidR="00C61240">
        <w:rPr>
          <w:rFonts w:cs="Times New Roman"/>
          <w:b/>
          <w:sz w:val="28"/>
          <w:szCs w:val="28"/>
          <w:lang w:val="ru-RU"/>
        </w:rPr>
        <w:t>34</w:t>
      </w:r>
      <w:r w:rsidR="000F7181">
        <w:rPr>
          <w:rFonts w:cs="Times New Roman"/>
          <w:b/>
          <w:sz w:val="28"/>
          <w:szCs w:val="28"/>
          <w:lang w:val="ru-RU"/>
        </w:rPr>
        <w:t>,4</w:t>
      </w:r>
      <w:r>
        <w:rPr>
          <w:rFonts w:cs="Times New Roman"/>
          <w:b/>
          <w:sz w:val="28"/>
          <w:szCs w:val="28"/>
          <w:lang w:val="ru-RU"/>
        </w:rPr>
        <w:t>/</w:t>
      </w:r>
      <w:r w:rsidR="00C61240">
        <w:rPr>
          <w:rFonts w:cs="Times New Roman"/>
          <w:b/>
          <w:sz w:val="28"/>
          <w:szCs w:val="28"/>
          <w:lang w:val="ru-RU"/>
        </w:rPr>
        <w:t>34</w:t>
      </w:r>
      <w:r w:rsidR="000F7181">
        <w:rPr>
          <w:rFonts w:cs="Times New Roman"/>
          <w:b/>
          <w:sz w:val="28"/>
          <w:szCs w:val="28"/>
          <w:lang w:val="ru-RU"/>
        </w:rPr>
        <w:t xml:space="preserve">,4 </w:t>
      </w:r>
      <w:r>
        <w:rPr>
          <w:rFonts w:cs="Times New Roman"/>
          <w:b/>
          <w:sz w:val="28"/>
          <w:szCs w:val="28"/>
          <w:lang w:val="ru-RU"/>
        </w:rPr>
        <w:t>х100% = 100%</w:t>
      </w:r>
    </w:p>
    <w:p w:rsidR="007034B2" w:rsidRPr="007034B2" w:rsidRDefault="007034B2" w:rsidP="007034B2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cs="Times New Roman"/>
          <w:b/>
          <w:lang w:val="ru-RU"/>
        </w:rPr>
      </w:pPr>
      <w:r w:rsidRPr="007034B2">
        <w:rPr>
          <w:rFonts w:cs="Times New Roman"/>
          <w:b/>
          <w:lang w:val="ru-RU"/>
        </w:rPr>
        <w:t>Вывод: Муниципальная программа реализуется с высоким уровнем эффективности.</w:t>
      </w:r>
    </w:p>
    <w:p w:rsidR="007034B2" w:rsidRPr="007034B2" w:rsidRDefault="007034B2" w:rsidP="007034B2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</w:p>
    <w:p w:rsidR="007034B2" w:rsidRPr="007034B2" w:rsidRDefault="007034B2" w:rsidP="007034B2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  <w:r w:rsidRPr="007034B2">
        <w:rPr>
          <w:b/>
          <w:lang w:val="ru-RU"/>
        </w:rPr>
        <w:t>Главный специалист Администрации</w:t>
      </w:r>
    </w:p>
    <w:p w:rsidR="007034B2" w:rsidRPr="007034B2" w:rsidRDefault="007034B2" w:rsidP="007034B2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  <w:proofErr w:type="spellStart"/>
      <w:r w:rsidRPr="007034B2">
        <w:rPr>
          <w:b/>
          <w:lang w:val="ru-RU"/>
        </w:rPr>
        <w:t>Наговского</w:t>
      </w:r>
      <w:proofErr w:type="spellEnd"/>
      <w:r w:rsidRPr="007034B2">
        <w:rPr>
          <w:b/>
          <w:lang w:val="ru-RU"/>
        </w:rPr>
        <w:t xml:space="preserve"> сельского поселения                                  Н.Е.Хорева</w:t>
      </w:r>
    </w:p>
    <w:p w:rsidR="007034B2" w:rsidRPr="007034B2" w:rsidRDefault="007034B2" w:rsidP="007034B2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</w:p>
    <w:p w:rsidR="007034B2" w:rsidRPr="007034B2" w:rsidRDefault="00C61240" w:rsidP="007034B2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lang w:val="ru-RU"/>
        </w:rPr>
      </w:pPr>
      <w:r>
        <w:rPr>
          <w:lang w:val="ru-RU"/>
        </w:rPr>
        <w:t>«26» февраля 2025</w:t>
      </w:r>
      <w:r w:rsidR="007034B2" w:rsidRPr="007034B2">
        <w:rPr>
          <w:lang w:val="ru-RU"/>
        </w:rPr>
        <w:t xml:space="preserve"> года</w:t>
      </w:r>
    </w:p>
    <w:p w:rsidR="007034B2" w:rsidRDefault="007034B2" w:rsidP="007034B2">
      <w:pPr>
        <w:widowControl/>
        <w:suppressAutoHyphens w:val="0"/>
        <w:rPr>
          <w:lang w:val="ru-RU"/>
        </w:rPr>
        <w:sectPr w:rsidR="007034B2">
          <w:pgSz w:w="11906" w:h="16838"/>
          <w:pgMar w:top="1134" w:right="567" w:bottom="1134" w:left="1134" w:header="567" w:footer="567" w:gutter="0"/>
          <w:cols w:space="720"/>
        </w:sectPr>
      </w:pPr>
    </w:p>
    <w:tbl>
      <w:tblPr>
        <w:tblW w:w="0" w:type="auto"/>
        <w:tblInd w:w="9039" w:type="dxa"/>
        <w:tblLayout w:type="fixed"/>
        <w:tblLook w:val="04A0"/>
      </w:tblPr>
      <w:tblGrid>
        <w:gridCol w:w="5463"/>
      </w:tblGrid>
      <w:tr w:rsidR="007034B2" w:rsidRPr="00BB556C" w:rsidTr="007034B2">
        <w:tc>
          <w:tcPr>
            <w:tcW w:w="5463" w:type="dxa"/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Приложение № 5</w:t>
            </w:r>
          </w:p>
          <w:p w:rsidR="007034B2" w:rsidRDefault="007034B2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 Порядку принятия решений о разработке муниципальных программ </w:t>
            </w:r>
            <w:proofErr w:type="spellStart"/>
            <w:r>
              <w:rPr>
                <w:rFonts w:cs="Times New Roman"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lang w:val="ru-RU"/>
              </w:rPr>
              <w:t xml:space="preserve"> сельского поселения, их формирования и реализации</w:t>
            </w:r>
          </w:p>
        </w:tc>
      </w:tr>
    </w:tbl>
    <w:p w:rsidR="007034B2" w:rsidRDefault="007034B2" w:rsidP="007034B2">
      <w:pPr>
        <w:tabs>
          <w:tab w:val="left" w:pos="9630"/>
        </w:tabs>
        <w:rPr>
          <w:rFonts w:cs="Times New Roman"/>
          <w:lang w:val="ru-RU"/>
        </w:rPr>
      </w:pPr>
    </w:p>
    <w:p w:rsidR="007034B2" w:rsidRDefault="007034B2" w:rsidP="007034B2">
      <w:pPr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b/>
          <w:color w:val="auto"/>
          <w:u w:val="single"/>
          <w:lang w:val="ru-RU" w:eastAsia="ar-SA"/>
        </w:rPr>
      </w:pPr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Обеспечение первичных мер пожарной безопасности на территории  </w:t>
      </w:r>
      <w:proofErr w:type="spellStart"/>
      <w:r>
        <w:rPr>
          <w:rFonts w:cs="Times New Roman"/>
          <w:b/>
          <w:color w:val="auto"/>
          <w:sz w:val="28"/>
          <w:u w:val="single"/>
          <w:lang w:val="ru-RU" w:eastAsia="ar-SA"/>
        </w:rPr>
        <w:t>Наговс</w:t>
      </w:r>
      <w:r w:rsidR="00324DC0">
        <w:rPr>
          <w:rFonts w:cs="Times New Roman"/>
          <w:b/>
          <w:color w:val="auto"/>
          <w:sz w:val="28"/>
          <w:u w:val="single"/>
          <w:lang w:val="ru-RU" w:eastAsia="ar-SA"/>
        </w:rPr>
        <w:t>кого</w:t>
      </w:r>
      <w:proofErr w:type="spellEnd"/>
      <w:r w:rsidR="00324DC0"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</w:t>
      </w:r>
      <w:r w:rsidR="00FA7C9E">
        <w:rPr>
          <w:rFonts w:cs="Times New Roman"/>
          <w:b/>
          <w:color w:val="auto"/>
          <w:sz w:val="28"/>
          <w:u w:val="single"/>
          <w:lang w:val="ru-RU" w:eastAsia="ar-SA"/>
        </w:rPr>
        <w:t>сельского поселения на 2022-2027</w:t>
      </w:r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годы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:rsidR="007034B2" w:rsidRDefault="00FA7C9E" w:rsidP="007034B2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</w:t>
      </w:r>
      <w:r w:rsidR="00C61240">
        <w:rPr>
          <w:rFonts w:cs="Times New Roman"/>
          <w:b/>
          <w:u w:val="single"/>
          <w:lang w:val="ru-RU"/>
        </w:rPr>
        <w:t>4</w:t>
      </w:r>
      <w:r w:rsidR="007034B2">
        <w:rPr>
          <w:rFonts w:cs="Times New Roman"/>
          <w:b/>
          <w:u w:val="single"/>
          <w:lang w:val="ru-RU"/>
        </w:rPr>
        <w:t xml:space="preserve"> год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ind w:firstLine="540"/>
        <w:jc w:val="center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1. Сведения о финансировании и освоении средств муниципальной программы</w:t>
      </w:r>
    </w:p>
    <w:p w:rsidR="007034B2" w:rsidRDefault="007034B2" w:rsidP="007034B2">
      <w:pPr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(</w:t>
      </w:r>
      <w:proofErr w:type="spellStart"/>
      <w:proofErr w:type="gramStart"/>
      <w:r>
        <w:rPr>
          <w:rFonts w:cs="Times New Roman"/>
        </w:rPr>
        <w:t>тыс</w:t>
      </w:r>
      <w:proofErr w:type="spellEnd"/>
      <w:proofErr w:type="gram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руб</w:t>
      </w:r>
      <w:proofErr w:type="spellEnd"/>
      <w:r>
        <w:rPr>
          <w:rFonts w:cs="Times New Roman"/>
        </w:rPr>
        <w:t>.)</w:t>
      </w:r>
    </w:p>
    <w:tbl>
      <w:tblPr>
        <w:tblW w:w="15180" w:type="dxa"/>
        <w:tblInd w:w="2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7034B2" w:rsidTr="007034B2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 w:rsidR="0025611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 w:rsidR="0025611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Средства бюджета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7034B2" w:rsidTr="007034B2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2" w:rsidRDefault="007034B2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7034B2" w:rsidTr="007034B2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C61240" w:rsidTr="007034B2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му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ниципальной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</w:r>
            <w:hyperlink r:id="rId5" w:anchor="Par408#Par408" w:history="1">
              <w:r>
                <w:rPr>
                  <w:rStyle w:val="a3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34,4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34,4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r w:rsidRPr="007341D2">
              <w:rPr>
                <w:rFonts w:cs="Times New Roman"/>
                <w:sz w:val="22"/>
                <w:szCs w:val="22"/>
                <w:lang w:val="ru-RU"/>
              </w:rPr>
              <w:t>34,4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r w:rsidRPr="007341D2">
              <w:rPr>
                <w:rFonts w:cs="Times New Roman"/>
                <w:sz w:val="22"/>
                <w:szCs w:val="22"/>
                <w:lang w:val="ru-RU"/>
              </w:rPr>
              <w:t>34,4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r w:rsidRPr="007341D2">
              <w:rPr>
                <w:rFonts w:cs="Times New Roman"/>
                <w:sz w:val="22"/>
                <w:szCs w:val="22"/>
                <w:lang w:val="ru-RU"/>
              </w:rPr>
              <w:t>34,4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0" w:rsidRDefault="00C6124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</w:tr>
      <w:tr w:rsidR="007034B2" w:rsidTr="007034B2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7034B2" w:rsidRDefault="007034B2" w:rsidP="007034B2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1" w:name="Par407"/>
      <w:bookmarkEnd w:id="1"/>
    </w:p>
    <w:p w:rsidR="007034B2" w:rsidRDefault="007034B2" w:rsidP="007034B2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08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:rsidR="007034B2" w:rsidRDefault="007034B2" w:rsidP="007034B2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2.Сведения о выполнении мероприятий муниципальной программы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b/>
          <w:color w:val="auto"/>
          <w:u w:val="single"/>
          <w:lang w:val="ru-RU" w:eastAsia="ar-SA"/>
        </w:rPr>
      </w:pPr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Обеспечение первичных мер пожарной безопасности на территории  </w:t>
      </w:r>
      <w:proofErr w:type="spellStart"/>
      <w:r>
        <w:rPr>
          <w:rFonts w:cs="Times New Roman"/>
          <w:b/>
          <w:color w:val="auto"/>
          <w:sz w:val="28"/>
          <w:u w:val="single"/>
          <w:lang w:val="ru-RU" w:eastAsia="ar-SA"/>
        </w:rPr>
        <w:t>Наговского</w:t>
      </w:r>
      <w:proofErr w:type="spellEnd"/>
      <w:r w:rsidR="00324DC0"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</w:t>
      </w:r>
      <w:r w:rsidR="00FA7C9E">
        <w:rPr>
          <w:rFonts w:cs="Times New Roman"/>
          <w:b/>
          <w:color w:val="auto"/>
          <w:sz w:val="28"/>
          <w:u w:val="single"/>
          <w:lang w:val="ru-RU" w:eastAsia="ar-SA"/>
        </w:rPr>
        <w:t>сельского поселения на 2022-2027</w:t>
      </w:r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годы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:rsidR="007034B2" w:rsidRDefault="007034B2" w:rsidP="007034B2">
      <w:pPr>
        <w:autoSpaceDE w:val="0"/>
        <w:autoSpaceDN w:val="0"/>
        <w:adjustRightInd w:val="0"/>
        <w:jc w:val="both"/>
        <w:rPr>
          <w:rFonts w:cs="Times New Roman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4124"/>
        <w:gridCol w:w="2836"/>
        <w:gridCol w:w="3971"/>
        <w:gridCol w:w="2977"/>
      </w:tblGrid>
      <w:tr w:rsidR="007034B2" w:rsidRPr="00BB556C" w:rsidTr="00324DC0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Наименованиемероприятия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 w:rsidR="0025611B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</w:t>
            </w:r>
            <w:r>
              <w:rPr>
                <w:rFonts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7034B2" w:rsidTr="00324DC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BB556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выполнено</w:t>
            </w:r>
            <w:r>
              <w:rPr>
                <w:rFonts w:cs="Times New Roman"/>
              </w:rPr>
              <w:t xml:space="preserve"> </w:t>
            </w:r>
            <w:r w:rsidR="007034B2">
              <w:rPr>
                <w:rFonts w:cs="Times New Roma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034B2" w:rsidTr="00324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BB556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ДПК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BB556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FA7C9E" w:rsidTr="00324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9E" w:rsidRDefault="000F7181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9E" w:rsidRDefault="00FA7C9E">
            <w:pPr>
              <w:snapToGrid w:val="0"/>
              <w:spacing w:after="200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9E" w:rsidRDefault="00FA7C9E" w:rsidP="00FA7C9E">
            <w:pPr>
              <w:jc w:val="center"/>
            </w:pPr>
            <w:r w:rsidRPr="008223C3">
              <w:rPr>
                <w:rFonts w:cs="Times New Roman"/>
                <w:lang w:val="ru-RU"/>
              </w:rPr>
              <w:t>202</w:t>
            </w:r>
            <w:r w:rsidR="00BB556C">
              <w:rPr>
                <w:rFonts w:cs="Times New Roman"/>
                <w:lang w:val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9E" w:rsidRDefault="00FA7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9E" w:rsidRDefault="00FA7C9E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FA7C9E" w:rsidTr="00324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9E" w:rsidRDefault="000F7181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FA7C9E">
              <w:rPr>
                <w:rFonts w:cs="Times New Roman"/>
                <w:lang w:val="ru-RU"/>
              </w:rPr>
              <w:t>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9E" w:rsidRDefault="00FA7C9E">
            <w:pPr>
              <w:snapToGrid w:val="0"/>
              <w:spacing w:line="276" w:lineRule="auto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pacing w:val="-4"/>
                <w:lang w:val="ru-RU"/>
              </w:rPr>
              <w:t>Содержание существующих подъездов и выполнение подъездов с площадками (пирсами)  для установки пожарных автомобилей и забора воды в любое время года</w:t>
            </w:r>
            <w:r w:rsidR="000F7181">
              <w:rPr>
                <w:rFonts w:cs="Times New Roman"/>
                <w:spacing w:val="-4"/>
                <w:lang w:val="ru-RU"/>
              </w:rPr>
              <w:t xml:space="preserve"> естественным </w:t>
            </w:r>
            <w:proofErr w:type="spellStart"/>
            <w:r w:rsidR="000F7181">
              <w:rPr>
                <w:rFonts w:cs="Times New Roman"/>
                <w:spacing w:val="-4"/>
                <w:lang w:val="ru-RU"/>
              </w:rPr>
              <w:t>водоисточника</w:t>
            </w:r>
            <w:proofErr w:type="gramStart"/>
            <w:r w:rsidR="000F7181">
              <w:rPr>
                <w:rFonts w:cs="Times New Roman"/>
                <w:spacing w:val="-4"/>
                <w:lang w:val="ru-RU"/>
              </w:rPr>
              <w:t>м</w:t>
            </w:r>
            <w:proofErr w:type="spellEnd"/>
            <w:r w:rsidR="000F7181">
              <w:rPr>
                <w:rFonts w:cs="Times New Roman"/>
                <w:spacing w:val="-4"/>
                <w:lang w:val="ru-RU"/>
              </w:rPr>
              <w:t>(</w:t>
            </w:r>
            <w:proofErr w:type="gramEnd"/>
            <w:r w:rsidR="000F7181">
              <w:rPr>
                <w:rFonts w:cs="Times New Roman"/>
                <w:spacing w:val="-4"/>
                <w:lang w:val="ru-RU"/>
              </w:rPr>
              <w:t>прудам)с твердым покрытием размерами 12х12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9E" w:rsidRDefault="00FA7C9E" w:rsidP="00FA7C9E">
            <w:pPr>
              <w:jc w:val="center"/>
            </w:pPr>
            <w:r w:rsidRPr="008223C3">
              <w:rPr>
                <w:rFonts w:cs="Times New Roman"/>
                <w:lang w:val="ru-RU"/>
              </w:rPr>
              <w:t>202</w:t>
            </w:r>
            <w:r w:rsidR="00BB556C">
              <w:rPr>
                <w:rFonts w:cs="Times New Roman"/>
                <w:lang w:val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9E" w:rsidRDefault="00FA7C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9E" w:rsidRDefault="00FA7C9E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BB556C" w:rsidRPr="00BB556C" w:rsidTr="00324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6C" w:rsidRDefault="00BB556C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6C" w:rsidRDefault="00BB556C">
            <w:pPr>
              <w:snapToGrid w:val="0"/>
              <w:spacing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6C" w:rsidRPr="008223C3" w:rsidRDefault="00BB556C" w:rsidP="00FA7C9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6C" w:rsidRDefault="00BB556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C" w:rsidRDefault="00BB556C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7034B2" w:rsidRDefault="007034B2" w:rsidP="007034B2">
      <w:pPr>
        <w:autoSpaceDE w:val="0"/>
        <w:autoSpaceDN w:val="0"/>
        <w:adjustRightInd w:val="0"/>
        <w:jc w:val="both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3" w:name="Par430"/>
      <w:bookmarkEnd w:id="3"/>
      <w:r>
        <w:rPr>
          <w:rFonts w:cs="Times New Roman"/>
          <w:lang w:val="ru-RU"/>
        </w:rPr>
        <w:t>&lt;*&gt; - указывается при наличии подпрограмм.</w:t>
      </w:r>
    </w:p>
    <w:p w:rsidR="007034B2" w:rsidRDefault="007034B2" w:rsidP="007034B2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:rsidR="000F7181" w:rsidRDefault="00C378BA" w:rsidP="00C378BA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</w:t>
      </w:r>
    </w:p>
    <w:p w:rsidR="000F7181" w:rsidRDefault="000F7181" w:rsidP="00C378BA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0F7181" w:rsidRDefault="000F7181" w:rsidP="00C378BA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7034B2" w:rsidRDefault="000F7181" w:rsidP="00C378BA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</w:t>
      </w:r>
      <w:r w:rsidR="007034B2">
        <w:rPr>
          <w:rFonts w:cs="Times New Roman"/>
          <w:lang w:val="ru-RU"/>
        </w:rPr>
        <w:t>Таблица 3.Сведения о достижении значений целевых показателей муниципальной программы</w:t>
      </w:r>
    </w:p>
    <w:p w:rsidR="00C378BA" w:rsidRDefault="00C378BA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b/>
          <w:color w:val="auto"/>
          <w:sz w:val="28"/>
          <w:u w:val="single"/>
          <w:lang w:val="ru-RU" w:eastAsia="ar-SA"/>
        </w:rPr>
      </w:pP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b/>
          <w:color w:val="auto"/>
          <w:u w:val="single"/>
          <w:lang w:val="ru-RU" w:eastAsia="ar-SA"/>
        </w:rPr>
      </w:pPr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Обеспечение первичных мер пожарной безопасности на территории  </w:t>
      </w:r>
      <w:proofErr w:type="spellStart"/>
      <w:r>
        <w:rPr>
          <w:rFonts w:cs="Times New Roman"/>
          <w:b/>
          <w:color w:val="auto"/>
          <w:sz w:val="28"/>
          <w:u w:val="single"/>
          <w:lang w:val="ru-RU" w:eastAsia="ar-SA"/>
        </w:rPr>
        <w:t>Наговс</w:t>
      </w:r>
      <w:r w:rsidR="00324DC0">
        <w:rPr>
          <w:rFonts w:cs="Times New Roman"/>
          <w:b/>
          <w:color w:val="auto"/>
          <w:sz w:val="28"/>
          <w:u w:val="single"/>
          <w:lang w:val="ru-RU" w:eastAsia="ar-SA"/>
        </w:rPr>
        <w:t>кого</w:t>
      </w:r>
      <w:proofErr w:type="spellEnd"/>
      <w:r w:rsidR="00324DC0"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</w:t>
      </w:r>
      <w:r w:rsidR="000F7181">
        <w:rPr>
          <w:rFonts w:cs="Times New Roman"/>
          <w:b/>
          <w:color w:val="auto"/>
          <w:sz w:val="28"/>
          <w:u w:val="single"/>
          <w:lang w:val="ru-RU" w:eastAsia="ar-SA"/>
        </w:rPr>
        <w:t>сельского поселения на 2022-2027</w:t>
      </w:r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годы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</w:t>
      </w:r>
      <w:proofErr w:type="spellStart"/>
      <w:proofErr w:type="gramStart"/>
      <w:r>
        <w:rPr>
          <w:rFonts w:cs="Times New Roman"/>
        </w:rPr>
        <w:t>наименование</w:t>
      </w:r>
      <w:proofErr w:type="spellEnd"/>
      <w:proofErr w:type="gram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:rsidR="007034B2" w:rsidRDefault="00BB556C" w:rsidP="007034B2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2024</w:t>
      </w:r>
      <w:r w:rsidR="007034B2">
        <w:rPr>
          <w:rFonts w:cs="Times New Roman"/>
          <w:b/>
          <w:bCs/>
          <w:u w:val="single"/>
          <w:lang w:val="ru-RU"/>
        </w:rPr>
        <w:t xml:space="preserve"> год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4821"/>
        <w:gridCol w:w="2269"/>
        <w:gridCol w:w="1986"/>
        <w:gridCol w:w="1844"/>
        <w:gridCol w:w="2977"/>
      </w:tblGrid>
      <w:tr w:rsidR="007034B2" w:rsidRPr="00BB556C" w:rsidTr="00324DC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</w:t>
            </w:r>
            <w:proofErr w:type="spellEnd"/>
            <w:r w:rsidR="00C378BA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целевого</w:t>
            </w:r>
            <w:proofErr w:type="spellEnd"/>
            <w:r w:rsidR="00C378BA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7034B2" w:rsidTr="00324DC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2" w:rsidRPr="007034B2" w:rsidRDefault="007034B2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2" w:rsidRDefault="007034B2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0F718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</w:t>
            </w:r>
            <w:r w:rsidR="007034B2">
              <w:rPr>
                <w:rFonts w:cs="Times New Roman"/>
              </w:rPr>
              <w:t>акт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7034B2"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7034B2">
              <w:rPr>
                <w:rFonts w:cs="Times New Roman"/>
              </w:rPr>
              <w:t>отчетный</w:t>
            </w:r>
            <w:proofErr w:type="spellEnd"/>
            <w:r w:rsidR="007034B2">
              <w:rPr>
                <w:rFonts w:cs="Times New Roman"/>
              </w:rPr>
              <w:br/>
            </w:r>
            <w:proofErr w:type="spellStart"/>
            <w:r w:rsidR="007034B2"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2" w:rsidRDefault="007034B2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7034B2" w:rsidTr="00324DC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034B2" w:rsidTr="00324D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BB556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ДПК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Pr="00BB556C" w:rsidRDefault="00BB556C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324D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0F7181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7034B2">
              <w:rPr>
                <w:rFonts w:cs="Times New Roman"/>
                <w:lang w:val="ru-RU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snapToGrid w:val="0"/>
              <w:spacing w:after="200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BB556C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324D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0F7181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7034B2">
              <w:rPr>
                <w:rFonts w:cs="Times New Roman"/>
                <w:lang w:val="ru-RU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0F7181">
            <w:pPr>
              <w:snapToGrid w:val="0"/>
              <w:spacing w:line="276" w:lineRule="auto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pacing w:val="-4"/>
                <w:lang w:val="ru-RU"/>
              </w:rPr>
              <w:t xml:space="preserve">Содержание существующих подъездов и выполнение подъездов с площадками (пирсами)  для установки пожарных автомобилей и забора воды в любое время года естественным </w:t>
            </w:r>
            <w:proofErr w:type="spellStart"/>
            <w:r>
              <w:rPr>
                <w:rFonts w:cs="Times New Roman"/>
                <w:spacing w:val="-4"/>
                <w:lang w:val="ru-RU"/>
              </w:rPr>
              <w:t>водоисточника</w:t>
            </w:r>
            <w:proofErr w:type="gramStart"/>
            <w:r>
              <w:rPr>
                <w:rFonts w:cs="Times New Roman"/>
                <w:spacing w:val="-4"/>
                <w:lang w:val="ru-RU"/>
              </w:rPr>
              <w:t>м</w:t>
            </w:r>
            <w:proofErr w:type="spellEnd"/>
            <w:r>
              <w:rPr>
                <w:rFonts w:cs="Times New Roman"/>
                <w:spacing w:val="-4"/>
                <w:lang w:val="ru-RU"/>
              </w:rPr>
              <w:t>(</w:t>
            </w:r>
            <w:proofErr w:type="gramEnd"/>
            <w:r>
              <w:rPr>
                <w:rFonts w:cs="Times New Roman"/>
                <w:spacing w:val="-4"/>
                <w:lang w:val="ru-RU"/>
              </w:rPr>
              <w:t>прудам)с твердым покрытием размерами 12х12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BB556C" w:rsidTr="00324D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6C" w:rsidRDefault="00BB556C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6C" w:rsidRDefault="00BB556C">
            <w:pPr>
              <w:snapToGrid w:val="0"/>
              <w:spacing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6C" w:rsidRDefault="00BB556C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6C" w:rsidRDefault="00BB556C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6C" w:rsidRDefault="00BB556C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C" w:rsidRDefault="00BB556C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7034B2" w:rsidRDefault="007034B2" w:rsidP="007034B2">
      <w:pPr>
        <w:autoSpaceDE w:val="0"/>
        <w:autoSpaceDN w:val="0"/>
        <w:adjustRightInd w:val="0"/>
        <w:ind w:firstLine="567"/>
        <w:rPr>
          <w:rFonts w:cs="Times New Roman"/>
          <w:lang w:val="ru-RU"/>
        </w:rPr>
      </w:pPr>
    </w:p>
    <w:p w:rsidR="007034B2" w:rsidRDefault="007034B2" w:rsidP="007034B2">
      <w:pPr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Главный специалист Администрации </w:t>
      </w:r>
    </w:p>
    <w:p w:rsidR="007034B2" w:rsidRDefault="007034B2" w:rsidP="007034B2">
      <w:pPr>
        <w:autoSpaceDE w:val="0"/>
        <w:autoSpaceDN w:val="0"/>
        <w:adjustRightInd w:val="0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Наговского</w:t>
      </w:r>
      <w:proofErr w:type="spellEnd"/>
      <w:r>
        <w:rPr>
          <w:rFonts w:cs="Times New Roman"/>
          <w:b/>
          <w:lang w:val="ru-RU"/>
        </w:rPr>
        <w:t xml:space="preserve"> сельского поселения                                                              Н.Е.Хорева</w:t>
      </w:r>
    </w:p>
    <w:p w:rsidR="008565D9" w:rsidRPr="007034B2" w:rsidRDefault="000F7181" w:rsidP="000F7181">
      <w:pPr>
        <w:autoSpaceDE w:val="0"/>
        <w:autoSpaceDN w:val="0"/>
        <w:adjustRightInd w:val="0"/>
        <w:rPr>
          <w:lang w:val="ru-RU"/>
        </w:rPr>
      </w:pPr>
      <w:r>
        <w:rPr>
          <w:rFonts w:cs="Times New Roman"/>
          <w:b/>
          <w:lang w:val="ru-RU"/>
        </w:rPr>
        <w:t>«2</w:t>
      </w:r>
      <w:r w:rsidR="00BB556C">
        <w:rPr>
          <w:rFonts w:cs="Times New Roman"/>
          <w:b/>
          <w:lang w:val="ru-RU"/>
        </w:rPr>
        <w:t>6» февраля 2025</w:t>
      </w:r>
      <w:r w:rsidR="007034B2">
        <w:rPr>
          <w:rFonts w:cs="Times New Roman"/>
          <w:b/>
          <w:lang w:val="ru-RU"/>
        </w:rPr>
        <w:t xml:space="preserve"> года</w:t>
      </w:r>
    </w:p>
    <w:sectPr w:rsidR="008565D9" w:rsidRPr="007034B2" w:rsidSect="007034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4B2"/>
    <w:rsid w:val="000C1157"/>
    <w:rsid w:val="000F7181"/>
    <w:rsid w:val="00233C8E"/>
    <w:rsid w:val="0025611B"/>
    <w:rsid w:val="002F4A9E"/>
    <w:rsid w:val="00324DC0"/>
    <w:rsid w:val="005412BE"/>
    <w:rsid w:val="006967D9"/>
    <w:rsid w:val="007034B2"/>
    <w:rsid w:val="008565D9"/>
    <w:rsid w:val="00A6482D"/>
    <w:rsid w:val="00BB556C"/>
    <w:rsid w:val="00C378BA"/>
    <w:rsid w:val="00C61240"/>
    <w:rsid w:val="00FA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B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4B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7034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4D93-D0F3-43FB-BCA3-876C8D3D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14</cp:revision>
  <cp:lastPrinted>2025-02-26T08:55:00Z</cp:lastPrinted>
  <dcterms:created xsi:type="dcterms:W3CDTF">2022-02-28T17:28:00Z</dcterms:created>
  <dcterms:modified xsi:type="dcterms:W3CDTF">2025-02-26T08:56:00Z</dcterms:modified>
</cp:coreProperties>
</file>