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963" w:rsidRDefault="000970E9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:rsidR="00AD1963" w:rsidRDefault="000970E9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Наговского</w:t>
      </w:r>
      <w:proofErr w:type="spellEnd"/>
      <w:r>
        <w:rPr>
          <w:rFonts w:cs="Times New Roman"/>
          <w:lang w:val="ru-RU"/>
        </w:rPr>
        <w:t xml:space="preserve"> сельского поселения</w:t>
      </w:r>
    </w:p>
    <w:p w:rsidR="00AD1963" w:rsidRDefault="00AD196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:rsidR="00AD1963" w:rsidRDefault="000970E9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DA4E45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:rsidR="00AD1963" w:rsidRDefault="000970E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Повышение эффективности бюджетных расходов </w:t>
      </w:r>
      <w:proofErr w:type="spellStart"/>
      <w:r>
        <w:rPr>
          <w:b/>
          <w:sz w:val="28"/>
          <w:szCs w:val="28"/>
          <w:u w:val="single"/>
          <w:lang w:val="ru-RU"/>
        </w:rPr>
        <w:t>Наговс</w:t>
      </w:r>
      <w:r w:rsidR="00FA4E1A">
        <w:rPr>
          <w:b/>
          <w:sz w:val="28"/>
          <w:szCs w:val="28"/>
          <w:u w:val="single"/>
          <w:lang w:val="ru-RU"/>
        </w:rPr>
        <w:t>кого</w:t>
      </w:r>
      <w:proofErr w:type="spellEnd"/>
      <w:r w:rsidR="00FA4E1A">
        <w:rPr>
          <w:b/>
          <w:sz w:val="28"/>
          <w:szCs w:val="28"/>
          <w:u w:val="single"/>
          <w:lang w:val="ru-RU"/>
        </w:rPr>
        <w:t xml:space="preserve"> сельского поселения на 202</w:t>
      </w:r>
      <w:r w:rsidR="00DA4E45">
        <w:rPr>
          <w:b/>
          <w:sz w:val="28"/>
          <w:szCs w:val="28"/>
          <w:u w:val="single"/>
          <w:lang w:val="ru-RU"/>
        </w:rPr>
        <w:t>2-202</w:t>
      </w:r>
      <w:r w:rsidR="00616078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:rsidR="00AD1963" w:rsidRPr="00DA4E45" w:rsidRDefault="00AD1963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:rsidR="00AD1963" w:rsidRPr="00DA4E45" w:rsidRDefault="000970E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DA4E45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:rsidR="00AD1963" w:rsidRPr="00DA4E45" w:rsidRDefault="00DA4E45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>
        <w:rPr>
          <w:rFonts w:eastAsia="Times New Roman" w:cs="Times New Roman"/>
          <w:b/>
          <w:lang w:val="ru-RU" w:eastAsia="ar-SA"/>
        </w:rPr>
        <w:t>за 202</w:t>
      </w:r>
      <w:r w:rsidR="00616078">
        <w:rPr>
          <w:rFonts w:eastAsia="Times New Roman" w:cs="Times New Roman"/>
          <w:b/>
          <w:lang w:val="ru-RU" w:eastAsia="ar-SA"/>
        </w:rPr>
        <w:t>3</w:t>
      </w:r>
      <w:r w:rsidR="000970E9" w:rsidRPr="00DA4E45">
        <w:rPr>
          <w:rFonts w:eastAsia="Times New Roman" w:cs="Times New Roman"/>
          <w:b/>
          <w:lang w:val="ru-RU" w:eastAsia="ar-SA"/>
        </w:rPr>
        <w:t xml:space="preserve">  год</w:t>
      </w:r>
    </w:p>
    <w:p w:rsidR="00AD1963" w:rsidRPr="00DA4E45" w:rsidRDefault="000970E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DA4E45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:rsidR="00AD1963" w:rsidRDefault="000970E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:rsidR="00AD1963" w:rsidRDefault="000970E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:rsidR="00AD1963" w:rsidRPr="00DA4E45" w:rsidRDefault="000970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1. Оценки степени достижения целей и решения задач муниципальной</w:t>
      </w:r>
      <w:r w:rsidR="00DA4E45"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="00DA4E45"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="00DA4E45"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:rsidR="00AD1963" w:rsidRPr="00DA4E45" w:rsidRDefault="00AD1963">
      <w:pPr>
        <w:pStyle w:val="a3"/>
        <w:spacing w:before="0" w:beforeAutospacing="0" w:after="0" w:afterAutospacing="0"/>
        <w:rPr>
          <w:lang w:val="ru-RU"/>
        </w:rPr>
      </w:pPr>
    </w:p>
    <w:p w:rsidR="00AD1963" w:rsidRPr="00DA4E45" w:rsidRDefault="000970E9">
      <w:pPr>
        <w:pStyle w:val="a3"/>
        <w:spacing w:before="0" w:beforeAutospacing="0" w:after="0" w:afterAutospacing="0"/>
        <w:jc w:val="center"/>
        <w:rPr>
          <w:lang w:val="ru-RU"/>
        </w:rPr>
      </w:pPr>
      <w:proofErr w:type="spellStart"/>
      <w:r w:rsidRPr="00DA4E45">
        <w:rPr>
          <w:lang w:val="ru-RU"/>
        </w:rPr>
        <w:t>Сд</w:t>
      </w:r>
      <w:proofErr w:type="spellEnd"/>
      <w:r w:rsidRPr="00DA4E45">
        <w:rPr>
          <w:lang w:val="ru-RU"/>
        </w:rPr>
        <w:t xml:space="preserve"> = </w:t>
      </w:r>
      <w:proofErr w:type="spellStart"/>
      <w:r w:rsidRPr="00DA4E45">
        <w:rPr>
          <w:lang w:val="ru-RU"/>
        </w:rPr>
        <w:t>Зф</w:t>
      </w:r>
      <w:proofErr w:type="spellEnd"/>
      <w:r w:rsidRPr="00DA4E45">
        <w:rPr>
          <w:lang w:val="ru-RU"/>
        </w:rPr>
        <w:t xml:space="preserve"> / </w:t>
      </w:r>
      <w:proofErr w:type="spellStart"/>
      <w:r w:rsidRPr="00DA4E45">
        <w:rPr>
          <w:lang w:val="ru-RU"/>
        </w:rPr>
        <w:t>Зп</w:t>
      </w:r>
      <w:proofErr w:type="spellEnd"/>
      <w:r w:rsidRPr="00DA4E45">
        <w:rPr>
          <w:lang w:val="ru-RU"/>
        </w:rPr>
        <w:t xml:space="preserve"> х100%,</w:t>
      </w:r>
    </w:p>
    <w:p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где: </w:t>
      </w:r>
    </w:p>
    <w:p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DA4E45">
        <w:rPr>
          <w:sz w:val="22"/>
          <w:szCs w:val="22"/>
          <w:lang w:val="ru-RU"/>
        </w:rPr>
        <w:t>Сд</w:t>
      </w:r>
      <w:proofErr w:type="spellEnd"/>
      <w:r w:rsidRPr="00DA4E45">
        <w:rPr>
          <w:sz w:val="22"/>
          <w:szCs w:val="22"/>
          <w:lang w:val="ru-RU"/>
        </w:rPr>
        <w:t xml:space="preserve"> - степень достижения целей (решения задач); </w:t>
      </w:r>
    </w:p>
    <w:p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DA4E45">
        <w:rPr>
          <w:sz w:val="22"/>
          <w:szCs w:val="22"/>
          <w:lang w:val="ru-RU"/>
        </w:rPr>
        <w:t>Зф</w:t>
      </w:r>
      <w:proofErr w:type="spellEnd"/>
      <w:r w:rsidRPr="00DA4E45">
        <w:rPr>
          <w:sz w:val="22"/>
          <w:szCs w:val="22"/>
          <w:lang w:val="ru-RU"/>
        </w:rPr>
        <w:t xml:space="preserve"> - фактическое значение показателя (индикатора) муниципальной программы, подпрограммы и основного мероприятия; </w:t>
      </w:r>
    </w:p>
    <w:p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DA4E45">
        <w:rPr>
          <w:sz w:val="22"/>
          <w:szCs w:val="22"/>
          <w:lang w:val="ru-RU"/>
        </w:rPr>
        <w:t>Зп</w:t>
      </w:r>
      <w:proofErr w:type="spellEnd"/>
      <w:r w:rsidRPr="00DA4E45">
        <w:rPr>
          <w:sz w:val="22"/>
          <w:szCs w:val="22"/>
          <w:lang w:val="ru-RU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:rsidR="00AD1963" w:rsidRPr="00DA4E45" w:rsidRDefault="000970E9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DA4E45">
        <w:rPr>
          <w:b/>
          <w:lang w:val="ru-RU"/>
        </w:rPr>
        <w:t xml:space="preserve">    </w:t>
      </w:r>
      <w:proofErr w:type="spellStart"/>
      <w:r w:rsidRPr="00DA4E45">
        <w:rPr>
          <w:b/>
          <w:lang w:val="ru-RU"/>
        </w:rPr>
        <w:t>Сд</w:t>
      </w:r>
      <w:proofErr w:type="spellEnd"/>
      <w:r w:rsidRPr="00DA4E45">
        <w:rPr>
          <w:b/>
          <w:lang w:val="ru-RU"/>
        </w:rPr>
        <w:t xml:space="preserve"> = 100/100х100 %=100 %</w:t>
      </w:r>
    </w:p>
    <w:p w:rsidR="00AD1963" w:rsidRPr="00DA4E45" w:rsidRDefault="000970E9" w:rsidP="00DA4E45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DA4E45">
        <w:rPr>
          <w:b/>
          <w:lang w:val="ru-RU"/>
        </w:rPr>
        <w:t>2</w:t>
      </w:r>
      <w:r>
        <w:rPr>
          <w:b/>
          <w:lang w:val="ru-RU"/>
        </w:rPr>
        <w:t>.</w:t>
      </w:r>
      <w:r w:rsidRPr="00DA4E45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DA4E45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proofErr w:type="spellStart"/>
      <w:r>
        <w:rPr>
          <w:b/>
          <w:lang w:val="ru-RU"/>
        </w:rPr>
        <w:t>Нагов</w:t>
      </w:r>
      <w:r w:rsidRPr="00DA4E45">
        <w:rPr>
          <w:b/>
          <w:lang w:val="ru-RU"/>
        </w:rPr>
        <w:t>ского</w:t>
      </w:r>
      <w:proofErr w:type="spellEnd"/>
      <w:r w:rsidRPr="00DA4E45">
        <w:rPr>
          <w:b/>
          <w:lang w:val="ru-RU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:rsidR="00AD1963" w:rsidRPr="00DA4E45" w:rsidRDefault="00AD1963">
      <w:pPr>
        <w:pStyle w:val="a3"/>
        <w:spacing w:before="0" w:beforeAutospacing="0" w:after="0" w:afterAutospacing="0"/>
        <w:rPr>
          <w:lang w:val="ru-RU"/>
        </w:rPr>
      </w:pPr>
    </w:p>
    <w:p w:rsidR="00AD1963" w:rsidRPr="00DA4E45" w:rsidRDefault="000970E9">
      <w:pPr>
        <w:pStyle w:val="a3"/>
        <w:spacing w:before="0" w:beforeAutospacing="0" w:after="0" w:afterAutospacing="0"/>
        <w:jc w:val="center"/>
        <w:rPr>
          <w:lang w:val="ru-RU"/>
        </w:rPr>
      </w:pPr>
      <w:r w:rsidRPr="00DA4E45">
        <w:rPr>
          <w:lang w:val="ru-RU"/>
        </w:rPr>
        <w:t xml:space="preserve">Уф = </w:t>
      </w:r>
      <w:proofErr w:type="spellStart"/>
      <w:r w:rsidRPr="00DA4E45">
        <w:rPr>
          <w:lang w:val="ru-RU"/>
        </w:rPr>
        <w:t>Фф</w:t>
      </w:r>
      <w:proofErr w:type="spellEnd"/>
      <w:r w:rsidRPr="00DA4E45">
        <w:rPr>
          <w:lang w:val="ru-RU"/>
        </w:rPr>
        <w:t xml:space="preserve"> / </w:t>
      </w:r>
      <w:proofErr w:type="spellStart"/>
      <w:r w:rsidRPr="00DA4E45">
        <w:rPr>
          <w:lang w:val="ru-RU"/>
        </w:rPr>
        <w:t>Фп</w:t>
      </w:r>
      <w:proofErr w:type="spellEnd"/>
      <w:r w:rsidRPr="00DA4E45">
        <w:rPr>
          <w:lang w:val="ru-RU"/>
        </w:rPr>
        <w:t xml:space="preserve"> х100%,</w:t>
      </w:r>
    </w:p>
    <w:p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где: </w:t>
      </w:r>
    </w:p>
    <w:p w:rsidR="00AD1963" w:rsidRPr="00DA4E45" w:rsidRDefault="00AD1963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DA4E45">
        <w:rPr>
          <w:sz w:val="22"/>
          <w:szCs w:val="22"/>
          <w:lang w:val="ru-RU"/>
        </w:rPr>
        <w:t>Фф</w:t>
      </w:r>
      <w:proofErr w:type="spellEnd"/>
      <w:r w:rsidRPr="00DA4E45">
        <w:rPr>
          <w:sz w:val="22"/>
          <w:szCs w:val="22"/>
          <w:lang w:val="ru-RU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DA4E45">
        <w:rPr>
          <w:sz w:val="22"/>
          <w:szCs w:val="22"/>
          <w:lang w:val="ru-RU"/>
        </w:rPr>
        <w:t>Фп</w:t>
      </w:r>
      <w:proofErr w:type="spellEnd"/>
      <w:r w:rsidRPr="00DA4E45">
        <w:rPr>
          <w:sz w:val="22"/>
          <w:szCs w:val="22"/>
          <w:lang w:val="ru-RU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:rsidR="00AD1963" w:rsidRPr="00DA4E45" w:rsidRDefault="00AD1963">
      <w:pPr>
        <w:pStyle w:val="a3"/>
        <w:spacing w:before="0" w:beforeAutospacing="0" w:after="0" w:afterAutospacing="0"/>
        <w:rPr>
          <w:b/>
          <w:lang w:val="ru-RU"/>
        </w:rPr>
      </w:pPr>
    </w:p>
    <w:p w:rsidR="00AD1963" w:rsidRPr="00DA4E45" w:rsidRDefault="000970E9" w:rsidP="00DA4E45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DA4E45">
        <w:rPr>
          <w:b/>
          <w:lang w:val="ru-RU"/>
        </w:rPr>
        <w:t xml:space="preserve">    Уф =</w:t>
      </w:r>
      <w:r w:rsidR="001043E0">
        <w:rPr>
          <w:b/>
          <w:lang w:val="ru-RU"/>
        </w:rPr>
        <w:t>41.7</w:t>
      </w:r>
      <w:r w:rsidRPr="00DA4E45">
        <w:rPr>
          <w:b/>
          <w:lang w:val="ru-RU"/>
        </w:rPr>
        <w:t>/</w:t>
      </w:r>
      <w:r w:rsidR="001043E0">
        <w:rPr>
          <w:b/>
          <w:lang w:val="ru-RU"/>
        </w:rPr>
        <w:t>41.7</w:t>
      </w:r>
      <w:r w:rsidRPr="00DA4E45">
        <w:rPr>
          <w:b/>
          <w:lang w:val="ru-RU"/>
        </w:rPr>
        <w:t xml:space="preserve"> х100% = 100% </w:t>
      </w:r>
    </w:p>
    <w:p w:rsidR="00AD1963" w:rsidRPr="00DA4E45" w:rsidRDefault="00AD1963" w:rsidP="00DA4E45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:rsidR="00AD1963" w:rsidRPr="00DA4E45" w:rsidRDefault="000970E9">
      <w:pPr>
        <w:pStyle w:val="a3"/>
        <w:spacing w:before="0" w:beforeAutospacing="0" w:after="0" w:afterAutospacing="0"/>
        <w:rPr>
          <w:b/>
          <w:lang w:val="ru-RU"/>
        </w:rPr>
      </w:pPr>
      <w:r w:rsidRPr="00DA4E45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DA4E45">
        <w:rPr>
          <w:b/>
          <w:lang w:val="ru-RU"/>
        </w:rPr>
        <w:t xml:space="preserve"> эффективности</w:t>
      </w:r>
    </w:p>
    <w:p w:rsidR="00AD1963" w:rsidRPr="00DA4E45" w:rsidRDefault="00AD1963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</w:p>
    <w:p w:rsidR="00AD1963" w:rsidRPr="00DA4E45" w:rsidRDefault="00AD196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:rsidR="00AD1963" w:rsidRPr="00DA4E45" w:rsidRDefault="000970E9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DA4E45">
        <w:rPr>
          <w:rFonts w:eastAsia="Calibri" w:cs="Times New Roman"/>
          <w:b/>
          <w:lang w:val="ru-RU"/>
        </w:rPr>
        <w:t>дминистрации</w:t>
      </w:r>
    </w:p>
    <w:p w:rsidR="00AD1963" w:rsidRPr="00DA4E45" w:rsidRDefault="000970E9">
      <w:pPr>
        <w:rPr>
          <w:rFonts w:eastAsia="Calibri" w:cs="Times New Roman"/>
          <w:b/>
          <w:sz w:val="28"/>
          <w:szCs w:val="28"/>
          <w:lang w:val="ru-RU"/>
        </w:rPr>
      </w:pPr>
      <w:proofErr w:type="spellStart"/>
      <w:r w:rsidRPr="00DA4E45">
        <w:rPr>
          <w:rFonts w:eastAsia="Calibri" w:cs="Times New Roman"/>
          <w:b/>
          <w:lang w:val="ru-RU"/>
        </w:rPr>
        <w:t>Наговского</w:t>
      </w:r>
      <w:proofErr w:type="spellEnd"/>
      <w:r w:rsidRPr="00DA4E45">
        <w:rPr>
          <w:rFonts w:eastAsia="Calibri" w:cs="Times New Roman"/>
          <w:b/>
          <w:lang w:val="ru-RU"/>
        </w:rPr>
        <w:t xml:space="preserve"> сельского поселения         </w:t>
      </w:r>
      <w:r w:rsidR="00DA4E45">
        <w:rPr>
          <w:rFonts w:eastAsia="Calibri" w:cs="Times New Roman"/>
          <w:b/>
          <w:lang w:val="ru-RU"/>
        </w:rPr>
        <w:t xml:space="preserve">                </w:t>
      </w:r>
      <w:r w:rsidRPr="00DA4E45">
        <w:rPr>
          <w:rFonts w:eastAsia="Calibri" w:cs="Times New Roman"/>
          <w:b/>
          <w:lang w:val="ru-RU"/>
        </w:rPr>
        <w:t xml:space="preserve">     </w:t>
      </w:r>
      <w:r>
        <w:rPr>
          <w:rFonts w:eastAsia="Calibri" w:cs="Times New Roman"/>
          <w:b/>
          <w:lang w:val="ru-RU"/>
        </w:rPr>
        <w:t>В.К. Лукина</w:t>
      </w:r>
    </w:p>
    <w:p w:rsidR="00AD1963" w:rsidRPr="00DA4E45" w:rsidRDefault="00AD1963">
      <w:pPr>
        <w:rPr>
          <w:rFonts w:eastAsia="Calibri" w:cs="Times New Roman"/>
          <w:b/>
          <w:sz w:val="28"/>
          <w:szCs w:val="28"/>
          <w:lang w:val="ru-RU"/>
        </w:rPr>
      </w:pPr>
    </w:p>
    <w:p w:rsidR="00AD1963" w:rsidRDefault="00DA4E45">
      <w:pPr>
        <w:rPr>
          <w:bCs/>
        </w:rPr>
      </w:pPr>
      <w:r>
        <w:rPr>
          <w:rFonts w:eastAsia="Calibri" w:cs="Times New Roman"/>
          <w:bCs/>
          <w:lang w:val="ru-RU"/>
        </w:rPr>
        <w:t>28 февраля 202</w:t>
      </w:r>
      <w:r w:rsidR="00FD14F0">
        <w:rPr>
          <w:rFonts w:eastAsia="Calibri" w:cs="Times New Roman"/>
          <w:bCs/>
          <w:lang w:val="ru-RU"/>
        </w:rPr>
        <w:t>4</w:t>
      </w:r>
      <w:r w:rsidR="000970E9">
        <w:rPr>
          <w:rFonts w:eastAsia="Calibri" w:cs="Times New Roman"/>
          <w:bCs/>
          <w:lang w:val="ru-RU"/>
        </w:rPr>
        <w:t xml:space="preserve"> г.</w:t>
      </w:r>
    </w:p>
    <w:p w:rsidR="00AD1963" w:rsidRDefault="00AD1963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AD1963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pPr w:leftFromText="180" w:rightFromText="180" w:vertAnchor="text" w:horzAnchor="page" w:tblpX="11078" w:tblpY="429"/>
        <w:tblOverlap w:val="never"/>
        <w:tblW w:w="5463" w:type="dxa"/>
        <w:tblLayout w:type="fixed"/>
        <w:tblLook w:val="04A0"/>
      </w:tblPr>
      <w:tblGrid>
        <w:gridCol w:w="5463"/>
      </w:tblGrid>
      <w:tr w:rsidR="00AD1963" w:rsidRPr="001043E0">
        <w:tc>
          <w:tcPr>
            <w:tcW w:w="5463" w:type="dxa"/>
          </w:tcPr>
          <w:p w:rsidR="00AD1963" w:rsidRDefault="000970E9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:rsidR="00AD1963" w:rsidRDefault="000970E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eastAsia="Calibri" w:cs="Times New Roman"/>
                <w:lang w:val="ru-RU"/>
              </w:rPr>
              <w:t>Наговского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Отчет о ходе реализации муниципальной программы </w:t>
      </w: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:rsidR="00AD1963" w:rsidRDefault="000970E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Повышение эффективности бюджетных расходов </w:t>
      </w:r>
      <w:proofErr w:type="spellStart"/>
      <w:r>
        <w:rPr>
          <w:b/>
          <w:sz w:val="28"/>
          <w:szCs w:val="28"/>
          <w:u w:val="single"/>
          <w:lang w:val="ru-RU"/>
        </w:rPr>
        <w:t>Наговс</w:t>
      </w:r>
      <w:r w:rsidR="00DA4E45">
        <w:rPr>
          <w:b/>
          <w:sz w:val="28"/>
          <w:szCs w:val="28"/>
          <w:u w:val="single"/>
          <w:lang w:val="ru-RU"/>
        </w:rPr>
        <w:t>кого</w:t>
      </w:r>
      <w:proofErr w:type="spellEnd"/>
      <w:r w:rsidR="00DA4E45">
        <w:rPr>
          <w:b/>
          <w:sz w:val="28"/>
          <w:szCs w:val="28"/>
          <w:u w:val="single"/>
          <w:lang w:val="ru-RU"/>
        </w:rPr>
        <w:t xml:space="preserve"> сельского поселения на 2022-202</w:t>
      </w:r>
      <w:r w:rsidR="00616078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616078">
        <w:rPr>
          <w:rFonts w:cs="Times New Roman"/>
          <w:b/>
          <w:u w:val="single"/>
          <w:lang w:val="ru-RU"/>
        </w:rPr>
        <w:t>3</w:t>
      </w:r>
      <w:r>
        <w:rPr>
          <w:rFonts w:cs="Times New Roman"/>
          <w:b/>
          <w:u w:val="single"/>
          <w:lang w:val="ru-RU"/>
        </w:rPr>
        <w:t xml:space="preserve"> год</w:t>
      </w: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AD1963" w:rsidRDefault="00AD1963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AD1963" w:rsidRDefault="000970E9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AD1963" w:rsidRDefault="000970E9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тыс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AD1963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AD19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AD1963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63" w:rsidRDefault="00AD1963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</w:t>
            </w:r>
            <w:proofErr w:type="spellEnd"/>
          </w:p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AD1963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AD1963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41,7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41,7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41,7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41,7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41,7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</w:tbl>
    <w:p w:rsidR="00AD1963" w:rsidRDefault="000970E9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:rsidR="00AD1963" w:rsidRDefault="000970E9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:rsidR="00AD1963" w:rsidRDefault="00AD1963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AD1963" w:rsidRDefault="000970E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Повышение эффективности бюджетных расходов </w:t>
      </w:r>
      <w:proofErr w:type="spellStart"/>
      <w:r>
        <w:rPr>
          <w:b/>
          <w:sz w:val="28"/>
          <w:szCs w:val="28"/>
          <w:u w:val="single"/>
          <w:lang w:val="ru-RU"/>
        </w:rPr>
        <w:t>Наговского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сельского поселения на 20</w:t>
      </w:r>
      <w:r w:rsidR="00616078">
        <w:rPr>
          <w:b/>
          <w:sz w:val="28"/>
          <w:szCs w:val="28"/>
          <w:u w:val="single"/>
          <w:lang w:val="ru-RU"/>
        </w:rPr>
        <w:t>22</w:t>
      </w:r>
      <w:r>
        <w:rPr>
          <w:b/>
          <w:sz w:val="28"/>
          <w:szCs w:val="28"/>
          <w:u w:val="single"/>
          <w:lang w:val="ru-RU"/>
        </w:rPr>
        <w:t>-202</w:t>
      </w:r>
      <w:r w:rsidR="00616078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AD1963" w:rsidRDefault="00AD1963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2"/>
        <w:gridCol w:w="2835"/>
        <w:gridCol w:w="3969"/>
        <w:gridCol w:w="2976"/>
      </w:tblGrid>
      <w:tr w:rsidR="00AD1963" w:rsidRPr="001043E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AD1963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AD196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Обслуживание программы «1-С» для обеспечения функциональных возможностей автоматизации процесса формирования и мониторинга бюджета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616078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AD1963" w:rsidRDefault="00AD1963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AD1963" w:rsidRDefault="000970E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--------------------------------</w:t>
      </w:r>
    </w:p>
    <w:p w:rsidR="00AD1963" w:rsidRDefault="000970E9">
      <w:pPr>
        <w:autoSpaceDE w:val="0"/>
        <w:autoSpaceDN w:val="0"/>
        <w:adjustRightInd w:val="0"/>
        <w:rPr>
          <w:rFonts w:cs="Times New Roman"/>
        </w:rPr>
      </w:pPr>
      <w:bookmarkStart w:id="2" w:name="Par430"/>
      <w:bookmarkEnd w:id="2"/>
      <w:r>
        <w:rPr>
          <w:rFonts w:cs="Times New Roman"/>
        </w:rPr>
        <w:t xml:space="preserve">&lt;*&gt; - </w:t>
      </w:r>
      <w:proofErr w:type="spellStart"/>
      <w:r>
        <w:rPr>
          <w:rFonts w:cs="Times New Roman"/>
        </w:rPr>
        <w:t>указывается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наличии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подпрограмм</w:t>
      </w:r>
      <w:proofErr w:type="spellEnd"/>
      <w:r>
        <w:rPr>
          <w:rFonts w:cs="Times New Roman"/>
        </w:rPr>
        <w:t>.</w:t>
      </w: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FD14F0" w:rsidRDefault="00FD14F0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:rsidR="00AD1963" w:rsidRDefault="000970E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Повышение эффективности бюджетных расходов </w:t>
      </w:r>
      <w:proofErr w:type="spellStart"/>
      <w:r>
        <w:rPr>
          <w:b/>
          <w:sz w:val="28"/>
          <w:szCs w:val="28"/>
          <w:u w:val="single"/>
          <w:lang w:val="ru-RU"/>
        </w:rPr>
        <w:t>Наговс</w:t>
      </w:r>
      <w:r w:rsidR="00DA4E45">
        <w:rPr>
          <w:b/>
          <w:sz w:val="28"/>
          <w:szCs w:val="28"/>
          <w:u w:val="single"/>
          <w:lang w:val="ru-RU"/>
        </w:rPr>
        <w:t>кого</w:t>
      </w:r>
      <w:proofErr w:type="spellEnd"/>
      <w:r w:rsidR="00DA4E45">
        <w:rPr>
          <w:b/>
          <w:sz w:val="28"/>
          <w:szCs w:val="28"/>
          <w:u w:val="single"/>
          <w:lang w:val="ru-RU"/>
        </w:rPr>
        <w:t xml:space="preserve"> сельского поселения на 2022-202</w:t>
      </w:r>
      <w:r w:rsidR="00616078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наименование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:rsidR="00AD1963" w:rsidRDefault="000970E9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 w:rsidR="00616078">
        <w:rPr>
          <w:rFonts w:cs="Times New Roman"/>
          <w:b/>
          <w:bCs/>
          <w:u w:val="single"/>
          <w:lang w:val="ru-RU"/>
        </w:rPr>
        <w:t>3</w:t>
      </w:r>
      <w:r>
        <w:rPr>
          <w:rFonts w:cs="Times New Roman"/>
          <w:b/>
          <w:bCs/>
          <w:u w:val="single"/>
          <w:lang w:val="ru-RU"/>
        </w:rPr>
        <w:t xml:space="preserve"> год</w:t>
      </w:r>
    </w:p>
    <w:p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819"/>
        <w:gridCol w:w="2268"/>
        <w:gridCol w:w="1985"/>
        <w:gridCol w:w="1843"/>
        <w:gridCol w:w="2976"/>
      </w:tblGrid>
      <w:tr w:rsidR="00AD1963" w:rsidRPr="001043E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AD1963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63" w:rsidRDefault="00AD1963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63" w:rsidRDefault="00AD1963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63" w:rsidRDefault="00AD1963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AD1963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AD19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Увеличение доли обновлённого программного оборудования,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AD1963" w:rsidRDefault="00AD1963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D1963" w:rsidRDefault="00AD1963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D1963" w:rsidRDefault="000970E9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:rsidR="00AD1963" w:rsidRDefault="000970E9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b/>
          <w:color w:val="auto"/>
          <w:lang w:val="ru-RU" w:eastAsia="ru-RU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lang w:val="ru-RU" w:eastAsia="ru-RU" w:bidi="ar-SA"/>
        </w:rPr>
        <w:t xml:space="preserve"> сельского поселения                                              В.К. Лукина</w:t>
      </w:r>
    </w:p>
    <w:p w:rsidR="00AD1963" w:rsidRDefault="00AD1963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auto"/>
          <w:lang w:val="ru-RU" w:eastAsia="ru-RU" w:bidi="ar-SA"/>
        </w:rPr>
      </w:pPr>
    </w:p>
    <w:p w:rsidR="00AD1963" w:rsidRDefault="00DA4E45">
      <w:pPr>
        <w:suppressAutoHyphens w:val="0"/>
        <w:autoSpaceDE w:val="0"/>
        <w:autoSpaceDN w:val="0"/>
        <w:adjustRightInd w:val="0"/>
      </w:pPr>
      <w:r>
        <w:rPr>
          <w:rFonts w:eastAsia="Times New Roman" w:cs="Times New Roman"/>
          <w:bCs/>
          <w:color w:val="auto"/>
          <w:lang w:eastAsia="ru-RU" w:bidi="ar-SA"/>
        </w:rPr>
        <w:t>2</w:t>
      </w:r>
      <w:r>
        <w:rPr>
          <w:rFonts w:eastAsia="Times New Roman" w:cs="Times New Roman"/>
          <w:bCs/>
          <w:color w:val="auto"/>
          <w:lang w:val="ru-RU" w:eastAsia="ru-RU" w:bidi="ar-SA"/>
        </w:rPr>
        <w:t>8</w:t>
      </w:r>
      <w:r w:rsidR="000970E9">
        <w:rPr>
          <w:rFonts w:eastAsia="Times New Roman" w:cs="Times New Roman"/>
          <w:bCs/>
          <w:color w:val="auto"/>
          <w:lang w:eastAsia="ru-RU" w:bidi="ar-SA"/>
        </w:rPr>
        <w:t xml:space="preserve"> </w:t>
      </w:r>
      <w:proofErr w:type="spellStart"/>
      <w:r w:rsidR="000970E9">
        <w:rPr>
          <w:rFonts w:eastAsia="Times New Roman" w:cs="Times New Roman"/>
          <w:bCs/>
          <w:color w:val="auto"/>
          <w:lang w:eastAsia="ru-RU" w:bidi="ar-SA"/>
        </w:rPr>
        <w:t>февраля</w:t>
      </w:r>
      <w:proofErr w:type="spellEnd"/>
      <w:r w:rsidR="000970E9">
        <w:rPr>
          <w:rFonts w:eastAsia="Times New Roman" w:cs="Times New Roman"/>
          <w:bCs/>
          <w:color w:val="auto"/>
          <w:lang w:eastAsia="ru-RU" w:bidi="ar-SA"/>
        </w:rPr>
        <w:t xml:space="preserve"> 202</w:t>
      </w:r>
      <w:r w:rsidR="00FD14F0">
        <w:rPr>
          <w:rFonts w:eastAsia="Times New Roman" w:cs="Times New Roman"/>
          <w:bCs/>
          <w:color w:val="auto"/>
          <w:lang w:val="ru-RU" w:eastAsia="ru-RU" w:bidi="ar-SA"/>
        </w:rPr>
        <w:t>4</w:t>
      </w:r>
      <w:r w:rsidR="000970E9">
        <w:rPr>
          <w:rFonts w:eastAsia="Times New Roman" w:cs="Times New Roman"/>
          <w:bCs/>
          <w:color w:val="auto"/>
          <w:lang w:eastAsia="ru-RU" w:bidi="ar-SA"/>
        </w:rPr>
        <w:t xml:space="preserve"> </w:t>
      </w:r>
      <w:proofErr w:type="spellStart"/>
      <w:r w:rsidR="000970E9">
        <w:rPr>
          <w:rFonts w:eastAsia="Times New Roman" w:cs="Times New Roman"/>
          <w:bCs/>
          <w:color w:val="auto"/>
          <w:lang w:eastAsia="ru-RU" w:bidi="ar-SA"/>
        </w:rPr>
        <w:t>года</w:t>
      </w:r>
      <w:proofErr w:type="spellEnd"/>
    </w:p>
    <w:p w:rsidR="00AD1963" w:rsidRDefault="00AD1963"/>
    <w:sectPr w:rsidR="00AD1963" w:rsidSect="00AD1963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0F" w:rsidRDefault="00BF4C0F">
      <w:r>
        <w:separator/>
      </w:r>
    </w:p>
  </w:endnote>
  <w:endnote w:type="continuationSeparator" w:id="0">
    <w:p w:rsidR="00BF4C0F" w:rsidRDefault="00BF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0F" w:rsidRDefault="00BF4C0F">
      <w:r>
        <w:separator/>
      </w:r>
    </w:p>
  </w:footnote>
  <w:footnote w:type="continuationSeparator" w:id="0">
    <w:p w:rsidR="00BF4C0F" w:rsidRDefault="00BF4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970E9"/>
    <w:rsid w:val="000A4F11"/>
    <w:rsid w:val="000B76C4"/>
    <w:rsid w:val="000C5610"/>
    <w:rsid w:val="000E6552"/>
    <w:rsid w:val="000F3A4F"/>
    <w:rsid w:val="000F59AC"/>
    <w:rsid w:val="001043E0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42D2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0E5A"/>
    <w:rsid w:val="005647F2"/>
    <w:rsid w:val="005662D1"/>
    <w:rsid w:val="00573A09"/>
    <w:rsid w:val="005A4526"/>
    <w:rsid w:val="005C1B16"/>
    <w:rsid w:val="005E53D0"/>
    <w:rsid w:val="006002EB"/>
    <w:rsid w:val="006128EF"/>
    <w:rsid w:val="00616078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1963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4C0F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A4E45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64F91"/>
    <w:rsid w:val="00F8455C"/>
    <w:rsid w:val="00FA4E1A"/>
    <w:rsid w:val="00FD14F0"/>
    <w:rsid w:val="11360EF0"/>
    <w:rsid w:val="17593E68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3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D1963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7</cp:revision>
  <cp:lastPrinted>2024-04-09T12:46:00Z</cp:lastPrinted>
  <dcterms:created xsi:type="dcterms:W3CDTF">2018-04-10T05:36:00Z</dcterms:created>
  <dcterms:modified xsi:type="dcterms:W3CDTF">2024-04-09T17:09:00Z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