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34" w:rsidRDefault="00795934" w:rsidP="00795934">
      <w:pPr>
        <w:autoSpaceDE w:val="0"/>
        <w:autoSpaceDN w:val="0"/>
        <w:adjustRightInd w:val="0"/>
        <w:spacing w:line="360" w:lineRule="atLeast"/>
        <w:jc w:val="right"/>
        <w:outlineLvl w:val="1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В Администрацию </w:t>
      </w:r>
      <w:proofErr w:type="spellStart"/>
      <w:r>
        <w:rPr>
          <w:rFonts w:eastAsia="Calibri"/>
          <w:b/>
          <w:sz w:val="28"/>
          <w:szCs w:val="28"/>
          <w:lang w:val="ru-RU"/>
        </w:rPr>
        <w:t>Наговского</w:t>
      </w:r>
      <w:proofErr w:type="spellEnd"/>
    </w:p>
    <w:p w:rsidR="00795934" w:rsidRDefault="00795934" w:rsidP="00795934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                                                                                                    сельского поселения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outlineLvl w:val="1"/>
        <w:rPr>
          <w:rFonts w:eastAsia="Times New Roman" w:cs="Calibri"/>
          <w:color w:val="auto"/>
          <w:lang w:val="ru-RU" w:eastAsia="ar-SA" w:bidi="ar-SA"/>
        </w:rPr>
      </w:pPr>
    </w:p>
    <w:p w:rsidR="00795934" w:rsidRDefault="00795934" w:rsidP="00795934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Оценка эффективности реализации муниципальной программы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Совершенствование и содержание автомобильных дорог общего пользования местного значения на территории </w:t>
      </w:r>
      <w:proofErr w:type="spellStart"/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сельского поселения на 2014-2023 годы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 xml:space="preserve">за </w:t>
      </w: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2021 </w:t>
      </w:r>
      <w:r>
        <w:rPr>
          <w:rFonts w:eastAsia="Times New Roman" w:cs="Times New Roman"/>
          <w:color w:val="auto"/>
          <w:lang w:val="ru-RU" w:eastAsia="ar-SA" w:bidi="ar-SA"/>
        </w:rPr>
        <w:t>год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vertAlign w:val="superscript"/>
          <w:lang w:val="ru-RU" w:eastAsia="ar-SA" w:bidi="ar-SA"/>
        </w:rPr>
        <w:t>(отчетный год)</w:t>
      </w:r>
    </w:p>
    <w:p w:rsidR="00795934" w:rsidRPr="00795934" w:rsidRDefault="00795934" w:rsidP="00795934">
      <w:pPr>
        <w:autoSpaceDE w:val="0"/>
        <w:autoSpaceDN w:val="0"/>
        <w:adjustRightInd w:val="0"/>
        <w:spacing w:line="254" w:lineRule="auto"/>
        <w:jc w:val="center"/>
        <w:rPr>
          <w:rFonts w:ascii="TimesNewRomanPSMT" w:eastAsia="Times New Roman" w:hAnsi="TimesNewRomanPSMT" w:cs="TimesNewRomanPSMT"/>
          <w:b/>
          <w:bCs/>
          <w:sz w:val="28"/>
          <w:szCs w:val="28"/>
          <w:lang w:val="ru-RU"/>
        </w:rPr>
      </w:pPr>
      <w:bookmarkStart w:id="0" w:name="Par844"/>
      <w:bookmarkStart w:id="1" w:name="_Hlk96420040"/>
      <w:bookmarkEnd w:id="0"/>
      <w:r w:rsidRPr="00795934">
        <w:rPr>
          <w:rFonts w:ascii="TimesNewRomanPSMT" w:eastAsia="Times New Roman" w:hAnsi="TimesNewRomanPSMT" w:cs="TimesNewRomanPSMT"/>
          <w:b/>
          <w:bCs/>
          <w:sz w:val="28"/>
          <w:szCs w:val="28"/>
          <w:lang w:val="ru-RU"/>
        </w:rPr>
        <w:t>Оценка эффективности реализации муниципальной программы</w:t>
      </w:r>
    </w:p>
    <w:p w:rsidR="00795934" w:rsidRPr="00795934" w:rsidRDefault="00795934" w:rsidP="00795934">
      <w:pPr>
        <w:autoSpaceDE w:val="0"/>
        <w:autoSpaceDN w:val="0"/>
        <w:adjustRightInd w:val="0"/>
        <w:spacing w:line="254" w:lineRule="auto"/>
        <w:jc w:val="center"/>
        <w:rPr>
          <w:rFonts w:ascii="TimesNewRomanPSMT" w:eastAsia="Times New Roman" w:hAnsi="TimesNewRomanPSMT" w:cs="TimesNewRomanPSMT"/>
          <w:b/>
          <w:bCs/>
          <w:sz w:val="28"/>
          <w:szCs w:val="28"/>
          <w:lang w:val="ru-RU"/>
        </w:rPr>
      </w:pPr>
      <w:r w:rsidRPr="00795934">
        <w:rPr>
          <w:rFonts w:ascii="TimesNewRomanPSMT" w:eastAsia="Times New Roman" w:hAnsi="TimesNewRomanPSMT" w:cs="TimesNewRomanPSMT"/>
          <w:b/>
          <w:bCs/>
          <w:sz w:val="28"/>
          <w:szCs w:val="28"/>
          <w:lang w:val="ru-RU"/>
        </w:rPr>
        <w:t>проводится на основе:</w:t>
      </w:r>
    </w:p>
    <w:p w:rsidR="00795934" w:rsidRPr="00795934" w:rsidRDefault="00795934" w:rsidP="00795934">
      <w:pPr>
        <w:autoSpaceDE w:val="0"/>
        <w:autoSpaceDN w:val="0"/>
        <w:adjustRightInd w:val="0"/>
        <w:spacing w:line="254" w:lineRule="auto"/>
        <w:jc w:val="both"/>
        <w:rPr>
          <w:rFonts w:eastAsia="Times New Roman" w:cs="Times New Roman"/>
          <w:b/>
          <w:bCs/>
          <w:lang w:val="ru-RU"/>
        </w:rPr>
      </w:pPr>
      <w:r>
        <w:rPr>
          <w:rFonts w:ascii="TimesNewRomanPSMT" w:eastAsia="Times New Roman" w:hAnsi="TimesNewRomanPSMT" w:cs="TimesNewRomanPSMT"/>
          <w:b/>
          <w:bCs/>
          <w:lang w:val="ru-RU"/>
        </w:rPr>
        <w:t xml:space="preserve">     1. Оценка</w:t>
      </w:r>
      <w:r w:rsidRPr="00795934">
        <w:rPr>
          <w:rFonts w:ascii="TimesNewRomanPSMT" w:eastAsia="Times New Roman" w:hAnsi="TimesNewRomanPSMT" w:cs="TimesNewRomanPSMT"/>
          <w:b/>
          <w:bCs/>
          <w:lang w:val="ru-RU"/>
        </w:rPr>
        <w:t xml:space="preserve">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Сд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Зф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Зп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  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  где: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proofErr w:type="spellStart"/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Сд</w:t>
      </w:r>
      <w:proofErr w:type="spellEnd"/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 - степень достижения целей (решения задач);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proofErr w:type="spellStart"/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Зф</w:t>
      </w:r>
      <w:proofErr w:type="spellEnd"/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 - фактическое значение показателя (индикатора) муниципальной программы, подпрограммы и основного мероприятия;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proofErr w:type="spellStart"/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Зп</w:t>
      </w:r>
      <w:proofErr w:type="spellEnd"/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Сд</w:t>
      </w:r>
      <w:proofErr w:type="spellEnd"/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= 99/100х100 %=99 %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lang w:val="ru-RU" w:eastAsia="ru-RU" w:bidi="ar-SA"/>
        </w:rPr>
      </w:pP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 xml:space="preserve">    2.</w:t>
      </w:r>
      <w:r w:rsidRPr="00795934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>Степень соответствия запланированного уровня затрат и эффективности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lang w:val="ru-RU" w:eastAsia="ru-RU" w:bidi="ar-SA"/>
        </w:rPr>
      </w:pP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 xml:space="preserve">использования средств бюджета </w:t>
      </w:r>
      <w:proofErr w:type="spellStart"/>
      <w:r w:rsidRPr="00795934">
        <w:rPr>
          <w:rFonts w:eastAsia="Calibri" w:cs="Times New Roman"/>
          <w:b/>
          <w:bCs/>
          <w:lang w:val="ru-RU"/>
        </w:rPr>
        <w:t>Наговского</w:t>
      </w:r>
      <w:proofErr w:type="spellEnd"/>
      <w:r w:rsidRPr="00795934">
        <w:rPr>
          <w:rFonts w:eastAsia="Calibri" w:cs="Times New Roman"/>
          <w:b/>
          <w:bCs/>
          <w:lang w:val="ru-RU"/>
        </w:rPr>
        <w:t xml:space="preserve"> сельского поселения  </w:t>
      </w: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где: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У</w:t>
      </w:r>
      <w:r w:rsidRPr="00795934">
        <w:rPr>
          <w:rFonts w:eastAsia="Times New Roman" w:cs="Times New Roman"/>
          <w:color w:val="auto"/>
          <w:sz w:val="22"/>
          <w:szCs w:val="22"/>
          <w:vertAlign w:val="subscript"/>
          <w:lang w:val="ru-RU" w:eastAsia="ru-RU" w:bidi="ar-SA"/>
        </w:rPr>
        <w:t>ф</w:t>
      </w: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proofErr w:type="spellStart"/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Ф</w:t>
      </w:r>
      <w:r w:rsidRPr="00795934">
        <w:rPr>
          <w:rFonts w:eastAsia="Times New Roman" w:cs="Times New Roman"/>
          <w:color w:val="auto"/>
          <w:sz w:val="22"/>
          <w:szCs w:val="22"/>
          <w:vertAlign w:val="subscript"/>
          <w:lang w:val="ru-RU" w:eastAsia="ru-RU" w:bidi="ar-SA"/>
        </w:rPr>
        <w:t>ф</w:t>
      </w:r>
      <w:proofErr w:type="spellEnd"/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proofErr w:type="spellStart"/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Ф</w:t>
      </w:r>
      <w:r w:rsidRPr="00795934">
        <w:rPr>
          <w:rFonts w:eastAsia="Times New Roman" w:cs="Times New Roman"/>
          <w:color w:val="auto"/>
          <w:sz w:val="22"/>
          <w:szCs w:val="22"/>
          <w:vertAlign w:val="subscript"/>
          <w:lang w:val="ru-RU" w:eastAsia="ru-RU" w:bidi="ar-SA"/>
        </w:rPr>
        <w:t>п</w:t>
      </w:r>
      <w:proofErr w:type="spellEnd"/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eastAsia="Calibri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eastAsia="Calibri" w:cs="Times New Roman"/>
          <w:b/>
          <w:sz w:val="28"/>
          <w:szCs w:val="28"/>
          <w:lang w:val="ru-RU"/>
        </w:rPr>
        <w:t xml:space="preserve"> =5368,0/5428,1х100% = 99%</w:t>
      </w:r>
    </w:p>
    <w:p w:rsid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eastAsia="Calibri" w:cs="Times New Roman"/>
          <w:b/>
          <w:sz w:val="28"/>
          <w:szCs w:val="28"/>
          <w:lang w:val="ru-RU"/>
        </w:rPr>
      </w:pP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795934">
        <w:rPr>
          <w:rFonts w:eastAsia="Calibri" w:cs="Times New Roman"/>
          <w:b/>
          <w:lang w:val="ru-RU"/>
        </w:rPr>
        <w:t xml:space="preserve">Вывод: </w:t>
      </w:r>
      <w:bookmarkEnd w:id="1"/>
      <w:r w:rsidRPr="00795934">
        <w:rPr>
          <w:rFonts w:eastAsia="Calibri" w:cs="Times New Roman"/>
          <w:b/>
          <w:lang w:val="ru-RU"/>
        </w:rPr>
        <w:t>Муниципальная программа реализуется с высоким уровнем эффективности.</w:t>
      </w:r>
    </w:p>
    <w:p w:rsid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sz w:val="28"/>
          <w:szCs w:val="28"/>
          <w:lang w:val="ru-RU"/>
        </w:rPr>
      </w:pP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lang w:val="ru-RU"/>
        </w:rPr>
      </w:pPr>
      <w:r w:rsidRPr="00795934">
        <w:rPr>
          <w:b/>
          <w:lang w:val="ru-RU"/>
        </w:rPr>
        <w:t>Главный специалист Администрации</w:t>
      </w: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lang w:val="ru-RU"/>
        </w:rPr>
      </w:pPr>
      <w:proofErr w:type="spellStart"/>
      <w:r w:rsidRPr="00795934">
        <w:rPr>
          <w:b/>
          <w:lang w:val="ru-RU"/>
        </w:rPr>
        <w:t>Наговского</w:t>
      </w:r>
      <w:proofErr w:type="spellEnd"/>
      <w:r w:rsidRPr="00795934">
        <w:rPr>
          <w:b/>
          <w:lang w:val="ru-RU"/>
        </w:rPr>
        <w:t xml:space="preserve"> сельского поселения                                  Н.Е.Хорева</w:t>
      </w: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lang w:val="ru-RU"/>
        </w:rPr>
      </w:pPr>
    </w:p>
    <w:p w:rsid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«25» февраля 2022 года</w:t>
      </w:r>
    </w:p>
    <w:p w:rsidR="00795934" w:rsidRDefault="00795934" w:rsidP="00795934">
      <w:pPr>
        <w:autoSpaceDE w:val="0"/>
        <w:autoSpaceDN w:val="0"/>
        <w:adjustRightInd w:val="0"/>
        <w:spacing w:line="360" w:lineRule="atLeast"/>
        <w:jc w:val="right"/>
        <w:outlineLvl w:val="1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lastRenderedPageBreak/>
        <w:t xml:space="preserve">В Администрацию </w:t>
      </w:r>
      <w:proofErr w:type="spellStart"/>
      <w:r>
        <w:rPr>
          <w:rFonts w:eastAsia="Calibri"/>
          <w:b/>
          <w:sz w:val="28"/>
          <w:szCs w:val="28"/>
          <w:lang w:val="ru-RU"/>
        </w:rPr>
        <w:t>Наговского</w:t>
      </w:r>
      <w:proofErr w:type="spellEnd"/>
    </w:p>
    <w:p w:rsidR="00795934" w:rsidRDefault="00795934" w:rsidP="00795934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                                                                               сельского поселения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Оценка эффективности реализации подпрограммы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Капитальный ремонт и ремонт автомобильных дорог общего пользования местного значения на территории </w:t>
      </w:r>
      <w:proofErr w:type="spellStart"/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сельского поселения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vertAlign w:val="superscript"/>
          <w:lang w:val="ru-RU" w:eastAsia="ar-SA" w:bidi="ar-SA"/>
        </w:rPr>
        <w:t>(наименование подпрограммы)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 xml:space="preserve">муниципальной программы 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Совершенствование и содержание автомобильных дорог общего пользования местного значения на территории </w:t>
      </w:r>
      <w:proofErr w:type="spellStart"/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сельского поселения на 2014-2023 годы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 xml:space="preserve">за </w:t>
      </w: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2021</w:t>
      </w:r>
      <w:r>
        <w:rPr>
          <w:rFonts w:eastAsia="Times New Roman" w:cs="Times New Roman"/>
          <w:color w:val="auto"/>
          <w:lang w:val="ru-RU" w:eastAsia="ar-SA" w:bidi="ar-SA"/>
        </w:rPr>
        <w:t xml:space="preserve"> год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vertAlign w:val="superscript"/>
          <w:lang w:val="ru-RU" w:eastAsia="ar-SA" w:bidi="ar-SA"/>
        </w:rPr>
        <w:t>(отчетный год)</w:t>
      </w:r>
    </w:p>
    <w:p w:rsidR="00795934" w:rsidRPr="00795934" w:rsidRDefault="00795934" w:rsidP="00795934">
      <w:pPr>
        <w:autoSpaceDE w:val="0"/>
        <w:autoSpaceDN w:val="0"/>
        <w:adjustRightInd w:val="0"/>
        <w:spacing w:line="254" w:lineRule="auto"/>
        <w:jc w:val="both"/>
        <w:rPr>
          <w:rFonts w:eastAsia="Times New Roman" w:cs="Times New Roman"/>
          <w:b/>
          <w:bCs/>
          <w:lang w:val="ru-RU"/>
        </w:rPr>
      </w:pPr>
      <w:r>
        <w:rPr>
          <w:rFonts w:ascii="TimesNewRomanPSMT" w:eastAsia="Times New Roman" w:hAnsi="TimesNewRomanPSMT" w:cs="TimesNewRomanPSMT"/>
          <w:b/>
          <w:bCs/>
          <w:lang w:val="ru-RU"/>
        </w:rPr>
        <w:t xml:space="preserve">     1. Оценка</w:t>
      </w:r>
      <w:r w:rsidRPr="00795934">
        <w:rPr>
          <w:rFonts w:ascii="TimesNewRomanPSMT" w:eastAsia="Times New Roman" w:hAnsi="TimesNewRomanPSMT" w:cs="TimesNewRomanPSMT"/>
          <w:b/>
          <w:bCs/>
          <w:lang w:val="ru-RU"/>
        </w:rPr>
        <w:t xml:space="preserve">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Сд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Зф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Зп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  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  где: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proofErr w:type="spellStart"/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Сд</w:t>
      </w:r>
      <w:proofErr w:type="spellEnd"/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 - степень достижения целей (решения задач);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proofErr w:type="spellStart"/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Зф</w:t>
      </w:r>
      <w:proofErr w:type="spellEnd"/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 - фактическое значение показателя (индикатора) муниципальной программы, подпрограммы и основного мероприятия;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proofErr w:type="spellStart"/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Зп</w:t>
      </w:r>
      <w:proofErr w:type="spellEnd"/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2"/>
          <w:szCs w:val="22"/>
          <w:lang w:val="ru-RU" w:eastAsia="ru-RU" w:bidi="ar-SA"/>
        </w:rPr>
      </w:pPr>
      <w:bookmarkStart w:id="2" w:name="_Hlk96420386"/>
      <w:proofErr w:type="spellStart"/>
      <w:r w:rsidRPr="00795934">
        <w:rPr>
          <w:rFonts w:eastAsia="Times New Roman" w:cs="Times New Roman"/>
          <w:b/>
          <w:bCs/>
          <w:color w:val="auto"/>
          <w:sz w:val="22"/>
          <w:szCs w:val="22"/>
          <w:lang w:val="ru-RU" w:eastAsia="ru-RU" w:bidi="ar-SA"/>
        </w:rPr>
        <w:t>Сд</w:t>
      </w:r>
      <w:proofErr w:type="spellEnd"/>
      <w:r w:rsidRPr="00795934">
        <w:rPr>
          <w:rFonts w:eastAsia="Times New Roman" w:cs="Times New Roman"/>
          <w:b/>
          <w:bCs/>
          <w:color w:val="auto"/>
          <w:sz w:val="22"/>
          <w:szCs w:val="22"/>
          <w:lang w:val="ru-RU" w:eastAsia="ru-RU" w:bidi="ar-SA"/>
        </w:rPr>
        <w:t xml:space="preserve"> = 100/100х100 %=100 %</w:t>
      </w:r>
    </w:p>
    <w:bookmarkEnd w:id="2"/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lang w:val="ru-RU" w:eastAsia="ru-RU" w:bidi="ar-SA"/>
        </w:rPr>
      </w:pP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 xml:space="preserve">    2.</w:t>
      </w:r>
      <w:r w:rsidRPr="00795934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>Степень соответствия запланированного уровня затрат и эффективности</w:t>
      </w:r>
      <w:r>
        <w:rPr>
          <w:rFonts w:eastAsia="Times New Roman" w:cs="Times New Roman"/>
          <w:b/>
          <w:bCs/>
          <w:color w:val="auto"/>
          <w:lang w:val="ru-RU" w:eastAsia="ru-RU" w:bidi="ar-SA"/>
        </w:rPr>
        <w:t xml:space="preserve"> </w:t>
      </w: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 xml:space="preserve">использования средств бюджета </w:t>
      </w:r>
      <w:proofErr w:type="spellStart"/>
      <w:r w:rsidRPr="00795934">
        <w:rPr>
          <w:rFonts w:eastAsia="Calibri" w:cs="Times New Roman"/>
          <w:b/>
          <w:bCs/>
          <w:lang w:val="ru-RU"/>
        </w:rPr>
        <w:t>Наговского</w:t>
      </w:r>
      <w:proofErr w:type="spellEnd"/>
      <w:r w:rsidRPr="00795934">
        <w:rPr>
          <w:rFonts w:eastAsia="Calibri" w:cs="Times New Roman"/>
          <w:b/>
          <w:bCs/>
          <w:lang w:val="ru-RU"/>
        </w:rPr>
        <w:t xml:space="preserve"> сельского поселения  </w:t>
      </w: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где: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У</w:t>
      </w:r>
      <w:r w:rsidRPr="00795934">
        <w:rPr>
          <w:rFonts w:eastAsia="Times New Roman" w:cs="Times New Roman"/>
          <w:color w:val="auto"/>
          <w:sz w:val="22"/>
          <w:szCs w:val="22"/>
          <w:vertAlign w:val="subscript"/>
          <w:lang w:val="ru-RU" w:eastAsia="ru-RU" w:bidi="ar-SA"/>
        </w:rPr>
        <w:t>ф</w:t>
      </w:r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proofErr w:type="spellStart"/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Ф</w:t>
      </w:r>
      <w:r w:rsidRPr="00795934">
        <w:rPr>
          <w:rFonts w:eastAsia="Times New Roman" w:cs="Times New Roman"/>
          <w:color w:val="auto"/>
          <w:sz w:val="22"/>
          <w:szCs w:val="22"/>
          <w:vertAlign w:val="subscript"/>
          <w:lang w:val="ru-RU" w:eastAsia="ru-RU" w:bidi="ar-SA"/>
        </w:rPr>
        <w:t>ф</w:t>
      </w:r>
      <w:proofErr w:type="spellEnd"/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2"/>
          <w:szCs w:val="22"/>
          <w:lang w:val="ru-RU" w:eastAsia="ru-RU" w:bidi="ar-SA"/>
        </w:rPr>
      </w:pPr>
      <w:proofErr w:type="spellStart"/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>Ф</w:t>
      </w:r>
      <w:r w:rsidRPr="00795934">
        <w:rPr>
          <w:rFonts w:eastAsia="Times New Roman" w:cs="Times New Roman"/>
          <w:color w:val="auto"/>
          <w:sz w:val="22"/>
          <w:szCs w:val="22"/>
          <w:vertAlign w:val="subscript"/>
          <w:lang w:val="ru-RU" w:eastAsia="ru-RU" w:bidi="ar-SA"/>
        </w:rPr>
        <w:t>п</w:t>
      </w:r>
      <w:proofErr w:type="spellEnd"/>
      <w:r w:rsidRPr="00795934">
        <w:rPr>
          <w:rFonts w:eastAsia="Times New Roman" w:cs="Times New Roman"/>
          <w:color w:val="auto"/>
          <w:sz w:val="22"/>
          <w:szCs w:val="22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eastAsia="Calibri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eastAsia="Calibri" w:cs="Times New Roman"/>
          <w:b/>
          <w:sz w:val="28"/>
          <w:szCs w:val="28"/>
          <w:lang w:val="ru-RU"/>
        </w:rPr>
        <w:t xml:space="preserve"> =4441,3/4441,3х100% = 100%</w:t>
      </w: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 w:cs="Times New Roman"/>
          <w:b/>
          <w:lang w:val="ru-RU"/>
        </w:rPr>
      </w:pPr>
      <w:r w:rsidRPr="00795934">
        <w:rPr>
          <w:rFonts w:eastAsia="Calibri" w:cs="Times New Roman"/>
          <w:b/>
          <w:lang w:val="ru-RU"/>
        </w:rPr>
        <w:t xml:space="preserve">Вывод: </w:t>
      </w:r>
      <w:bookmarkStart w:id="3" w:name="_Hlk96420413"/>
      <w:r w:rsidRPr="00795934">
        <w:rPr>
          <w:rFonts w:eastAsia="Calibri" w:cs="Times New Roman"/>
          <w:b/>
          <w:lang w:val="ru-RU"/>
        </w:rPr>
        <w:t xml:space="preserve">Муниципальная программа реализуется с  </w:t>
      </w:r>
      <w:bookmarkEnd w:id="3"/>
      <w:r w:rsidRPr="00795934">
        <w:rPr>
          <w:b/>
          <w:lang w:val="ru-RU"/>
        </w:rPr>
        <w:t xml:space="preserve">высоким уровнем </w:t>
      </w:r>
      <w:r w:rsidRPr="00795934">
        <w:rPr>
          <w:rFonts w:eastAsia="Calibri" w:cs="Times New Roman"/>
          <w:b/>
          <w:lang w:val="ru-RU"/>
        </w:rPr>
        <w:t>эффективности.</w:t>
      </w: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 w:cs="Times New Roman"/>
          <w:b/>
          <w:lang w:val="ru-RU"/>
        </w:rPr>
      </w:pP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lang w:val="ru-RU"/>
        </w:rPr>
      </w:pPr>
      <w:r w:rsidRPr="00795934">
        <w:rPr>
          <w:b/>
          <w:lang w:val="ru-RU"/>
        </w:rPr>
        <w:t>Главный специалист Администрации</w:t>
      </w: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lang w:val="ru-RU"/>
        </w:rPr>
      </w:pPr>
      <w:proofErr w:type="spellStart"/>
      <w:r w:rsidRPr="00795934">
        <w:rPr>
          <w:b/>
          <w:lang w:val="ru-RU"/>
        </w:rPr>
        <w:t>Наговского</w:t>
      </w:r>
      <w:proofErr w:type="spellEnd"/>
      <w:r w:rsidRPr="00795934">
        <w:rPr>
          <w:b/>
          <w:lang w:val="ru-RU"/>
        </w:rPr>
        <w:t xml:space="preserve"> сельского поселения                                           Н.Е.Хорева</w:t>
      </w: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lang w:val="ru-RU"/>
        </w:rPr>
      </w:pPr>
    </w:p>
    <w:p w:rsidR="00795934" w:rsidRDefault="00795934" w:rsidP="00795934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</w:pPr>
      <w:r w:rsidRPr="00795934">
        <w:rPr>
          <w:lang w:val="ru-RU"/>
        </w:rPr>
        <w:t>«25» февраля 2022 года</w:t>
      </w: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</w:pPr>
    </w:p>
    <w:p w:rsidR="00795934" w:rsidRDefault="00795934" w:rsidP="00795934">
      <w:pPr>
        <w:autoSpaceDE w:val="0"/>
        <w:autoSpaceDN w:val="0"/>
        <w:adjustRightInd w:val="0"/>
        <w:spacing w:line="360" w:lineRule="atLeast"/>
        <w:jc w:val="right"/>
        <w:outlineLvl w:val="1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lastRenderedPageBreak/>
        <w:t xml:space="preserve">В Администрацию </w:t>
      </w:r>
      <w:proofErr w:type="spellStart"/>
      <w:r>
        <w:rPr>
          <w:rFonts w:eastAsia="Calibri"/>
          <w:b/>
          <w:sz w:val="28"/>
          <w:szCs w:val="28"/>
          <w:lang w:val="ru-RU"/>
        </w:rPr>
        <w:t>Наговского</w:t>
      </w:r>
      <w:proofErr w:type="spellEnd"/>
    </w:p>
    <w:p w:rsidR="00795934" w:rsidRDefault="00795934" w:rsidP="00795934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                                                                               сельского поселения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outlineLvl w:val="1"/>
        <w:rPr>
          <w:rFonts w:eastAsia="Times New Roman" w:cs="Calibri"/>
          <w:color w:val="auto"/>
          <w:lang w:val="ru-RU" w:eastAsia="ar-SA" w:bidi="ar-SA"/>
        </w:rPr>
      </w:pPr>
    </w:p>
    <w:p w:rsidR="00795934" w:rsidRDefault="00795934" w:rsidP="00795934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Оценка эффективности реализации подпрограммы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Содержание автомобильных дорог общего пользования местного значения на территории </w:t>
      </w:r>
      <w:proofErr w:type="spellStart"/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сельского поселения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vertAlign w:val="superscript"/>
          <w:lang w:val="ru-RU" w:eastAsia="ar-SA" w:bidi="ar-SA"/>
        </w:rPr>
        <w:t>(наименование подпрограммы)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 xml:space="preserve">муниципальной программы 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Совершенствование и содержание автомобильных дорог общего пользования местного значения на территории </w:t>
      </w:r>
      <w:proofErr w:type="spellStart"/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сельского поселения на 2014-2023 годы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lang w:val="ru-RU" w:eastAsia="ar-SA" w:bidi="ar-SA"/>
        </w:rPr>
      </w:pPr>
      <w:r>
        <w:rPr>
          <w:rFonts w:eastAsia="Times New Roman" w:cs="Times New Roman"/>
          <w:color w:val="auto"/>
          <w:lang w:val="ru-RU" w:eastAsia="ar-SA" w:bidi="ar-SA"/>
        </w:rPr>
        <w:t xml:space="preserve">за </w:t>
      </w:r>
      <w:r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2021</w:t>
      </w:r>
      <w:r>
        <w:rPr>
          <w:rFonts w:eastAsia="Times New Roman" w:cs="Times New Roman"/>
          <w:color w:val="auto"/>
          <w:lang w:val="ru-RU" w:eastAsia="ar-SA" w:bidi="ar-SA"/>
        </w:rPr>
        <w:t xml:space="preserve"> год</w:t>
      </w:r>
    </w:p>
    <w:p w:rsidR="00795934" w:rsidRDefault="00795934" w:rsidP="0079593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>
        <w:rPr>
          <w:rFonts w:eastAsia="Times New Roman" w:cs="Times New Roman"/>
          <w:color w:val="auto"/>
          <w:vertAlign w:val="superscript"/>
          <w:lang w:val="ru-RU" w:eastAsia="ar-SA" w:bidi="ar-SA"/>
        </w:rPr>
        <w:t>(отчетный год)</w:t>
      </w:r>
    </w:p>
    <w:p w:rsidR="00795934" w:rsidRPr="00795934" w:rsidRDefault="00795934" w:rsidP="00795934">
      <w:pPr>
        <w:autoSpaceDE w:val="0"/>
        <w:autoSpaceDN w:val="0"/>
        <w:adjustRightInd w:val="0"/>
        <w:spacing w:line="254" w:lineRule="auto"/>
        <w:jc w:val="both"/>
        <w:rPr>
          <w:rFonts w:eastAsia="Times New Roman" w:cs="Times New Roman"/>
          <w:b/>
          <w:bCs/>
          <w:lang w:val="ru-RU"/>
        </w:rPr>
      </w:pPr>
      <w:r>
        <w:rPr>
          <w:rFonts w:ascii="TimesNewRomanPSMT" w:eastAsia="Times New Roman" w:hAnsi="TimesNewRomanPSMT" w:cs="TimesNewRomanPSMT"/>
          <w:b/>
          <w:bCs/>
          <w:lang w:val="ru-RU"/>
        </w:rPr>
        <w:t xml:space="preserve">     1. Оценка</w:t>
      </w:r>
      <w:r w:rsidRPr="00795934">
        <w:rPr>
          <w:rFonts w:ascii="TimesNewRomanPSMT" w:eastAsia="Times New Roman" w:hAnsi="TimesNewRomanPSMT" w:cs="TimesNewRomanPSMT"/>
          <w:b/>
          <w:bCs/>
          <w:lang w:val="ru-RU"/>
        </w:rPr>
        <w:t xml:space="preserve">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Сд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Зф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Зп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  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>
        <w:rPr>
          <w:rFonts w:eastAsia="Times New Roman" w:cs="Times New Roman"/>
          <w:color w:val="auto"/>
          <w:lang w:val="ru-RU" w:eastAsia="ru-RU" w:bidi="ar-SA"/>
        </w:rPr>
        <w:t>где: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r>
        <w:rPr>
          <w:rFonts w:eastAsia="Times New Roman" w:cs="Times New Roman"/>
          <w:color w:val="auto"/>
          <w:lang w:val="ru-RU" w:eastAsia="ru-RU" w:bidi="ar-SA"/>
        </w:rPr>
        <w:t>Сд</w:t>
      </w:r>
      <w:proofErr w:type="spellEnd"/>
      <w:r>
        <w:rPr>
          <w:rFonts w:eastAsia="Times New Roman" w:cs="Times New Roman"/>
          <w:color w:val="auto"/>
          <w:lang w:val="ru-RU" w:eastAsia="ru-RU" w:bidi="ar-SA"/>
        </w:rPr>
        <w:t xml:space="preserve">  - степень достижения целей (решения задач);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r>
        <w:rPr>
          <w:rFonts w:eastAsia="Times New Roman" w:cs="Times New Roman"/>
          <w:color w:val="auto"/>
          <w:lang w:val="ru-RU" w:eastAsia="ru-RU" w:bidi="ar-SA"/>
        </w:rPr>
        <w:t>Зф</w:t>
      </w:r>
      <w:proofErr w:type="spellEnd"/>
      <w:r>
        <w:rPr>
          <w:rFonts w:eastAsia="Times New Roman" w:cs="Times New Roman"/>
          <w:color w:val="auto"/>
          <w:lang w:val="ru-RU" w:eastAsia="ru-RU" w:bidi="ar-SA"/>
        </w:rPr>
        <w:t xml:space="preserve">  - фактическое значение показателя (индикатора) муниципальной программы, подпрограммы и основного мероприятия;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r>
        <w:rPr>
          <w:rFonts w:eastAsia="Times New Roman" w:cs="Times New Roman"/>
          <w:color w:val="auto"/>
          <w:lang w:val="ru-RU" w:eastAsia="ru-RU" w:bidi="ar-SA"/>
        </w:rPr>
        <w:t>Зп</w:t>
      </w:r>
      <w:proofErr w:type="spellEnd"/>
      <w:r>
        <w:rPr>
          <w:rFonts w:eastAsia="Times New Roman" w:cs="Times New Roman"/>
          <w:color w:val="auto"/>
          <w:lang w:val="ru-RU" w:eastAsia="ru-RU" w:bidi="ar-SA"/>
        </w:rPr>
        <w:t xml:space="preserve">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Сд</w:t>
      </w:r>
      <w:proofErr w:type="spellEnd"/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= 94/100х100 %=94 %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lang w:val="ru-RU" w:eastAsia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   2</w:t>
      </w: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>.</w:t>
      </w:r>
      <w:r w:rsidRPr="00795934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>Степень соответствия запланированного уровня затрат и эффективности</w:t>
      </w:r>
    </w:p>
    <w:p w:rsidR="00795934" w:rsidRP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lang w:val="ru-RU" w:eastAsia="ru-RU" w:bidi="ar-SA"/>
        </w:rPr>
      </w:pP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 xml:space="preserve">использования средств бюджета </w:t>
      </w:r>
      <w:proofErr w:type="spellStart"/>
      <w:r w:rsidRPr="00795934">
        <w:rPr>
          <w:rFonts w:eastAsia="Calibri" w:cs="Times New Roman"/>
          <w:b/>
          <w:bCs/>
          <w:lang w:val="ru-RU"/>
        </w:rPr>
        <w:t>Наговского</w:t>
      </w:r>
      <w:proofErr w:type="spellEnd"/>
      <w:r w:rsidRPr="00795934">
        <w:rPr>
          <w:rFonts w:eastAsia="Calibri" w:cs="Times New Roman"/>
          <w:b/>
          <w:bCs/>
          <w:lang w:val="ru-RU"/>
        </w:rPr>
        <w:t xml:space="preserve"> сельского поселения  </w:t>
      </w:r>
      <w:r w:rsidRPr="00795934">
        <w:rPr>
          <w:rFonts w:eastAsia="Times New Roman" w:cs="Times New Roman"/>
          <w:b/>
          <w:bCs/>
          <w:color w:val="auto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</w:t>
      </w:r>
      <w:r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где: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У</w:t>
      </w:r>
      <w:r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r>
        <w:rPr>
          <w:rFonts w:eastAsia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r>
        <w:rPr>
          <w:rFonts w:eastAsia="Times New Roman" w:cs="Times New Roman"/>
          <w:color w:val="auto"/>
          <w:lang w:val="ru-RU" w:eastAsia="ru-RU" w:bidi="ar-SA"/>
        </w:rPr>
        <w:t>Ф</w:t>
      </w:r>
      <w:r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proofErr w:type="spellEnd"/>
      <w:r>
        <w:rPr>
          <w:rFonts w:eastAsia="Times New Roman" w:cs="Times New Roman"/>
          <w:color w:val="auto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795934" w:rsidRDefault="00795934" w:rsidP="0079593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r>
        <w:rPr>
          <w:rFonts w:eastAsia="Times New Roman" w:cs="Times New Roman"/>
          <w:color w:val="auto"/>
          <w:lang w:val="ru-RU" w:eastAsia="ru-RU" w:bidi="ar-SA"/>
        </w:rPr>
        <w:t>Ф</w:t>
      </w:r>
      <w:r>
        <w:rPr>
          <w:rFonts w:eastAsia="Times New Roman" w:cs="Times New Roman"/>
          <w:color w:val="auto"/>
          <w:vertAlign w:val="subscript"/>
          <w:lang w:val="ru-RU" w:eastAsia="ru-RU" w:bidi="ar-SA"/>
        </w:rPr>
        <w:t>п</w:t>
      </w:r>
      <w:proofErr w:type="spellEnd"/>
      <w:r>
        <w:rPr>
          <w:rFonts w:eastAsia="Times New Roman" w:cs="Times New Roman"/>
          <w:color w:val="auto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eastAsia="Calibri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eastAsia="Calibri" w:cs="Times New Roman"/>
          <w:b/>
          <w:sz w:val="28"/>
          <w:szCs w:val="28"/>
          <w:lang w:val="ru-RU"/>
        </w:rPr>
        <w:t xml:space="preserve"> =826,7/986,8х100% = 94%</w:t>
      </w: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 w:cs="Times New Roman"/>
          <w:b/>
          <w:lang w:val="ru-RU"/>
        </w:rPr>
      </w:pPr>
      <w:r w:rsidRPr="00795934">
        <w:rPr>
          <w:rFonts w:eastAsia="Calibri" w:cs="Times New Roman"/>
          <w:b/>
          <w:lang w:val="ru-RU"/>
        </w:rPr>
        <w:t xml:space="preserve">Вывод: Муниципальная программа реализуется с </w:t>
      </w:r>
      <w:r w:rsidRPr="00795934">
        <w:rPr>
          <w:b/>
          <w:lang w:val="ru-RU"/>
        </w:rPr>
        <w:t xml:space="preserve">высоким уровнем </w:t>
      </w:r>
      <w:r w:rsidRPr="00795934">
        <w:rPr>
          <w:rFonts w:eastAsia="Calibri" w:cs="Times New Roman"/>
          <w:b/>
          <w:lang w:val="ru-RU"/>
        </w:rPr>
        <w:t>эффективности.</w:t>
      </w:r>
    </w:p>
    <w:p w:rsidR="00795934" w:rsidRPr="00795934" w:rsidRDefault="00795934" w:rsidP="00795934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vertAlign w:val="superscript"/>
          <w:lang w:val="ru-RU" w:eastAsia="ar-SA" w:bidi="ar-SA"/>
        </w:rPr>
      </w:pP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lang w:val="ru-RU"/>
        </w:rPr>
      </w:pPr>
      <w:r w:rsidRPr="00795934">
        <w:rPr>
          <w:b/>
          <w:lang w:val="ru-RU"/>
        </w:rPr>
        <w:t>Главный специалист Администрации</w:t>
      </w:r>
    </w:p>
    <w:p w:rsidR="00795934" w:rsidRDefault="00795934" w:rsidP="00795934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lang w:val="ru-RU"/>
        </w:rPr>
      </w:pPr>
      <w:proofErr w:type="spellStart"/>
      <w:r w:rsidRPr="00795934">
        <w:rPr>
          <w:b/>
          <w:lang w:val="ru-RU"/>
        </w:rPr>
        <w:t>Наговского</w:t>
      </w:r>
      <w:proofErr w:type="spellEnd"/>
      <w:r w:rsidRPr="00795934">
        <w:rPr>
          <w:b/>
          <w:lang w:val="ru-RU"/>
        </w:rPr>
        <w:t xml:space="preserve"> сельского поселения                                           Н.Е.Хорева</w:t>
      </w: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lang w:val="ru-RU"/>
        </w:rPr>
      </w:pPr>
    </w:p>
    <w:p w:rsidR="00795934" w:rsidRPr="00795934" w:rsidRDefault="00795934" w:rsidP="00795934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</w:pPr>
      <w:r w:rsidRPr="00795934">
        <w:rPr>
          <w:lang w:val="ru-RU"/>
        </w:rPr>
        <w:t>«25» февраля 2022 года</w:t>
      </w:r>
    </w:p>
    <w:p w:rsidR="00795934" w:rsidRPr="00795934" w:rsidRDefault="00795934" w:rsidP="00795934">
      <w:pPr>
        <w:widowControl/>
        <w:suppressAutoHyphens w:val="0"/>
        <w:rPr>
          <w:rFonts w:eastAsia="Times New Roman" w:cs="Times New Roman"/>
          <w:color w:val="auto"/>
          <w:lang w:val="ru-RU" w:eastAsia="ru-RU" w:bidi="ar-SA"/>
        </w:rPr>
        <w:sectPr w:rsidR="00795934" w:rsidRPr="00795934">
          <w:pgSz w:w="11906" w:h="16838"/>
          <w:pgMar w:top="1134" w:right="567" w:bottom="1134" w:left="1134" w:header="567" w:footer="567" w:gutter="0"/>
          <w:cols w:space="720"/>
        </w:sectPr>
      </w:pPr>
    </w:p>
    <w:tbl>
      <w:tblPr>
        <w:tblW w:w="0" w:type="auto"/>
        <w:tblInd w:w="9039" w:type="dxa"/>
        <w:tblLayout w:type="fixed"/>
        <w:tblLook w:val="04A0"/>
      </w:tblPr>
      <w:tblGrid>
        <w:gridCol w:w="5463"/>
      </w:tblGrid>
      <w:tr w:rsidR="00795934" w:rsidTr="00795934">
        <w:tc>
          <w:tcPr>
            <w:tcW w:w="5463" w:type="dxa"/>
            <w:hideMark/>
          </w:tcPr>
          <w:p w:rsidR="00795934" w:rsidRDefault="00795934">
            <w:pPr>
              <w:autoSpaceDE w:val="0"/>
              <w:autoSpaceDN w:val="0"/>
              <w:adjustRightInd w:val="0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Приложение № 5</w:t>
            </w:r>
          </w:p>
          <w:p w:rsidR="00795934" w:rsidRDefault="00795934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к Порядку принятия решений о разработке муниципальных программ </w:t>
            </w:r>
            <w:proofErr w:type="spellStart"/>
            <w:r>
              <w:rPr>
                <w:rFonts w:eastAsia="Calibri" w:cs="Times New Roman"/>
                <w:lang w:val="ru-RU"/>
              </w:rPr>
              <w:t>Наговского</w:t>
            </w:r>
            <w:proofErr w:type="spellEnd"/>
            <w:r>
              <w:rPr>
                <w:rFonts w:eastAsia="Calibri" w:cs="Times New Roman"/>
                <w:lang w:val="ru-RU"/>
              </w:rPr>
              <w:t xml:space="preserve"> сельского поселения, их формирования и реализации</w:t>
            </w:r>
          </w:p>
        </w:tc>
      </w:tr>
    </w:tbl>
    <w:p w:rsidR="00795934" w:rsidRDefault="00795934" w:rsidP="00795934">
      <w:pPr>
        <w:tabs>
          <w:tab w:val="left" w:pos="9630"/>
        </w:tabs>
        <w:rPr>
          <w:rFonts w:cs="Times New Roman"/>
          <w:lang w:val="ru-RU"/>
        </w:rPr>
      </w:pPr>
    </w:p>
    <w:p w:rsidR="00795934" w:rsidRDefault="00795934" w:rsidP="00795934">
      <w:pPr>
        <w:rPr>
          <w:rFonts w:cs="Times New Roman"/>
          <w:lang w:val="ru-RU"/>
        </w:rPr>
      </w:pPr>
    </w:p>
    <w:p w:rsidR="00795934" w:rsidRDefault="00795934" w:rsidP="00795934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lang w:val="ru-RU"/>
        </w:rPr>
      </w:pPr>
      <w:r>
        <w:rPr>
          <w:rFonts w:cs="Times New Roman"/>
          <w:b/>
          <w:lang w:val="ru-RU"/>
        </w:rPr>
        <w:t xml:space="preserve">Отчет о ходе реализации муниципальной программы </w:t>
      </w:r>
    </w:p>
    <w:p w:rsidR="00795934" w:rsidRDefault="00795934" w:rsidP="00795934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:rsidR="00795934" w:rsidRDefault="00795934" w:rsidP="00795934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 xml:space="preserve">«Совершенствование и содержание автомобильных дорог общего пользования местного значения на </w:t>
      </w:r>
      <w:proofErr w:type="spellStart"/>
      <w:r>
        <w:rPr>
          <w:rFonts w:cs="Times New Roman"/>
          <w:b/>
          <w:u w:val="single"/>
          <w:lang w:val="ru-RU"/>
        </w:rPr>
        <w:t>территориии</w:t>
      </w:r>
      <w:proofErr w:type="spellEnd"/>
      <w:r>
        <w:rPr>
          <w:rFonts w:cs="Times New Roman"/>
          <w:b/>
          <w:u w:val="single"/>
          <w:lang w:val="ru-RU"/>
        </w:rPr>
        <w:t xml:space="preserve">  </w:t>
      </w:r>
      <w:proofErr w:type="spellStart"/>
      <w:r>
        <w:rPr>
          <w:rFonts w:cs="Times New Roman"/>
          <w:b/>
          <w:u w:val="single"/>
          <w:lang w:val="ru-RU"/>
        </w:rPr>
        <w:t>Наговского</w:t>
      </w:r>
      <w:proofErr w:type="spellEnd"/>
      <w:r>
        <w:rPr>
          <w:rFonts w:cs="Times New Roman"/>
          <w:b/>
          <w:u w:val="single"/>
          <w:lang w:val="ru-RU"/>
        </w:rPr>
        <w:t xml:space="preserve"> сельского поселения на 2014-2023 годы» </w:t>
      </w:r>
    </w:p>
    <w:p w:rsidR="00795934" w:rsidRDefault="00795934" w:rsidP="0079593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 w:rsidR="00795934" w:rsidRDefault="00795934" w:rsidP="00795934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2021 год</w:t>
      </w:r>
    </w:p>
    <w:p w:rsidR="00795934" w:rsidRDefault="00795934" w:rsidP="0079593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:rsidR="00795934" w:rsidRDefault="00795934" w:rsidP="00795934">
      <w:pPr>
        <w:autoSpaceDE w:val="0"/>
        <w:autoSpaceDN w:val="0"/>
        <w:adjustRightInd w:val="0"/>
        <w:jc w:val="center"/>
        <w:rPr>
          <w:rFonts w:eastAsia="Calibri" w:cs="Times New Roman"/>
          <w:lang w:val="ru-RU"/>
        </w:rPr>
      </w:pPr>
    </w:p>
    <w:p w:rsidR="00795934" w:rsidRDefault="00795934" w:rsidP="00795934">
      <w:pPr>
        <w:autoSpaceDE w:val="0"/>
        <w:autoSpaceDN w:val="0"/>
        <w:adjustRightInd w:val="0"/>
        <w:ind w:firstLine="540"/>
        <w:jc w:val="right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Таблица 1. Сведения о финансировании и освоении средств муниципальной программы</w:t>
      </w:r>
    </w:p>
    <w:p w:rsidR="00795934" w:rsidRDefault="00795934" w:rsidP="00795934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  <w:lang w:val="ru-RU"/>
        </w:rPr>
        <w:t xml:space="preserve">         </w:t>
      </w:r>
      <w:r>
        <w:rPr>
          <w:rFonts w:eastAsia="Calibri" w:cs="Times New Roman"/>
        </w:rPr>
        <w:t>(</w:t>
      </w:r>
      <w:proofErr w:type="spellStart"/>
      <w:proofErr w:type="gramStart"/>
      <w:r>
        <w:rPr>
          <w:rFonts w:eastAsia="Calibri" w:cs="Times New Roman"/>
        </w:rPr>
        <w:t>тыс</w:t>
      </w:r>
      <w:proofErr w:type="spellEnd"/>
      <w:proofErr w:type="gram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руб</w:t>
      </w:r>
      <w:proofErr w:type="spellEnd"/>
      <w:r>
        <w:rPr>
          <w:rFonts w:eastAsia="Calibri" w:cs="Times New Roman"/>
        </w:rPr>
        <w:t>.)</w:t>
      </w:r>
    </w:p>
    <w:tbl>
      <w:tblPr>
        <w:tblW w:w="15828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343"/>
        <w:gridCol w:w="1095"/>
        <w:gridCol w:w="926"/>
        <w:gridCol w:w="574"/>
        <w:gridCol w:w="1017"/>
        <w:gridCol w:w="708"/>
        <w:gridCol w:w="851"/>
        <w:gridCol w:w="850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795934" w:rsidTr="00795934">
        <w:trPr>
          <w:trHeight w:val="54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федерального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областного бюджета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Средства бюджета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Наговского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Внебюджетные 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источники</w:t>
            </w:r>
          </w:p>
        </w:tc>
      </w:tr>
      <w:tr w:rsidR="00795934" w:rsidTr="00795934">
        <w:trPr>
          <w:trHeight w:val="540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34" w:rsidRDefault="00795934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сировано</w:t>
            </w:r>
            <w:proofErr w:type="spellEnd"/>
            <w:proofErr w:type="gram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освоено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план на год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сировано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освоено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план</w:t>
            </w:r>
            <w:r>
              <w:rPr>
                <w:rFonts w:cs="Times New Roman"/>
                <w:sz w:val="20"/>
                <w:szCs w:val="20"/>
                <w:lang w:val="ru-RU"/>
              </w:rPr>
              <w:br/>
              <w:t xml:space="preserve"> на </w:t>
            </w:r>
            <w:r>
              <w:rPr>
                <w:rFonts w:cs="Times New Roman"/>
                <w:sz w:val="20"/>
                <w:szCs w:val="20"/>
                <w:lang w:val="ru-RU"/>
              </w:rPr>
              <w:br/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сировано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освоено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план</w:t>
            </w:r>
            <w:r>
              <w:rPr>
                <w:rFonts w:cs="Times New Roman"/>
                <w:sz w:val="20"/>
                <w:szCs w:val="20"/>
                <w:lang w:val="ru-RU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</w:tr>
      <w:tr w:rsidR="00795934" w:rsidTr="00795934"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795934" w:rsidTr="00795934">
        <w:trPr>
          <w:trHeight w:val="108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Всего по муниципальной    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программе,  в том числе:</w:t>
            </w:r>
            <w:hyperlink r:id="rId7" w:anchor="Par408#Par408" w:history="1">
              <w:r>
                <w:rPr>
                  <w:rStyle w:val="a4"/>
                  <w:rFonts w:cs="Times New Roman"/>
                  <w:sz w:val="22"/>
                  <w:szCs w:val="22"/>
                  <w:lang w:val="ru-RU"/>
                </w:rPr>
                <w:t>&lt;*&gt;</w:t>
              </w:r>
            </w:hyperlink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5428,1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5368.0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3896,0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3896,0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3896,,0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1532,1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1532,1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1472,0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795934" w:rsidTr="00795934">
        <w:trPr>
          <w:trHeight w:val="36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Наговского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сельского поселения на 2014 – 2023 годы»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lastRenderedPageBreak/>
              <w:t>4441,3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4441,3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3896,0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3896,0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3896,,0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545,3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545,3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545,3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</w:tr>
      <w:tr w:rsidR="00795934" w:rsidTr="00795934">
        <w:trPr>
          <w:trHeight w:val="36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Содержание автомобильных дорог общего пользования местного значения на территории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Наговского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сельского поселения на 2014-2020 годы»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986,8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926,7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986,8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986,8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926,7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0</w:t>
            </w:r>
          </w:p>
        </w:tc>
      </w:tr>
    </w:tbl>
    <w:p w:rsidR="00795934" w:rsidRDefault="00795934" w:rsidP="00795934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:rsidR="00795934" w:rsidRDefault="00795934" w:rsidP="00795934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4" w:name="Par407"/>
      <w:bookmarkEnd w:id="4"/>
    </w:p>
    <w:p w:rsidR="00795934" w:rsidRDefault="00795934" w:rsidP="00795934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5" w:name="Par408"/>
      <w:bookmarkEnd w:id="5"/>
      <w:r>
        <w:rPr>
          <w:rFonts w:cs="Times New Roman"/>
          <w:lang w:val="ru-RU"/>
        </w:rPr>
        <w:t>&lt;*&gt; - указывается при наличии подпрограмм.</w:t>
      </w:r>
    </w:p>
    <w:p w:rsidR="00795934" w:rsidRDefault="00795934" w:rsidP="00795934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:rsidR="00795934" w:rsidRDefault="00795934" w:rsidP="00795934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:rsidR="00795934" w:rsidRDefault="00795934" w:rsidP="00795934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Таблица 2.Сведения о выполнении мероприятий муниципальной программы</w:t>
      </w:r>
    </w:p>
    <w:p w:rsidR="00795934" w:rsidRDefault="00795934" w:rsidP="0079593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795934" w:rsidRDefault="00795934" w:rsidP="00795934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 xml:space="preserve">«Совершенствование и содержание автомобильных дорог общего пользования местного значения   на территории </w:t>
      </w:r>
      <w:proofErr w:type="spellStart"/>
      <w:r>
        <w:rPr>
          <w:rFonts w:cs="Times New Roman"/>
          <w:b/>
          <w:u w:val="single"/>
          <w:lang w:val="ru-RU"/>
        </w:rPr>
        <w:t>Наговского</w:t>
      </w:r>
      <w:proofErr w:type="spellEnd"/>
      <w:r>
        <w:rPr>
          <w:rFonts w:cs="Times New Roman"/>
          <w:b/>
          <w:u w:val="single"/>
          <w:lang w:val="ru-RU"/>
        </w:rPr>
        <w:t xml:space="preserve"> сельского поселения на 2014-2023 годы» </w:t>
      </w:r>
    </w:p>
    <w:p w:rsidR="00795934" w:rsidRDefault="00795934" w:rsidP="0079593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:rsidR="00795934" w:rsidRDefault="00795934" w:rsidP="00795934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0"/>
        <w:gridCol w:w="4124"/>
        <w:gridCol w:w="2836"/>
        <w:gridCol w:w="3971"/>
        <w:gridCol w:w="2977"/>
      </w:tblGrid>
      <w:tr w:rsidR="00795934" w:rsidTr="00795934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Срок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Результаты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 реализации мероприятия</w:t>
            </w:r>
          </w:p>
        </w:tc>
      </w:tr>
      <w:tr w:rsidR="00795934" w:rsidTr="00795934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95934" w:rsidTr="00795934">
        <w:tc>
          <w:tcPr>
            <w:tcW w:w="147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lang w:val="ru-RU"/>
              </w:rPr>
            </w:pPr>
            <w:r>
              <w:rPr>
                <w:rFonts w:cs="Times New Roman"/>
                <w:b/>
                <w:i/>
                <w:lang w:val="ru-RU"/>
              </w:rPr>
              <w:t xml:space="preserve">Муниципальная подпрограмма «Капитальный ремонт и ремонт автомобильных дорог общего пользования местного значения  на территории </w:t>
            </w:r>
            <w:proofErr w:type="spellStart"/>
            <w:r>
              <w:rPr>
                <w:rFonts w:cs="Times New Roman"/>
                <w:b/>
                <w:i/>
                <w:lang w:val="ru-RU"/>
              </w:rPr>
              <w:t>Наговского</w:t>
            </w:r>
            <w:proofErr w:type="spellEnd"/>
            <w:r>
              <w:rPr>
                <w:rFonts w:cs="Times New Roman"/>
                <w:b/>
                <w:i/>
                <w:lang w:val="ru-RU"/>
              </w:rPr>
              <w:t xml:space="preserve"> сельского поселения на 2014-2023 годы»</w:t>
            </w:r>
          </w:p>
        </w:tc>
      </w:tr>
      <w:tr w:rsidR="00795934" w:rsidTr="00795934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Ремонт автомобильной дороги общего пользования местного значения </w:t>
            </w:r>
          </w:p>
          <w:p w:rsidR="00795934" w:rsidRDefault="0079593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lang w:val="ru-RU"/>
              </w:rPr>
              <w:t>д</w:t>
            </w:r>
            <w:proofErr w:type="gramStart"/>
            <w:r>
              <w:rPr>
                <w:lang w:val="ru-RU"/>
              </w:rPr>
              <w:t>.Б</w:t>
            </w:r>
            <w:proofErr w:type="gramEnd"/>
            <w:r>
              <w:rPr>
                <w:lang w:val="ru-RU"/>
              </w:rPr>
              <w:t>орисово, ул.Школьная,   540 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выполнено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95934" w:rsidTr="007959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Ремонт автомобильной дороги общего пользования  местного значения </w:t>
            </w:r>
          </w:p>
          <w:p w:rsidR="00795934" w:rsidRDefault="00795934">
            <w:pPr>
              <w:autoSpaceDE w:val="0"/>
              <w:snapToGrid w:val="0"/>
              <w:jc w:val="center"/>
              <w:rPr>
                <w:rFonts w:eastAsia="Arial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lang w:val="ru-RU"/>
              </w:rPr>
              <w:t>д</w:t>
            </w:r>
            <w:proofErr w:type="gramStart"/>
            <w:r>
              <w:rPr>
                <w:lang w:val="ru-RU"/>
              </w:rPr>
              <w:t>.У</w:t>
            </w:r>
            <w:proofErr w:type="gramEnd"/>
            <w:r>
              <w:rPr>
                <w:lang w:val="ru-RU"/>
              </w:rPr>
              <w:t>стрека</w:t>
            </w:r>
            <w:proofErr w:type="spellEnd"/>
            <w:r>
              <w:rPr>
                <w:lang w:val="ru-RU"/>
              </w:rPr>
              <w:t>, ул.Цветочная,   600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95934" w:rsidTr="007959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3.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Ремонт автомобильной дороги общего пользования  местного  значения </w:t>
            </w:r>
          </w:p>
          <w:p w:rsidR="00795934" w:rsidRDefault="0079593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proofErr w:type="spellStart"/>
            <w:r>
              <w:rPr>
                <w:lang w:val="ru-RU"/>
              </w:rPr>
              <w:t>д</w:t>
            </w:r>
            <w:proofErr w:type="gramStart"/>
            <w:r>
              <w:rPr>
                <w:lang w:val="ru-RU"/>
              </w:rPr>
              <w:t>.У</w:t>
            </w:r>
            <w:proofErr w:type="gramEnd"/>
            <w:r>
              <w:rPr>
                <w:lang w:val="ru-RU"/>
              </w:rPr>
              <w:t>стрека</w:t>
            </w:r>
            <w:proofErr w:type="spellEnd"/>
            <w:r>
              <w:rPr>
                <w:lang w:val="ru-RU"/>
              </w:rPr>
              <w:t>, ул.Набережная,    225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 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95934" w:rsidTr="007959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Ремонт автомобильной дороги общего пользования местного значения </w:t>
            </w:r>
          </w:p>
          <w:p w:rsidR="00795934" w:rsidRDefault="00795934">
            <w:pPr>
              <w:pStyle w:val="a3"/>
              <w:ind w:left="0"/>
              <w:jc w:val="center"/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стрека</w:t>
            </w:r>
            <w:proofErr w:type="spellEnd"/>
            <w:r>
              <w:rPr>
                <w:lang w:eastAsia="en-US"/>
              </w:rPr>
              <w:t>, ул.Родниковая,    345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95934" w:rsidTr="00795934">
        <w:trPr>
          <w:trHeight w:val="94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Ремонт автомобильной дороги общего пользования  местного  значения </w:t>
            </w:r>
          </w:p>
          <w:p w:rsidR="00795934" w:rsidRDefault="00795934">
            <w:pPr>
              <w:pStyle w:val="a3"/>
              <w:ind w:left="0"/>
              <w:jc w:val="center"/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ычково</w:t>
            </w:r>
            <w:proofErr w:type="spellEnd"/>
            <w:r>
              <w:rPr>
                <w:lang w:eastAsia="en-US"/>
              </w:rPr>
              <w:t>,    1000м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95934" w:rsidTr="007959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Ремонт автомобильной дороги общего пользования местного значения </w:t>
            </w:r>
          </w:p>
          <w:p w:rsidR="00795934" w:rsidRDefault="0079593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ересково</w:t>
            </w:r>
            <w:proofErr w:type="spellEnd"/>
            <w:r>
              <w:rPr>
                <w:lang w:val="ru-RU"/>
              </w:rPr>
              <w:t xml:space="preserve">    600м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95934" w:rsidTr="007959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Ремонт автомобильной дороги общего пользования  местного значения </w:t>
            </w:r>
          </w:p>
          <w:p w:rsidR="00795934" w:rsidRDefault="0079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азлив430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95934" w:rsidTr="007959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Ремонт автомобильной дороги общего пользования  местного значения </w:t>
            </w:r>
          </w:p>
          <w:p w:rsidR="00795934" w:rsidRDefault="00795934">
            <w:pPr>
              <w:pStyle w:val="a3"/>
              <w:ind w:left="0"/>
              <w:jc w:val="center"/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уньшино</w:t>
            </w:r>
            <w:proofErr w:type="spellEnd"/>
            <w:r>
              <w:rPr>
                <w:lang w:eastAsia="en-US"/>
              </w:rPr>
              <w:t xml:space="preserve">     390 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95934" w:rsidTr="007959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Ремонт автомобильной  дороги общего пользования местного значения </w:t>
            </w:r>
          </w:p>
          <w:p w:rsidR="00795934" w:rsidRDefault="0079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proofErr w:type="gramStart"/>
            <w:r>
              <w:rPr>
                <w:lang w:val="ru-RU"/>
              </w:rPr>
              <w:t>.З</w:t>
            </w:r>
            <w:proofErr w:type="gramEnd"/>
            <w:r>
              <w:rPr>
                <w:lang w:val="ru-RU"/>
              </w:rPr>
              <w:t>аклинье,300м</w:t>
            </w:r>
          </w:p>
          <w:p w:rsidR="00795934" w:rsidRDefault="00795934">
            <w:pPr>
              <w:pStyle w:val="a3"/>
              <w:ind w:left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95934" w:rsidTr="007959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Ремонт автомобильных дорог общего пользования местного значения </w:t>
            </w:r>
          </w:p>
          <w:p w:rsidR="00795934" w:rsidRDefault="0079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proofErr w:type="gramStart"/>
            <w:r>
              <w:rPr>
                <w:lang w:val="ru-RU"/>
              </w:rPr>
              <w:t>.Б</w:t>
            </w:r>
            <w:proofErr w:type="gramEnd"/>
            <w:r>
              <w:rPr>
                <w:lang w:val="ru-RU"/>
              </w:rPr>
              <w:t>ольшое Орехово,230м</w:t>
            </w:r>
          </w:p>
          <w:p w:rsidR="00795934" w:rsidRDefault="00795934">
            <w:pPr>
              <w:pStyle w:val="a3"/>
              <w:ind w:left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95934" w:rsidTr="007959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Ремонт автомобильной дороги общего пользования местного значения </w:t>
            </w:r>
          </w:p>
          <w:p w:rsidR="00795934" w:rsidRDefault="0079593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линково</w:t>
            </w:r>
            <w:proofErr w:type="spellEnd"/>
            <w:r>
              <w:rPr>
                <w:lang w:val="ru-RU"/>
              </w:rPr>
              <w:t>,</w:t>
            </w:r>
          </w:p>
          <w:p w:rsidR="00795934" w:rsidRDefault="00795934">
            <w:pPr>
              <w:jc w:val="center"/>
            </w:pPr>
            <w:r>
              <w:t>90м</w:t>
            </w:r>
          </w:p>
          <w:p w:rsidR="00795934" w:rsidRDefault="0079593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95934" w:rsidTr="007959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Ремонт автомобильной дороги общего </w:t>
            </w:r>
            <w:r>
              <w:rPr>
                <w:lang w:val="ru-RU"/>
              </w:rPr>
              <w:lastRenderedPageBreak/>
              <w:t xml:space="preserve">пользования местного значения </w:t>
            </w:r>
          </w:p>
          <w:p w:rsidR="00795934" w:rsidRDefault="0079593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</w:t>
            </w:r>
            <w:proofErr w:type="gramStart"/>
            <w:r>
              <w:rPr>
                <w:lang w:val="ru-RU"/>
              </w:rPr>
              <w:t>.Е</w:t>
            </w:r>
            <w:proofErr w:type="gramEnd"/>
            <w:r>
              <w:rPr>
                <w:lang w:val="ru-RU"/>
              </w:rPr>
              <w:t>ваново</w:t>
            </w:r>
            <w:proofErr w:type="spellEnd"/>
            <w:r>
              <w:rPr>
                <w:lang w:val="ru-RU"/>
              </w:rPr>
              <w:t>,</w:t>
            </w:r>
          </w:p>
          <w:p w:rsidR="00795934" w:rsidRDefault="00795934">
            <w:pPr>
              <w:jc w:val="center"/>
            </w:pPr>
            <w:r>
              <w:t>40м</w:t>
            </w:r>
          </w:p>
          <w:p w:rsidR="00795934" w:rsidRDefault="00795934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 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95934" w:rsidTr="00795934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i/>
                <w:lang w:val="ru-RU"/>
              </w:rPr>
              <w:lastRenderedPageBreak/>
              <w:t xml:space="preserve">Муниципальная подпрограмма «Содержание автомобильных дорог общего пользования местного значения на территории </w:t>
            </w:r>
            <w:proofErr w:type="spellStart"/>
            <w:r>
              <w:rPr>
                <w:rFonts w:cs="Times New Roman"/>
                <w:b/>
                <w:i/>
                <w:lang w:val="ru-RU"/>
              </w:rPr>
              <w:t>Наговского</w:t>
            </w:r>
            <w:proofErr w:type="spellEnd"/>
            <w:r>
              <w:rPr>
                <w:rFonts w:cs="Times New Roman"/>
                <w:b/>
                <w:i/>
                <w:lang w:val="ru-RU"/>
              </w:rPr>
              <w:t xml:space="preserve"> сельского поселения на 2014-2023 годы»</w:t>
            </w:r>
          </w:p>
        </w:tc>
      </w:tr>
      <w:tr w:rsidR="00795934" w:rsidTr="007959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spacing w:line="276" w:lineRule="auto"/>
              <w:jc w:val="center"/>
              <w:rPr>
                <w:rFonts w:cs="Times New Roman"/>
                <w:lang w:val="ru-RU" w:eastAsia="ru-RU"/>
              </w:rPr>
            </w:pPr>
            <w:r>
              <w:rPr>
                <w:lang w:val="ru-RU"/>
              </w:rPr>
              <w:t>Работы по осенне-зимнему содержанию доро</w:t>
            </w:r>
            <w:proofErr w:type="gramStart"/>
            <w:r>
              <w:rPr>
                <w:lang w:val="ru-RU"/>
              </w:rPr>
              <w:t>г(</w:t>
            </w:r>
            <w:proofErr w:type="gramEnd"/>
            <w:r>
              <w:rPr>
                <w:lang w:val="ru-RU"/>
              </w:rPr>
              <w:t xml:space="preserve">очистка населенных пунктов сельского  поселения от снега и наледи; обработка </w:t>
            </w:r>
            <w:proofErr w:type="spellStart"/>
            <w:r>
              <w:rPr>
                <w:lang w:val="ru-RU"/>
              </w:rPr>
              <w:t>песко-соляной</w:t>
            </w:r>
            <w:proofErr w:type="spellEnd"/>
            <w:r>
              <w:rPr>
                <w:lang w:val="ru-RU"/>
              </w:rPr>
              <w:t xml:space="preserve"> смесью)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выполнено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95934" w:rsidTr="007959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snapToGrid w:val="0"/>
              <w:spacing w:line="276" w:lineRule="auto"/>
              <w:rPr>
                <w:rFonts w:cs="Times New Roman"/>
                <w:lang w:val="ru-RU" w:eastAsia="ru-RU"/>
              </w:rPr>
            </w:pPr>
            <w:r>
              <w:rPr>
                <w:lang w:val="ru-RU"/>
              </w:rPr>
              <w:t>Выполнение работ по весенне-летнему содержанию дорог (</w:t>
            </w:r>
            <w:proofErr w:type="spellStart"/>
            <w:r>
              <w:rPr>
                <w:lang w:val="ru-RU"/>
              </w:rPr>
              <w:t>грейдирование</w:t>
            </w:r>
            <w:proofErr w:type="spellEnd"/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 подсыпка </w:t>
            </w:r>
            <w:r>
              <w:rPr>
                <w:bCs/>
                <w:lang w:val="ru-RU"/>
              </w:rPr>
              <w:t xml:space="preserve">автомобильных дорог, </w:t>
            </w:r>
            <w:proofErr w:type="spellStart"/>
            <w:r>
              <w:rPr>
                <w:bCs/>
                <w:lang w:val="ru-RU"/>
              </w:rPr>
              <w:t>обкашивание</w:t>
            </w:r>
            <w:proofErr w:type="spellEnd"/>
            <w:r>
              <w:rPr>
                <w:bCs/>
                <w:lang w:val="ru-RU"/>
              </w:rPr>
              <w:t xml:space="preserve"> обочин)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:rsidR="00795934" w:rsidRDefault="00795934" w:rsidP="00795934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>-----------------------------</w:t>
      </w:r>
    </w:p>
    <w:p w:rsidR="00795934" w:rsidRDefault="00795934" w:rsidP="00795934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6" w:name="Par430"/>
      <w:bookmarkEnd w:id="6"/>
      <w:r>
        <w:rPr>
          <w:rFonts w:cs="Times New Roman"/>
          <w:lang w:val="ru-RU"/>
        </w:rPr>
        <w:t>&lt;*&gt; - указывается при наличии подпрограмм.</w:t>
      </w:r>
    </w:p>
    <w:p w:rsidR="00795934" w:rsidRDefault="00795934" w:rsidP="00795934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Таблица 3.Сведения о достижении значений целевых показателей муниципальной программы</w:t>
      </w:r>
    </w:p>
    <w:p w:rsidR="00795934" w:rsidRDefault="00795934" w:rsidP="00795934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:rsidR="00795934" w:rsidRDefault="00795934" w:rsidP="00795934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«</w:t>
      </w:r>
      <w:proofErr w:type="spellStart"/>
      <w:r>
        <w:rPr>
          <w:rFonts w:cs="Times New Roman"/>
          <w:b/>
          <w:u w:val="single"/>
          <w:lang w:val="ru-RU"/>
        </w:rPr>
        <w:t>Совершенствованиеи</w:t>
      </w:r>
      <w:proofErr w:type="spellEnd"/>
      <w:r>
        <w:rPr>
          <w:rFonts w:cs="Times New Roman"/>
          <w:b/>
          <w:u w:val="single"/>
          <w:lang w:val="ru-RU"/>
        </w:rPr>
        <w:t xml:space="preserve"> содержание автомобильных дорог общего пользования местного значения   на территории </w:t>
      </w:r>
      <w:proofErr w:type="spellStart"/>
      <w:r>
        <w:rPr>
          <w:rFonts w:cs="Times New Roman"/>
          <w:b/>
          <w:u w:val="single"/>
          <w:lang w:val="ru-RU"/>
        </w:rPr>
        <w:t>Наговского</w:t>
      </w:r>
      <w:proofErr w:type="spellEnd"/>
      <w:r>
        <w:rPr>
          <w:rFonts w:cs="Times New Roman"/>
          <w:b/>
          <w:u w:val="single"/>
          <w:lang w:val="ru-RU"/>
        </w:rPr>
        <w:t xml:space="preserve"> сельского поселения на 2014-2023 годы» </w:t>
      </w:r>
    </w:p>
    <w:p w:rsidR="00795934" w:rsidRDefault="00795934" w:rsidP="00795934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(</w:t>
      </w:r>
      <w:proofErr w:type="spellStart"/>
      <w:proofErr w:type="gramStart"/>
      <w:r>
        <w:rPr>
          <w:rFonts w:cs="Times New Roman"/>
        </w:rPr>
        <w:t>наименование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программы</w:t>
      </w:r>
      <w:proofErr w:type="spellEnd"/>
      <w:r>
        <w:rPr>
          <w:rFonts w:cs="Times New Roman"/>
        </w:rPr>
        <w:t>)</w:t>
      </w:r>
    </w:p>
    <w:p w:rsidR="00795934" w:rsidRDefault="00795934" w:rsidP="00795934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>за 2021 год</w:t>
      </w:r>
    </w:p>
    <w:p w:rsidR="00795934" w:rsidRDefault="00795934" w:rsidP="00795934">
      <w:pPr>
        <w:autoSpaceDE w:val="0"/>
        <w:autoSpaceDN w:val="0"/>
        <w:adjustRightInd w:val="0"/>
        <w:jc w:val="center"/>
        <w:rPr>
          <w:rFonts w:eastAsia="Calibri" w:cs="Times New Roman"/>
        </w:rPr>
      </w:pPr>
    </w:p>
    <w:tbl>
      <w:tblPr>
        <w:tblW w:w="1772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4821"/>
        <w:gridCol w:w="2269"/>
        <w:gridCol w:w="1986"/>
        <w:gridCol w:w="1844"/>
        <w:gridCol w:w="2977"/>
        <w:gridCol w:w="2977"/>
      </w:tblGrid>
      <w:tr w:rsidR="00795934" w:rsidTr="00795934">
        <w:trPr>
          <w:gridAfter w:val="1"/>
          <w:wAfter w:w="2976" w:type="dxa"/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Значение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целевого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показателя</w:t>
            </w:r>
            <w:proofErr w:type="spellEnd"/>
            <w:r>
              <w:rPr>
                <w:rFonts w:cs="Times New Roman"/>
              </w:rPr>
              <w:t>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  <w:t xml:space="preserve">   (при наличии)</w:t>
            </w:r>
          </w:p>
        </w:tc>
      </w:tr>
      <w:tr w:rsidR="00795934" w:rsidTr="00795934">
        <w:trPr>
          <w:gridAfter w:val="1"/>
          <w:wAfter w:w="2976" w:type="dxa"/>
          <w:trHeight w:val="8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34" w:rsidRPr="00795934" w:rsidRDefault="00795934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34" w:rsidRDefault="00795934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год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предшествующий</w:t>
            </w:r>
            <w:proofErr w:type="spellEnd"/>
            <w:r>
              <w:rPr>
                <w:rFonts w:cs="Times New Roman"/>
              </w:rPr>
              <w:br/>
              <w:t xml:space="preserve">  </w:t>
            </w:r>
            <w:proofErr w:type="spellStart"/>
            <w:r>
              <w:rPr>
                <w:rFonts w:cs="Times New Roman"/>
              </w:rPr>
              <w:t>отчетному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план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факт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отчетный</w:t>
            </w:r>
            <w:proofErr w:type="spellEnd"/>
            <w:r>
              <w:rPr>
                <w:rFonts w:cs="Times New Roman"/>
              </w:rPr>
              <w:br/>
              <w:t xml:space="preserve"> </w:t>
            </w:r>
            <w:proofErr w:type="spellStart"/>
            <w:r>
              <w:rPr>
                <w:rFonts w:cs="Times New Roman"/>
              </w:rPr>
              <w:t>период</w:t>
            </w:r>
            <w:proofErr w:type="spellEnd"/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34" w:rsidRDefault="00795934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795934" w:rsidTr="00795934">
        <w:trPr>
          <w:gridAfter w:val="1"/>
          <w:wAfter w:w="2976" w:type="dxa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795934" w:rsidTr="00795934">
        <w:trPr>
          <w:gridAfter w:val="1"/>
          <w:wAfter w:w="2976" w:type="dxa"/>
        </w:trPr>
        <w:tc>
          <w:tcPr>
            <w:tcW w:w="147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i/>
                <w:lang w:val="ru-RU"/>
              </w:rPr>
              <w:t xml:space="preserve">Муниципальная подпрограмма «Капитальный ремонт и ремонт автомобильных дорог общего пользования местного значения на </w:t>
            </w:r>
            <w:r>
              <w:rPr>
                <w:rFonts w:cs="Times New Roman"/>
                <w:b/>
                <w:i/>
                <w:lang w:val="ru-RU"/>
              </w:rPr>
              <w:lastRenderedPageBreak/>
              <w:t xml:space="preserve">территории </w:t>
            </w:r>
            <w:proofErr w:type="spellStart"/>
            <w:r>
              <w:rPr>
                <w:rFonts w:cs="Times New Roman"/>
                <w:b/>
                <w:i/>
                <w:lang w:val="ru-RU"/>
              </w:rPr>
              <w:t>Наговского</w:t>
            </w:r>
            <w:proofErr w:type="spellEnd"/>
            <w:r>
              <w:rPr>
                <w:rFonts w:cs="Times New Roman"/>
                <w:b/>
                <w:i/>
                <w:lang w:val="ru-RU"/>
              </w:rPr>
              <w:t xml:space="preserve"> сельского поселения на 2014-2023 годы»</w:t>
            </w:r>
          </w:p>
        </w:tc>
      </w:tr>
      <w:tr w:rsidR="00795934" w:rsidTr="00795934">
        <w:trPr>
          <w:gridAfter w:val="1"/>
          <w:wAfter w:w="297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lastRenderedPageBreak/>
              <w:t xml:space="preserve">1.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Протяженность отремонтированных автомобильных дорог общего пользования местного значения (</w:t>
            </w:r>
            <w:proofErr w:type="gramStart"/>
            <w:r>
              <w:rPr>
                <w:sz w:val="28"/>
                <w:szCs w:val="28"/>
                <w:lang w:val="ru-RU"/>
              </w:rPr>
              <w:t>км</w:t>
            </w:r>
            <w:proofErr w:type="gramEnd"/>
            <w:r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4,146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3,790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3,790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95934" w:rsidTr="00795934">
        <w:trPr>
          <w:gridAfter w:val="1"/>
          <w:wAfter w:w="297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jc w:val="both"/>
              <w:rPr>
                <w:rFonts w:cs="Times New Roman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Процент отремонтированных дорог от общей протяженности автомобильных дорог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95934" w:rsidTr="00795934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i/>
                <w:lang w:val="ru-RU"/>
              </w:rPr>
              <w:t xml:space="preserve">Муниципальная подпрограмма «Содержание автомобильных дорог общего пользования местного значения на территории </w:t>
            </w:r>
            <w:proofErr w:type="spellStart"/>
            <w:r>
              <w:rPr>
                <w:rFonts w:cs="Times New Roman"/>
                <w:b/>
                <w:i/>
                <w:lang w:val="ru-RU"/>
              </w:rPr>
              <w:t>Наговского</w:t>
            </w:r>
            <w:proofErr w:type="spellEnd"/>
            <w:r>
              <w:rPr>
                <w:rFonts w:cs="Times New Roman"/>
                <w:b/>
                <w:i/>
                <w:lang w:val="ru-RU"/>
              </w:rPr>
              <w:t xml:space="preserve"> сельского поселения на 2014-2023 годы»</w:t>
            </w:r>
          </w:p>
        </w:tc>
        <w:tc>
          <w:tcPr>
            <w:tcW w:w="2976" w:type="dxa"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95934" w:rsidTr="00795934">
        <w:trPr>
          <w:gridAfter w:val="1"/>
          <w:wAfter w:w="297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Протяженность очищенных автомобильных дорог общего пользования местного значения от снега и наледи; посыпка автомобильных дорог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песко-соляной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смесью (</w:t>
            </w:r>
            <w:proofErr w:type="gram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км</w:t>
            </w:r>
            <w:proofErr w:type="gram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ru-RU"/>
              </w:rPr>
            </w:pPr>
          </w:p>
        </w:tc>
      </w:tr>
      <w:tr w:rsidR="00795934" w:rsidTr="00795934">
        <w:trPr>
          <w:gridAfter w:val="1"/>
          <w:wAfter w:w="297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Грейдирование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автомобильных дорог общего пользования местного значения,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(</w:t>
            </w:r>
            <w:proofErr w:type="gram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км</w:t>
            </w:r>
            <w:proofErr w:type="gramEnd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95934" w:rsidTr="00795934">
        <w:trPr>
          <w:gridAfter w:val="1"/>
          <w:wAfter w:w="297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Процент автомобильных дорог, по которым произведено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грейдирование</w:t>
            </w:r>
            <w:proofErr w:type="spellEnd"/>
            <w:proofErr w:type="gramStart"/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 xml:space="preserve"> (%)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795934" w:rsidTr="00795934">
        <w:trPr>
          <w:gridAfter w:val="1"/>
          <w:wAfter w:w="297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jc w:val="both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>
              <w:rPr>
                <w:sz w:val="28"/>
                <w:szCs w:val="28"/>
                <w:lang w:val="ru-RU"/>
              </w:rPr>
              <w:t>Протяженность паспортизированных автомобильных дорог общего пользования местного значения (</w:t>
            </w:r>
            <w:proofErr w:type="gramStart"/>
            <w:r>
              <w:rPr>
                <w:sz w:val="28"/>
                <w:szCs w:val="28"/>
                <w:lang w:val="ru-RU"/>
              </w:rPr>
              <w:t>км</w:t>
            </w:r>
            <w:proofErr w:type="gramEnd"/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34" w:rsidRDefault="007959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34" w:rsidRDefault="00795934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:rsidR="00795934" w:rsidRDefault="00795934" w:rsidP="00795934">
      <w:pPr>
        <w:autoSpaceDE w:val="0"/>
        <w:autoSpaceDN w:val="0"/>
        <w:adjustRightInd w:val="0"/>
        <w:ind w:firstLine="567"/>
        <w:rPr>
          <w:rFonts w:eastAsia="Calibri" w:cs="Times New Roman"/>
          <w:b/>
          <w:sz w:val="28"/>
          <w:szCs w:val="28"/>
          <w:lang w:val="ru-RU"/>
        </w:rPr>
      </w:pPr>
    </w:p>
    <w:p w:rsidR="00795934" w:rsidRDefault="00795934" w:rsidP="00795934">
      <w:pPr>
        <w:autoSpaceDE w:val="0"/>
        <w:autoSpaceDN w:val="0"/>
        <w:adjustRightInd w:val="0"/>
        <w:ind w:firstLine="567"/>
        <w:rPr>
          <w:rFonts w:eastAsia="Calibri" w:cs="Times New Roman"/>
          <w:b/>
          <w:sz w:val="28"/>
          <w:szCs w:val="28"/>
          <w:lang w:val="ru-RU"/>
        </w:rPr>
      </w:pPr>
      <w:r>
        <w:rPr>
          <w:rFonts w:eastAsia="Calibri" w:cs="Times New Roman"/>
          <w:b/>
          <w:sz w:val="28"/>
          <w:szCs w:val="28"/>
          <w:lang w:val="ru-RU"/>
        </w:rPr>
        <w:t xml:space="preserve">Главный специалист Администрации </w:t>
      </w:r>
    </w:p>
    <w:p w:rsidR="00795934" w:rsidRDefault="00795934" w:rsidP="00795934">
      <w:pPr>
        <w:tabs>
          <w:tab w:val="left" w:pos="12660"/>
        </w:tabs>
        <w:autoSpaceDE w:val="0"/>
        <w:autoSpaceDN w:val="0"/>
        <w:adjustRightInd w:val="0"/>
        <w:ind w:firstLine="567"/>
        <w:rPr>
          <w:rFonts w:eastAsia="Calibri" w:cs="Times New Roman"/>
          <w:b/>
          <w:sz w:val="28"/>
          <w:szCs w:val="28"/>
          <w:lang w:val="ru-RU"/>
        </w:rPr>
      </w:pPr>
      <w:proofErr w:type="spellStart"/>
      <w:r>
        <w:rPr>
          <w:rFonts w:eastAsia="Calibri" w:cs="Times New Roman"/>
          <w:b/>
          <w:sz w:val="28"/>
          <w:szCs w:val="28"/>
          <w:lang w:val="ru-RU"/>
        </w:rPr>
        <w:t>Наговского</w:t>
      </w:r>
      <w:proofErr w:type="spellEnd"/>
      <w:r>
        <w:rPr>
          <w:rFonts w:eastAsia="Calibri" w:cs="Times New Roman"/>
          <w:b/>
          <w:sz w:val="28"/>
          <w:szCs w:val="28"/>
          <w:lang w:val="ru-RU"/>
        </w:rPr>
        <w:t xml:space="preserve"> сельского поселения                                                                                       Н.Е.Хорева</w:t>
      </w:r>
      <w:r>
        <w:rPr>
          <w:rFonts w:eastAsia="Calibri" w:cs="Times New Roman"/>
          <w:b/>
          <w:sz w:val="28"/>
          <w:szCs w:val="28"/>
          <w:lang w:val="ru-RU"/>
        </w:rPr>
        <w:tab/>
      </w:r>
    </w:p>
    <w:p w:rsidR="00795934" w:rsidRDefault="00795934" w:rsidP="00795934">
      <w:pPr>
        <w:tabs>
          <w:tab w:val="left" w:pos="12660"/>
        </w:tabs>
        <w:autoSpaceDE w:val="0"/>
        <w:autoSpaceDN w:val="0"/>
        <w:adjustRightInd w:val="0"/>
        <w:ind w:firstLine="567"/>
        <w:rPr>
          <w:rFonts w:eastAsia="Calibri" w:cs="Times New Roman"/>
          <w:b/>
          <w:sz w:val="28"/>
          <w:szCs w:val="28"/>
          <w:lang w:val="ru-RU"/>
        </w:rPr>
      </w:pPr>
    </w:p>
    <w:p w:rsidR="00F43C15" w:rsidRPr="00795934" w:rsidRDefault="00795934" w:rsidP="00795934">
      <w:pPr>
        <w:autoSpaceDE w:val="0"/>
        <w:autoSpaceDN w:val="0"/>
        <w:adjustRightInd w:val="0"/>
        <w:ind w:firstLine="567"/>
      </w:pPr>
      <w:r w:rsidRPr="00795934">
        <w:rPr>
          <w:rFonts w:eastAsia="Calibri" w:cs="Times New Roman"/>
          <w:lang w:val="ru-RU"/>
        </w:rPr>
        <w:t>«25» февраля 2022 года</w:t>
      </w:r>
    </w:p>
    <w:sectPr w:rsidR="00F43C15" w:rsidRPr="00795934" w:rsidSect="007959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619" w:rsidRDefault="008E7619" w:rsidP="00795934">
      <w:r>
        <w:separator/>
      </w:r>
    </w:p>
  </w:endnote>
  <w:endnote w:type="continuationSeparator" w:id="0">
    <w:p w:rsidR="008E7619" w:rsidRDefault="008E7619" w:rsidP="00795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619" w:rsidRDefault="008E7619" w:rsidP="00795934">
      <w:r>
        <w:separator/>
      </w:r>
    </w:p>
  </w:footnote>
  <w:footnote w:type="continuationSeparator" w:id="0">
    <w:p w:rsidR="008E7619" w:rsidRDefault="008E7619" w:rsidP="00795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934"/>
    <w:rsid w:val="00795934"/>
    <w:rsid w:val="008E7619"/>
    <w:rsid w:val="00F4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3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34"/>
    <w:pPr>
      <w:widowControl/>
      <w:suppressAutoHyphens w:val="0"/>
      <w:ind w:left="720"/>
      <w:contextualSpacing/>
    </w:pPr>
    <w:rPr>
      <w:rFonts w:eastAsia="Times New Roman" w:cs="Times New Roman"/>
      <w:color w:val="auto"/>
      <w:lang w:val="ru-RU" w:eastAsia="ru-RU" w:bidi="ar-SA"/>
    </w:rPr>
  </w:style>
  <w:style w:type="character" w:styleId="a4">
    <w:name w:val="Hyperlink"/>
    <w:basedOn w:val="a0"/>
    <w:uiPriority w:val="99"/>
    <w:semiHidden/>
    <w:unhideWhenUsed/>
    <w:rsid w:val="0079593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959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93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7959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93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..\..\..\..\..\..\..\..\..\..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C424-F0BA-400B-867C-C8C20778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1938</Words>
  <Characters>11048</Characters>
  <Application>Microsoft Office Word</Application>
  <DocSecurity>0</DocSecurity>
  <Lines>92</Lines>
  <Paragraphs>25</Paragraphs>
  <ScaleCrop>false</ScaleCrop>
  <Company/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2022-02-28T17:33:00Z</dcterms:created>
  <dcterms:modified xsi:type="dcterms:W3CDTF">2022-02-28T17:42:00Z</dcterms:modified>
</cp:coreProperties>
</file>