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both"/>
      </w:pP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   </w:t>
      </w:r>
    </w:p>
    <w:p>
      <w:pPr>
        <w:spacing w:line="360" w:lineRule="atLeast"/>
        <w:jc w:val="both"/>
      </w:pPr>
    </w:p>
    <w:p>
      <w:pPr>
        <w:spacing w:line="36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 августа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 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интересов. Был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  заявлени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служащ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его</w:t>
      </w:r>
      <w:r>
        <w:rPr>
          <w:rFonts w:hint="default" w:ascii="Times New Roman" w:hAnsi="Times New Roman" w:cs="Times New Roman"/>
          <w:sz w:val="28"/>
          <w:szCs w:val="28"/>
        </w:rPr>
        <w:t>, уведомивш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его</w:t>
      </w:r>
      <w:r>
        <w:rPr>
          <w:rFonts w:hint="default" w:ascii="Times New Roman" w:hAnsi="Times New Roman" w:cs="Times New Roman"/>
          <w:sz w:val="28"/>
          <w:szCs w:val="28"/>
        </w:rPr>
        <w:t xml:space="preserve"> комиссию о выполнении иной оплачиваемой работы (участие в качестве члена участковой избирательной комиссии на выборах  разного уровня власти).</w:t>
      </w:r>
    </w:p>
    <w:p>
      <w:pPr>
        <w:spacing w:line="36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Комиссия решила дать согласие  муниципальн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ому</w:t>
      </w:r>
      <w:r>
        <w:rPr>
          <w:rFonts w:hint="default" w:ascii="Times New Roman" w:hAnsi="Times New Roman" w:cs="Times New Roman"/>
          <w:sz w:val="28"/>
          <w:szCs w:val="28"/>
        </w:rPr>
        <w:t xml:space="preserve"> служащ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ему</w:t>
      </w:r>
      <w:r>
        <w:rPr>
          <w:rFonts w:hint="default" w:ascii="Times New Roman" w:hAnsi="Times New Roman" w:cs="Times New Roman"/>
          <w:sz w:val="28"/>
          <w:szCs w:val="28"/>
        </w:rPr>
        <w:t xml:space="preserve">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его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участие по выполнению иной оплачиваемой работы (участие в качестве члена участковой избирательной комиссии на выборах  разного уровня власти), так как это не повлечет за собой возникновение конфликта интересов.</w:t>
      </w:r>
    </w:p>
    <w:p/>
    <w:p>
      <w:pPr>
        <w:jc w:val="both"/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062A8"/>
    <w:rsid w:val="006062A8"/>
    <w:rsid w:val="00D77B74"/>
    <w:rsid w:val="141870A4"/>
    <w:rsid w:val="2F7E2A0B"/>
    <w:rsid w:val="3C545C27"/>
    <w:rsid w:val="51C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138</Words>
  <Characters>787</Characters>
  <Lines>6</Lines>
  <Paragraphs>1</Paragraphs>
  <TotalTime>10</TotalTime>
  <ScaleCrop>false</ScaleCrop>
  <LinksUpToDate>false</LinksUpToDate>
  <CharactersWithSpaces>924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2018-01-17T12:12:00Z</dcterms:created>
  <dc:creator>Admin</dc:creator>
  <cp:lastModifiedBy>Пользователь</cp:lastModifiedBy>
  <cp:lastPrinted>2019-11-12T12:27:56Z</cp:lastPrinted>
  <dcterms:modified xsi:type="dcterms:W3CDTF">2019-11-12T12:29:35Z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