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8816" w14:textId="054CA4B0" w:rsidR="005A4D8D" w:rsidRPr="005A4D8D" w:rsidRDefault="005A4D8D" w:rsidP="005A4D8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5A4D8D">
        <w:rPr>
          <w:rFonts w:ascii="Times New Roman" w:hAnsi="Times New Roman"/>
          <w:noProof/>
          <w:sz w:val="26"/>
          <w:szCs w:val="26"/>
        </w:rPr>
        <w:t xml:space="preserve">         </w:t>
      </w:r>
      <w:r w:rsidRPr="005A4D8D">
        <w:rPr>
          <w:rFonts w:ascii="Times New Roman" w:hAnsi="Times New Roman"/>
          <w:noProof/>
          <w:sz w:val="26"/>
          <w:szCs w:val="26"/>
        </w:rPr>
        <w:t xml:space="preserve">                                 </w:t>
      </w:r>
      <w:r w:rsidRPr="005A4D8D">
        <w:rPr>
          <w:rFonts w:ascii="Times New Roman" w:hAnsi="Times New Roman"/>
          <w:noProof/>
          <w:sz w:val="26"/>
          <w:szCs w:val="26"/>
        </w:rPr>
        <w:t xml:space="preserve">     </w:t>
      </w:r>
      <w:r w:rsidRPr="005A4D8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3825F9D" wp14:editId="550BC436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D8D">
        <w:rPr>
          <w:rFonts w:ascii="Times New Roman" w:hAnsi="Times New Roman"/>
          <w:noProof/>
          <w:sz w:val="26"/>
          <w:szCs w:val="26"/>
        </w:rPr>
        <w:t xml:space="preserve">                                      </w:t>
      </w:r>
      <w:r w:rsidRPr="005A4D8D">
        <w:rPr>
          <w:rFonts w:ascii="Times New Roman" w:hAnsi="Times New Roman"/>
          <w:noProof/>
          <w:color w:val="FF0000"/>
          <w:sz w:val="26"/>
          <w:szCs w:val="26"/>
        </w:rPr>
        <w:t>проект</w:t>
      </w:r>
      <w:r w:rsidRPr="005A4D8D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56E296AC" w14:textId="77777777" w:rsidR="005A4D8D" w:rsidRPr="005A4D8D" w:rsidRDefault="005A4D8D" w:rsidP="005A4D8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5A4D8D">
        <w:rPr>
          <w:rFonts w:ascii="Times New Roman" w:hAnsi="Times New Roman"/>
          <w:b/>
          <w:sz w:val="26"/>
          <w:szCs w:val="26"/>
        </w:rPr>
        <w:t>Российская   Федерация</w:t>
      </w:r>
    </w:p>
    <w:p w14:paraId="4DBB26CA" w14:textId="77777777" w:rsidR="005A4D8D" w:rsidRPr="005A4D8D" w:rsidRDefault="005A4D8D" w:rsidP="005A4D8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5A4D8D">
        <w:rPr>
          <w:rFonts w:ascii="Times New Roman" w:hAnsi="Times New Roman"/>
          <w:b/>
          <w:sz w:val="26"/>
          <w:szCs w:val="26"/>
        </w:rPr>
        <w:t>Новгородская область Старорусский район</w:t>
      </w:r>
    </w:p>
    <w:p w14:paraId="1FCBF936" w14:textId="5D5A8EDA" w:rsidR="005A4D8D" w:rsidRPr="005A4D8D" w:rsidRDefault="005A4D8D" w:rsidP="005A4D8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5A4D8D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proofErr w:type="spellStart"/>
      <w:r w:rsidRPr="005A4D8D">
        <w:rPr>
          <w:rFonts w:ascii="Times New Roman" w:hAnsi="Times New Roman"/>
          <w:b/>
          <w:sz w:val="26"/>
          <w:szCs w:val="26"/>
        </w:rPr>
        <w:t>Нагов</w:t>
      </w:r>
      <w:r w:rsidRPr="005A4D8D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Pr="005A4D8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76271809" w14:textId="77777777" w:rsidR="005A4D8D" w:rsidRPr="005A4D8D" w:rsidRDefault="005A4D8D" w:rsidP="005A4D8D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</w:p>
    <w:p w14:paraId="6F2460AF" w14:textId="77777777" w:rsidR="005A4D8D" w:rsidRPr="005A4D8D" w:rsidRDefault="005A4D8D" w:rsidP="005A4D8D">
      <w:pPr>
        <w:pStyle w:val="a3"/>
        <w:tabs>
          <w:tab w:val="left" w:pos="9240"/>
          <w:tab w:val="right" w:pos="9637"/>
        </w:tabs>
        <w:jc w:val="center"/>
        <w:rPr>
          <w:bCs/>
          <w:sz w:val="26"/>
          <w:szCs w:val="26"/>
          <w:lang w:val="ru-RU"/>
        </w:rPr>
      </w:pPr>
      <w:r w:rsidRPr="005A4D8D">
        <w:rPr>
          <w:bCs/>
          <w:sz w:val="26"/>
          <w:szCs w:val="26"/>
        </w:rPr>
        <w:t>РЕШЕНИЕ</w:t>
      </w:r>
    </w:p>
    <w:p w14:paraId="619E1222" w14:textId="77777777" w:rsidR="005A4D8D" w:rsidRPr="005A4D8D" w:rsidRDefault="005A4D8D" w:rsidP="005A4D8D">
      <w:pPr>
        <w:pStyle w:val="a3"/>
        <w:tabs>
          <w:tab w:val="left" w:pos="9240"/>
          <w:tab w:val="right" w:pos="9637"/>
        </w:tabs>
        <w:jc w:val="center"/>
        <w:rPr>
          <w:bCs/>
          <w:sz w:val="26"/>
          <w:szCs w:val="26"/>
          <w:lang w:val="ru-RU"/>
        </w:rPr>
      </w:pPr>
    </w:p>
    <w:p w14:paraId="082A863C" w14:textId="54D1FF1D" w:rsidR="005A4D8D" w:rsidRPr="005A4D8D" w:rsidRDefault="005A4D8D" w:rsidP="005A4D8D">
      <w:pPr>
        <w:pStyle w:val="a3"/>
        <w:tabs>
          <w:tab w:val="left" w:pos="9240"/>
          <w:tab w:val="right" w:pos="9637"/>
        </w:tabs>
        <w:jc w:val="center"/>
        <w:rPr>
          <w:b w:val="0"/>
          <w:bCs/>
          <w:sz w:val="26"/>
          <w:szCs w:val="26"/>
          <w:lang w:val="ru-RU"/>
        </w:rPr>
      </w:pPr>
      <w:r w:rsidRPr="005A4D8D">
        <w:rPr>
          <w:b w:val="0"/>
          <w:bCs/>
          <w:sz w:val="26"/>
          <w:szCs w:val="26"/>
          <w:lang w:val="ru-RU"/>
        </w:rPr>
        <w:t>о</w:t>
      </w:r>
      <w:r w:rsidRPr="005A4D8D">
        <w:rPr>
          <w:b w:val="0"/>
          <w:bCs/>
          <w:sz w:val="26"/>
          <w:szCs w:val="26"/>
        </w:rPr>
        <w:t>т</w:t>
      </w:r>
      <w:r w:rsidRPr="005A4D8D">
        <w:rPr>
          <w:b w:val="0"/>
          <w:bCs/>
          <w:sz w:val="26"/>
          <w:szCs w:val="26"/>
          <w:lang w:val="ru-RU"/>
        </w:rPr>
        <w:t xml:space="preserve">         2024</w:t>
      </w:r>
      <w:r w:rsidRPr="005A4D8D">
        <w:rPr>
          <w:b w:val="0"/>
          <w:bCs/>
          <w:sz w:val="26"/>
          <w:szCs w:val="26"/>
          <w:lang w:val="ru-RU"/>
        </w:rPr>
        <w:t xml:space="preserve"> </w:t>
      </w:r>
      <w:r w:rsidRPr="005A4D8D">
        <w:rPr>
          <w:b w:val="0"/>
          <w:bCs/>
          <w:sz w:val="26"/>
          <w:szCs w:val="26"/>
        </w:rPr>
        <w:t xml:space="preserve"> №</w:t>
      </w:r>
      <w:r w:rsidRPr="005A4D8D">
        <w:rPr>
          <w:b w:val="0"/>
          <w:bCs/>
          <w:sz w:val="26"/>
          <w:szCs w:val="26"/>
          <w:lang w:val="ru-RU"/>
        </w:rPr>
        <w:t xml:space="preserve"> </w:t>
      </w:r>
    </w:p>
    <w:p w14:paraId="626C6424" w14:textId="77777777" w:rsidR="005A4D8D" w:rsidRPr="005A4D8D" w:rsidRDefault="005A4D8D" w:rsidP="005A4D8D">
      <w:pPr>
        <w:pStyle w:val="a3"/>
        <w:tabs>
          <w:tab w:val="left" w:pos="9240"/>
          <w:tab w:val="right" w:pos="9637"/>
        </w:tabs>
        <w:jc w:val="center"/>
        <w:rPr>
          <w:b w:val="0"/>
          <w:bCs/>
          <w:sz w:val="26"/>
          <w:szCs w:val="26"/>
          <w:lang w:val="ru-RU"/>
        </w:rPr>
      </w:pPr>
    </w:p>
    <w:p w14:paraId="62940268" w14:textId="77777777" w:rsidR="005A4D8D" w:rsidRPr="005A4D8D" w:rsidRDefault="005A4D8D" w:rsidP="005A4D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4D8D">
        <w:rPr>
          <w:b/>
          <w:sz w:val="26"/>
          <w:szCs w:val="26"/>
        </w:rPr>
        <w:t xml:space="preserve">   </w:t>
      </w:r>
      <w:r w:rsidRPr="005A4D8D">
        <w:rPr>
          <w:rFonts w:ascii="Times New Roman" w:hAnsi="Times New Roman"/>
          <w:b/>
          <w:sz w:val="26"/>
          <w:szCs w:val="26"/>
        </w:rPr>
        <w:t>Об установлении туристического налога</w:t>
      </w:r>
      <w:r w:rsidRPr="005A4D8D">
        <w:rPr>
          <w:rFonts w:ascii="Times New Roman" w:hAnsi="Times New Roman"/>
          <w:sz w:val="26"/>
          <w:szCs w:val="26"/>
        </w:rPr>
        <w:t xml:space="preserve"> </w:t>
      </w:r>
      <w:r w:rsidRPr="005A4D8D">
        <w:rPr>
          <w:rFonts w:ascii="Times New Roman" w:hAnsi="Times New Roman"/>
          <w:b/>
          <w:sz w:val="26"/>
          <w:szCs w:val="26"/>
        </w:rPr>
        <w:t xml:space="preserve">на территории </w:t>
      </w:r>
    </w:p>
    <w:p w14:paraId="734AA9B1" w14:textId="1734E077" w:rsidR="005A4D8D" w:rsidRPr="005A4D8D" w:rsidRDefault="005A4D8D" w:rsidP="005A4D8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A4D8D">
        <w:rPr>
          <w:rFonts w:ascii="Times New Roman" w:hAnsi="Times New Roman"/>
          <w:b/>
          <w:sz w:val="26"/>
          <w:szCs w:val="26"/>
        </w:rPr>
        <w:t>Нагов</w:t>
      </w:r>
      <w:r w:rsidRPr="005A4D8D">
        <w:rPr>
          <w:rFonts w:ascii="Times New Roman" w:hAnsi="Times New Roman"/>
          <w:b/>
          <w:sz w:val="26"/>
          <w:szCs w:val="26"/>
        </w:rPr>
        <w:t>ского</w:t>
      </w:r>
      <w:proofErr w:type="spellEnd"/>
      <w:r w:rsidRPr="005A4D8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125CEBBB" w14:textId="77777777" w:rsidR="005A4D8D" w:rsidRPr="005A4D8D" w:rsidRDefault="005A4D8D" w:rsidP="005A4D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2E46E7" w14:textId="77777777" w:rsidR="005A4D8D" w:rsidRPr="005A4D8D" w:rsidRDefault="005A4D8D" w:rsidP="005A4D8D">
      <w:pPr>
        <w:autoSpaceDE w:val="0"/>
        <w:spacing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A4D8D">
        <w:rPr>
          <w:rFonts w:ascii="Times New Roman" w:hAnsi="Times New Roman"/>
          <w:color w:val="000000"/>
          <w:sz w:val="26"/>
          <w:szCs w:val="26"/>
        </w:rPr>
        <w:t>В соответствии с Налоговым кодексом Российской Федерации,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6 октября 2003 года № 131-ФЗ "Об общих принципах организации местного самоуправления в Российской Федерации"</w:t>
      </w:r>
      <w:r w:rsidRPr="005A4D8D">
        <w:rPr>
          <w:rFonts w:ascii="Times New Roman" w:hAnsi="Times New Roman"/>
          <w:color w:val="000000"/>
          <w:sz w:val="26"/>
          <w:szCs w:val="26"/>
        </w:rPr>
        <w:t>,</w:t>
      </w:r>
    </w:p>
    <w:p w14:paraId="11CC254D" w14:textId="6038F57B" w:rsidR="005A4D8D" w:rsidRPr="005A4D8D" w:rsidRDefault="005A4D8D" w:rsidP="005A4D8D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A4D8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4D8D">
        <w:rPr>
          <w:rFonts w:ascii="Times New Roman" w:hAnsi="Times New Roman"/>
          <w:sz w:val="26"/>
          <w:szCs w:val="26"/>
        </w:rPr>
        <w:t xml:space="preserve">Совет депутатов </w:t>
      </w:r>
      <w:proofErr w:type="spellStart"/>
      <w:r w:rsidRPr="005A4D8D">
        <w:rPr>
          <w:rFonts w:ascii="Times New Roman" w:hAnsi="Times New Roman"/>
          <w:sz w:val="26"/>
          <w:szCs w:val="26"/>
        </w:rPr>
        <w:t>Нагов</w:t>
      </w:r>
      <w:r w:rsidRPr="005A4D8D">
        <w:rPr>
          <w:rFonts w:ascii="Times New Roman" w:hAnsi="Times New Roman"/>
          <w:sz w:val="26"/>
          <w:szCs w:val="26"/>
        </w:rPr>
        <w:t>ского</w:t>
      </w:r>
      <w:proofErr w:type="spellEnd"/>
      <w:r w:rsidRPr="005A4D8D">
        <w:rPr>
          <w:rFonts w:ascii="Times New Roman" w:hAnsi="Times New Roman"/>
          <w:sz w:val="26"/>
          <w:szCs w:val="26"/>
        </w:rPr>
        <w:t xml:space="preserve"> сельского поселения  </w:t>
      </w:r>
    </w:p>
    <w:p w14:paraId="5FBFAF92" w14:textId="77777777" w:rsidR="005A4D8D" w:rsidRPr="005A4D8D" w:rsidRDefault="005A4D8D" w:rsidP="005A4D8D">
      <w:pPr>
        <w:autoSpaceDE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A4D8D">
        <w:rPr>
          <w:rFonts w:ascii="Times New Roman" w:hAnsi="Times New Roman"/>
          <w:sz w:val="26"/>
          <w:szCs w:val="26"/>
        </w:rPr>
        <w:t xml:space="preserve"> </w:t>
      </w:r>
      <w:r w:rsidRPr="005A4D8D">
        <w:rPr>
          <w:rFonts w:ascii="Times New Roman" w:hAnsi="Times New Roman"/>
          <w:b/>
          <w:sz w:val="26"/>
          <w:szCs w:val="26"/>
        </w:rPr>
        <w:t>РЕШИЛ:</w:t>
      </w:r>
    </w:p>
    <w:p w14:paraId="57BF6182" w14:textId="3356A865" w:rsidR="005A4D8D" w:rsidRPr="005A4D8D" w:rsidRDefault="005A4D8D" w:rsidP="005A4D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A4D8D">
        <w:rPr>
          <w:rFonts w:ascii="Times New Roman" w:hAnsi="Times New Roman"/>
          <w:sz w:val="26"/>
          <w:szCs w:val="26"/>
        </w:rPr>
        <w:t xml:space="preserve">1. </w:t>
      </w:r>
      <w:r w:rsidRPr="005A4D8D">
        <w:rPr>
          <w:rFonts w:ascii="Times New Roman" w:hAnsi="Times New Roman"/>
          <w:color w:val="000000"/>
          <w:sz w:val="26"/>
          <w:szCs w:val="26"/>
        </w:rPr>
        <w:t xml:space="preserve">Установить и ввести в действие с 1 января 2025 года туристический налог на территории муниципального образования – </w:t>
      </w:r>
      <w:proofErr w:type="spellStart"/>
      <w:r w:rsidRPr="005A4D8D">
        <w:rPr>
          <w:rFonts w:ascii="Times New Roman" w:hAnsi="Times New Roman"/>
          <w:color w:val="000000"/>
          <w:sz w:val="26"/>
          <w:szCs w:val="26"/>
        </w:rPr>
        <w:t>Нагов</w:t>
      </w:r>
      <w:r w:rsidRPr="005A4D8D">
        <w:rPr>
          <w:rFonts w:ascii="Times New Roman" w:hAnsi="Times New Roman"/>
          <w:color w:val="000000"/>
          <w:sz w:val="26"/>
          <w:szCs w:val="26"/>
        </w:rPr>
        <w:t>ское</w:t>
      </w:r>
      <w:proofErr w:type="spellEnd"/>
      <w:r w:rsidRPr="005A4D8D">
        <w:rPr>
          <w:rFonts w:ascii="Times New Roman" w:hAnsi="Times New Roman"/>
          <w:color w:val="000000"/>
          <w:sz w:val="26"/>
          <w:szCs w:val="26"/>
        </w:rPr>
        <w:t xml:space="preserve"> сельское поселение</w:t>
      </w:r>
      <w:r w:rsidRPr="005A4D8D">
        <w:rPr>
          <w:rFonts w:ascii="Times New Roman" w:hAnsi="Times New Roman"/>
          <w:sz w:val="26"/>
          <w:szCs w:val="26"/>
        </w:rPr>
        <w:t>.</w:t>
      </w:r>
    </w:p>
    <w:p w14:paraId="640CA086" w14:textId="77777777" w:rsidR="005A4D8D" w:rsidRPr="005A4D8D" w:rsidRDefault="005A4D8D" w:rsidP="005A4D8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A4D8D">
        <w:rPr>
          <w:rFonts w:ascii="Times New Roman" w:hAnsi="Times New Roman"/>
          <w:color w:val="000000"/>
          <w:sz w:val="26"/>
          <w:szCs w:val="26"/>
        </w:rPr>
        <w:t>2. Установить налоговые ставки в следующих размерах: в 2025 году - 1 процент, в 2026 году - 2 процента, в 2027 году - 3 процента, в 2028 году - 4 процента, начиная с 2029 года - 5 процентов от налоговой базы.</w:t>
      </w:r>
    </w:p>
    <w:p w14:paraId="53772EE3" w14:textId="77777777" w:rsidR="005A4D8D" w:rsidRPr="005A4D8D" w:rsidRDefault="005A4D8D" w:rsidP="005A4D8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A4D8D">
        <w:rPr>
          <w:rFonts w:ascii="Times New Roman" w:hAnsi="Times New Roman"/>
          <w:color w:val="000000"/>
          <w:sz w:val="26"/>
          <w:szCs w:val="26"/>
        </w:rPr>
        <w:t>3. Установить, что в налоговую базу не включается стоимость услуг по временному проживанию:</w:t>
      </w:r>
    </w:p>
    <w:p w14:paraId="1E4E9E1F" w14:textId="77777777" w:rsidR="005A4D8D" w:rsidRPr="005A4D8D" w:rsidRDefault="005A4D8D" w:rsidP="005A4D8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A4D8D">
        <w:rPr>
          <w:rFonts w:ascii="Times New Roman" w:hAnsi="Times New Roman"/>
          <w:color w:val="000000"/>
          <w:sz w:val="26"/>
          <w:szCs w:val="26"/>
        </w:rPr>
        <w:t xml:space="preserve">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 </w:t>
      </w:r>
    </w:p>
    <w:p w14:paraId="4914D511" w14:textId="77777777" w:rsidR="005A4D8D" w:rsidRPr="005A4D8D" w:rsidRDefault="005A4D8D" w:rsidP="005A4D8D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A4D8D">
        <w:rPr>
          <w:rFonts w:ascii="Times New Roman" w:hAnsi="Times New Roman"/>
          <w:color w:val="000000"/>
          <w:sz w:val="26"/>
          <w:szCs w:val="26"/>
        </w:rPr>
        <w:t>физических лиц, местом жительства которых является территория Новгородской области.</w:t>
      </w:r>
    </w:p>
    <w:p w14:paraId="3F3EC3CB" w14:textId="77777777" w:rsidR="005A4D8D" w:rsidRPr="005A4D8D" w:rsidRDefault="005A4D8D" w:rsidP="005A4D8D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EA1BAF" w14:textId="3A4A63A9" w:rsidR="005A4D8D" w:rsidRPr="005A4D8D" w:rsidRDefault="005A4D8D" w:rsidP="005A4D8D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D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4. </w:t>
      </w:r>
      <w:r w:rsidRPr="005A4D8D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5A4D8D">
        <w:rPr>
          <w:rFonts w:ascii="Times New Roman" w:hAnsi="Times New Roman"/>
          <w:sz w:val="26"/>
          <w:szCs w:val="26"/>
        </w:rPr>
        <w:t xml:space="preserve"> в муниципальной газете «</w:t>
      </w:r>
      <w:proofErr w:type="spellStart"/>
      <w:r w:rsidRPr="005A4D8D">
        <w:rPr>
          <w:rFonts w:ascii="Times New Roman" w:hAnsi="Times New Roman"/>
          <w:sz w:val="26"/>
          <w:szCs w:val="26"/>
        </w:rPr>
        <w:t>Нагов</w:t>
      </w:r>
      <w:r w:rsidRPr="005A4D8D">
        <w:rPr>
          <w:rFonts w:ascii="Times New Roman" w:hAnsi="Times New Roman"/>
          <w:sz w:val="26"/>
          <w:szCs w:val="26"/>
        </w:rPr>
        <w:t>ский</w:t>
      </w:r>
      <w:proofErr w:type="spellEnd"/>
      <w:r w:rsidRPr="005A4D8D">
        <w:rPr>
          <w:rFonts w:ascii="Times New Roman" w:hAnsi="Times New Roman"/>
          <w:sz w:val="26"/>
          <w:szCs w:val="26"/>
        </w:rPr>
        <w:t xml:space="preserve"> вестник».</w:t>
      </w:r>
    </w:p>
    <w:p w14:paraId="6134F9B7" w14:textId="21F6252D" w:rsidR="005A4D8D" w:rsidRPr="005A4D8D" w:rsidRDefault="005A4D8D" w:rsidP="005A4D8D">
      <w:pPr>
        <w:autoSpaceDE w:val="0"/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4D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14:paraId="7AFCFBB2" w14:textId="3FB521E5" w:rsidR="005A4D8D" w:rsidRPr="005A4D8D" w:rsidRDefault="005A4D8D" w:rsidP="005A4D8D">
      <w:pPr>
        <w:autoSpaceDE w:val="0"/>
        <w:spacing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A4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</w:t>
      </w:r>
      <w:proofErr w:type="spellStart"/>
      <w:r w:rsidRPr="005A4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Наговского</w:t>
      </w:r>
      <w:proofErr w:type="spellEnd"/>
      <w:r w:rsidRPr="005A4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                                    В.В. </w:t>
      </w:r>
      <w:proofErr w:type="spellStart"/>
      <w:r w:rsidRPr="005A4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Бучацкий</w:t>
      </w:r>
      <w:proofErr w:type="spellEnd"/>
    </w:p>
    <w:sectPr w:rsidR="005A4D8D" w:rsidRPr="005A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AC"/>
    <w:rsid w:val="005A4D8D"/>
    <w:rsid w:val="008748AA"/>
    <w:rsid w:val="008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CD2E"/>
  <w15:chartTrackingRefBased/>
  <w15:docId w15:val="{C4888678-261B-49C8-9B79-FFE903BA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8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4D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semiHidden/>
    <w:rsid w:val="005A4D8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ConsPlusNormal">
    <w:name w:val="ConsPlusNormal"/>
    <w:rsid w:val="005A4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Текст2"/>
    <w:basedOn w:val="a"/>
    <w:rsid w:val="005A4D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2024-10-18T11:12:00Z</dcterms:created>
  <dcterms:modified xsi:type="dcterms:W3CDTF">2024-10-18T11:18:00Z</dcterms:modified>
</cp:coreProperties>
</file>