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Проект                                                                                                                                                           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proofErr w:type="gramStart"/>
      <w:r w:rsidRPr="00E848F0">
        <w:rPr>
          <w:b/>
          <w:sz w:val="28"/>
          <w:szCs w:val="28"/>
        </w:rPr>
        <w:t>от</w:t>
      </w:r>
      <w:proofErr w:type="gramEnd"/>
      <w:r w:rsidRPr="00E848F0">
        <w:rPr>
          <w:b/>
          <w:sz w:val="28"/>
          <w:szCs w:val="28"/>
        </w:rPr>
        <w:t xml:space="preserve">      202</w:t>
      </w:r>
      <w:r>
        <w:rPr>
          <w:b/>
          <w:sz w:val="28"/>
          <w:szCs w:val="28"/>
        </w:rPr>
        <w:t>4</w:t>
      </w:r>
      <w:r w:rsidRPr="00E848F0">
        <w:rPr>
          <w:b/>
          <w:sz w:val="28"/>
          <w:szCs w:val="28"/>
        </w:rPr>
        <w:t xml:space="preserve">  №</w:t>
      </w:r>
    </w:p>
    <w:p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:rsidR="00046D22" w:rsidRPr="00E848F0" w:rsidRDefault="00046D22" w:rsidP="00046D22">
      <w:pPr>
        <w:jc w:val="center"/>
        <w:rPr>
          <w:sz w:val="28"/>
          <w:szCs w:val="28"/>
        </w:rPr>
      </w:pPr>
    </w:p>
    <w:p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AA1161" w:rsidP="00B02582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       </w:t>
            </w:r>
            <w:r w:rsidR="00B02582">
              <w:rPr>
                <w:rFonts w:eastAsia="SimSun"/>
                <w:b/>
                <w:sz w:val="24"/>
                <w:szCs w:val="24"/>
              </w:rPr>
              <w:t>3136,3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B0258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4721,9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B0258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9112,5</w:t>
            </w:r>
          </w:p>
        </w:tc>
      </w:tr>
      <w:tr w:rsidR="00046D22" w:rsidRPr="0022482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</w:tr>
      <w:tr w:rsidR="00046D22" w:rsidRPr="0022482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B0258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8479,9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B0258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20812,8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B0258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31125,8</w:t>
            </w:r>
          </w:p>
        </w:tc>
      </w:tr>
    </w:tbl>
    <w:p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:rsidTr="00BC3FDB">
        <w:trPr>
          <w:trHeight w:val="6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</w:t>
            </w:r>
            <w:proofErr w:type="gramEnd"/>
            <w:r w:rsidRPr="0022482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:rsidTr="00BC3FDB">
        <w:trPr>
          <w:trHeight w:val="197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:rsidTr="00BC3FDB">
        <w:trPr>
          <w:trHeight w:val="6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24827">
              <w:rPr>
                <w:rFonts w:eastAsia="Calibri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B64725" w:rsidP="00172E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1279,</w:t>
            </w:r>
            <w:r w:rsidR="00172E4C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:rsidTr="00BC3FDB">
        <w:trPr>
          <w:trHeight w:val="7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B64725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  <w:r w:rsidR="00C7586D">
              <w:rPr>
                <w:rFonts w:eastAsia="Calibri"/>
                <w:b/>
                <w:sz w:val="24"/>
                <w:szCs w:val="24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8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C7586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28</w:t>
            </w:r>
            <w:r w:rsidR="00C7586D">
              <w:rPr>
                <w:rFonts w:eastAsia="Calibri"/>
                <w:b/>
                <w:sz w:val="24"/>
                <w:szCs w:val="24"/>
              </w:rPr>
              <w:t>99</w:t>
            </w:r>
            <w:r w:rsidRPr="00974716">
              <w:rPr>
                <w:rFonts w:eastAsia="Calibri"/>
                <w:b/>
                <w:sz w:val="24"/>
                <w:szCs w:val="24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</w:tr>
      <w:tr w:rsidR="00046D22" w:rsidRPr="0022482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:rsidTr="00BC3FDB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24827">
              <w:rPr>
                <w:rFonts w:eastAsia="Calibri"/>
                <w:sz w:val="24"/>
                <w:szCs w:val="24"/>
              </w:rPr>
              <w:t>территории</w:t>
            </w:r>
            <w:proofErr w:type="gramEnd"/>
            <w:r w:rsidRPr="00224827">
              <w:rPr>
                <w:rFonts w:eastAsia="Calibri"/>
                <w:sz w:val="24"/>
                <w:szCs w:val="24"/>
              </w:rPr>
              <w:t xml:space="preserve"> Наговского и сельского поселения</w:t>
            </w:r>
            <w:r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154,6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:rsidTr="00BC3FDB">
        <w:trPr>
          <w:trHeight w:val="11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1997,5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2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46D22" w:rsidRPr="00224827" w:rsidTr="00BC3FDB">
        <w:trPr>
          <w:trHeight w:val="8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4.1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66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538"/>
        </w:trPr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BC3FDB" w:rsidRPr="00224827" w:rsidTr="00BC3FDB">
        <w:trPr>
          <w:trHeight w:val="325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974716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974716" w:rsidRDefault="00BC3FDB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1254,3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:rsidTr="00BC3FDB">
        <w:trPr>
          <w:trHeight w:val="6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Наговского сельского поселения на 2022-2027 год</w:t>
            </w:r>
          </w:p>
        </w:tc>
      </w:tr>
      <w:tr w:rsidR="00046D22" w:rsidRPr="00224827" w:rsidTr="00BC3FDB">
        <w:trPr>
          <w:trHeight w:val="35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974716" w:rsidRDefault="00B0258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</w:tbl>
    <w:p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046D22" w:rsidRPr="00C17C52" w:rsidRDefault="00046D22" w:rsidP="00046D22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:rsidR="00046D22" w:rsidRPr="00C17C5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:rsidR="00046D22" w:rsidRPr="00C17C52" w:rsidRDefault="00046D22" w:rsidP="00046D22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gramStart"/>
      <w:r w:rsidRPr="00C17C52">
        <w:rPr>
          <w:sz w:val="24"/>
          <w:szCs w:val="24"/>
        </w:rPr>
        <w:t>изложить</w:t>
      </w:r>
      <w:proofErr w:type="gramEnd"/>
      <w:r w:rsidRPr="00C17C52">
        <w:rPr>
          <w:sz w:val="24"/>
          <w:szCs w:val="24"/>
        </w:rPr>
        <w:t xml:space="preserve"> в следующей редакции:</w:t>
      </w:r>
    </w:p>
    <w:p w:rsidR="00046D22" w:rsidRPr="00224827" w:rsidRDefault="00046D22" w:rsidP="00046D22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046D22" w:rsidRPr="00224827" w:rsidTr="00BE4675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46D22" w:rsidRPr="00224827" w:rsidTr="00BE4675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24827">
              <w:rPr>
                <w:rFonts w:eastAsia="SimSu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24827">
              <w:rPr>
                <w:rFonts w:eastAsia="SimSu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  <w:proofErr w:type="gramEnd"/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C758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1100</w:t>
            </w:r>
            <w:r w:rsidR="00F2426D">
              <w:rPr>
                <w:rFonts w:eastAsia="SimSu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C7586D" w:rsidP="00172E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1279,</w:t>
            </w:r>
            <w:r w:rsidR="00172E4C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C7586D" w:rsidP="00172E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2379,</w:t>
            </w:r>
            <w:r w:rsidR="00172E4C">
              <w:rPr>
                <w:rFonts w:eastAsia="SimSun"/>
                <w:b/>
                <w:sz w:val="24"/>
                <w:szCs w:val="24"/>
              </w:rPr>
              <w:t>4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B64725" w:rsidP="00F2426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1991,3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B64725" w:rsidP="00172E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2919,</w:t>
            </w:r>
            <w:r w:rsidR="00172E4C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B64725" w:rsidP="00172E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5204,</w:t>
            </w:r>
            <w:r w:rsidR="00172E4C">
              <w:rPr>
                <w:rFonts w:eastAsia="SimSun"/>
                <w:b/>
                <w:sz w:val="24"/>
                <w:szCs w:val="24"/>
              </w:rPr>
              <w:t>2</w:t>
            </w:r>
          </w:p>
        </w:tc>
      </w:tr>
    </w:tbl>
    <w:p w:rsidR="00172E4C" w:rsidRDefault="00172E4C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CE7DFF" w:rsidRDefault="00172E4C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</w:p>
    <w:p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:rsidR="00046D22" w:rsidRPr="00C17C52" w:rsidRDefault="00046D22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lastRenderedPageBreak/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годы»</w:t>
      </w:r>
    </w:p>
    <w:p w:rsidR="00046D22" w:rsidRPr="00C17C52" w:rsidRDefault="00046D22" w:rsidP="00046D22">
      <w:pPr>
        <w:jc w:val="both"/>
        <w:rPr>
          <w:b/>
          <w:sz w:val="24"/>
          <w:szCs w:val="24"/>
        </w:rPr>
      </w:pPr>
    </w:p>
    <w:p w:rsidR="00046D22" w:rsidRPr="00107A5F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814"/>
        <w:gridCol w:w="28"/>
        <w:gridCol w:w="1247"/>
        <w:gridCol w:w="1134"/>
        <w:gridCol w:w="993"/>
        <w:gridCol w:w="850"/>
        <w:gridCol w:w="142"/>
        <w:gridCol w:w="992"/>
        <w:gridCol w:w="992"/>
        <w:gridCol w:w="993"/>
      </w:tblGrid>
      <w:tr w:rsidR="00046D22" w:rsidRPr="00224827" w:rsidTr="00584B7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</w:t>
            </w:r>
            <w:proofErr w:type="gramEnd"/>
            <w:r w:rsidRPr="00224827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6" w:type="dxa"/>
            <w:gridSpan w:val="7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:rsidTr="00584B77">
        <w:trPr>
          <w:trHeight w:val="453"/>
        </w:trPr>
        <w:tc>
          <w:tcPr>
            <w:tcW w:w="709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046D22" w:rsidRPr="00224827" w:rsidTr="00584B77">
        <w:tc>
          <w:tcPr>
            <w:tcW w:w="709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046D22" w:rsidRPr="00224827" w:rsidTr="00BE4675">
        <w:tc>
          <w:tcPr>
            <w:tcW w:w="709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430" w:type="dxa"/>
            <w:gridSpan w:val="13"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046D22" w:rsidRPr="00224827" w:rsidTr="00584B77">
        <w:tc>
          <w:tcPr>
            <w:tcW w:w="709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:rsidR="00046D22" w:rsidRPr="00224827" w:rsidRDefault="00046D22" w:rsidP="00BE4675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:rsidTr="00584B77">
        <w:tc>
          <w:tcPr>
            <w:tcW w:w="709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:rsidTr="00584B77">
        <w:tc>
          <w:tcPr>
            <w:tcW w:w="709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</w:t>
            </w:r>
            <w:r w:rsidR="0027124D">
              <w:rPr>
                <w:b/>
                <w:sz w:val="24"/>
                <w:szCs w:val="24"/>
              </w:rPr>
              <w:t>3</w:t>
            </w:r>
            <w:r w:rsidRPr="00974716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046D22" w:rsidRPr="00224827" w:rsidTr="00584B77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proofErr w:type="gramStart"/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</w:t>
            </w:r>
            <w:proofErr w:type="gramEnd"/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ТОС «д.Луньшино» «Выполнение комплекса мероприятий по ликвидации очагов распространения борщевика Сосновского 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границах ТОС «д.Луньшино» (химическая 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763"/>
        </w:trPr>
        <w:tc>
          <w:tcPr>
            <w:tcW w:w="709" w:type="dxa"/>
            <w:vMerge/>
            <w:shd w:val="clear" w:color="auto" w:fill="auto"/>
          </w:tcPr>
          <w:p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435"/>
        </w:trPr>
        <w:tc>
          <w:tcPr>
            <w:tcW w:w="709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:rsidR="006B009B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584B77">
        <w:trPr>
          <w:trHeight w:val="617"/>
        </w:trPr>
        <w:tc>
          <w:tcPr>
            <w:tcW w:w="709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046D22" w:rsidRPr="002823C5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993"/>
      </w:tblGrid>
      <w:tr w:rsidR="00046D22" w:rsidRPr="00224827" w:rsidTr="00BE4675">
        <w:trPr>
          <w:trHeight w:val="1438"/>
        </w:trPr>
        <w:tc>
          <w:tcPr>
            <w:tcW w:w="56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E4675">
        <w:tc>
          <w:tcPr>
            <w:tcW w:w="56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E4675">
        <w:trPr>
          <w:trHeight w:val="930"/>
        </w:trPr>
        <w:tc>
          <w:tcPr>
            <w:tcW w:w="56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126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E4675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Default="00046D22" w:rsidP="007C10A2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 w:rsidR="007C10A2"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 w:rsidR="007C10A2">
              <w:rPr>
                <w:sz w:val="24"/>
                <w:szCs w:val="24"/>
              </w:rPr>
              <w:t>2027</w:t>
            </w:r>
          </w:p>
          <w:p w:rsidR="00046D22" w:rsidRPr="00224827" w:rsidRDefault="00046D22" w:rsidP="007C10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BE4675">
        <w:trPr>
          <w:trHeight w:val="1256"/>
        </w:trPr>
        <w:tc>
          <w:tcPr>
            <w:tcW w:w="567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7C10A2" w:rsidRPr="00224827" w:rsidTr="00BE4675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д.Буреги»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637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584B77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  <w:p w:rsidR="007C10A2" w:rsidRPr="00974716" w:rsidRDefault="007C10A2" w:rsidP="006B009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2835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584B77">
        <w:trPr>
          <w:trHeight w:val="988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«Благоустройство территории у Дома культуры д.Большое Вороново в границах ТОС «ул.Центральная» 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1275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584B77">
        <w:trPr>
          <w:trHeight w:val="927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493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10A2" w:rsidRPr="00224827" w:rsidRDefault="007C10A2" w:rsidP="0089542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поддержки местных инициатив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</w:t>
            </w:r>
            <w:r w:rsidR="0089542D">
              <w:rPr>
                <w:rFonts w:eastAsia="Arial"/>
                <w:sz w:val="24"/>
                <w:szCs w:val="24"/>
                <w:lang w:eastAsia="ru-RU" w:bidi="ru-RU"/>
              </w:rPr>
              <w:t>ППМИ «Установка летней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BE4675">
        <w:trPr>
          <w:trHeight w:val="1060"/>
        </w:trPr>
        <w:tc>
          <w:tcPr>
            <w:tcW w:w="56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9F6168" w:rsidRPr="00224827" w:rsidTr="00BE4675">
        <w:trPr>
          <w:trHeight w:val="707"/>
        </w:trPr>
        <w:tc>
          <w:tcPr>
            <w:tcW w:w="567" w:type="dxa"/>
            <w:vMerge w:val="restart"/>
            <w:shd w:val="clear" w:color="auto" w:fill="auto"/>
          </w:tcPr>
          <w:p w:rsidR="009F6168" w:rsidRPr="00224827" w:rsidRDefault="009F6168" w:rsidP="009F616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6168" w:rsidRPr="00224827" w:rsidRDefault="00AE4A47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Благоустройство общественной территории в д.Луньшино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974716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974716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9F6168" w:rsidRPr="00224827" w:rsidTr="00BE4675">
        <w:trPr>
          <w:trHeight w:val="698"/>
        </w:trPr>
        <w:tc>
          <w:tcPr>
            <w:tcW w:w="567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F6168" w:rsidRPr="00224827" w:rsidRDefault="009F6168" w:rsidP="00AE4A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974716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974716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:rsidR="00BE4675" w:rsidRDefault="00BE4675" w:rsidP="009F6168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9F6168" w:rsidRPr="00224827" w:rsidRDefault="00BE4675" w:rsidP="009F6168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  <w:r w:rsidR="009F6168">
        <w:rPr>
          <w:rFonts w:eastAsia="Calibri"/>
          <w:b/>
          <w:sz w:val="24"/>
          <w:szCs w:val="24"/>
        </w:rPr>
        <w:t>4</w:t>
      </w:r>
      <w:r w:rsidR="009F6168" w:rsidRPr="00C17C52">
        <w:rPr>
          <w:b/>
          <w:sz w:val="24"/>
          <w:szCs w:val="24"/>
          <w:lang w:eastAsia="ru-RU"/>
        </w:rPr>
        <w:t>.</w:t>
      </w:r>
      <w:r w:rsidR="009F6168"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="009F6168" w:rsidRPr="00C17C52">
        <w:rPr>
          <w:b/>
          <w:sz w:val="24"/>
          <w:szCs w:val="24"/>
        </w:rPr>
        <w:t xml:space="preserve"> </w:t>
      </w:r>
      <w:r w:rsidR="009F6168" w:rsidRPr="00224827">
        <w:rPr>
          <w:b/>
          <w:sz w:val="24"/>
          <w:szCs w:val="24"/>
          <w:lang w:eastAsia="ru-RU"/>
        </w:rPr>
        <w:t>«</w:t>
      </w:r>
      <w:r w:rsidR="009F6168" w:rsidRPr="00224827">
        <w:rPr>
          <w:rFonts w:eastAsia="Calibri"/>
          <w:b/>
          <w:sz w:val="24"/>
          <w:szCs w:val="24"/>
        </w:rPr>
        <w:t>Освещение улиц на территории Наговского сельского поселения на 2022-2027 годы»</w:t>
      </w:r>
      <w:r w:rsidR="009F6168" w:rsidRPr="00E30F9D">
        <w:rPr>
          <w:b/>
          <w:sz w:val="24"/>
          <w:szCs w:val="24"/>
          <w:lang w:eastAsia="ru-RU"/>
        </w:rPr>
        <w:t xml:space="preserve"> </w:t>
      </w:r>
      <w:r w:rsidR="009F6168" w:rsidRPr="00224827">
        <w:rPr>
          <w:b/>
          <w:sz w:val="24"/>
          <w:szCs w:val="24"/>
          <w:lang w:eastAsia="ru-RU"/>
        </w:rPr>
        <w:t>муниципальной</w:t>
      </w:r>
      <w:r w:rsidR="009F6168" w:rsidRPr="00224827">
        <w:rPr>
          <w:b/>
          <w:bCs/>
          <w:sz w:val="24"/>
          <w:szCs w:val="24"/>
        </w:rPr>
        <w:t xml:space="preserve"> программы Наговского сельского поселения</w:t>
      </w:r>
    </w:p>
    <w:p w:rsidR="009F6168" w:rsidRPr="00224827" w:rsidRDefault="009F6168" w:rsidP="009F6168">
      <w:pPr>
        <w:autoSpaceDN w:val="0"/>
        <w:adjustRightInd w:val="0"/>
        <w:rPr>
          <w:b/>
          <w:sz w:val="24"/>
          <w:szCs w:val="24"/>
          <w:lang w:eastAsia="ru-RU"/>
        </w:rPr>
      </w:pPr>
    </w:p>
    <w:p w:rsidR="009F6168" w:rsidRDefault="009F6168" w:rsidP="009F6168">
      <w:pPr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Pr="00C17C52">
        <w:rPr>
          <w:b/>
          <w:sz w:val="24"/>
          <w:szCs w:val="24"/>
          <w:lang w:eastAsia="ru-RU"/>
        </w:rPr>
        <w:t xml:space="preserve">.1. </w:t>
      </w:r>
      <w:r w:rsidRPr="00C17C52">
        <w:rPr>
          <w:sz w:val="24"/>
          <w:szCs w:val="24"/>
          <w:lang w:eastAsia="ru-RU"/>
        </w:rPr>
        <w:t xml:space="preserve">Пункт </w:t>
      </w:r>
      <w:r w:rsidRPr="00224827">
        <w:rPr>
          <w:b/>
          <w:sz w:val="24"/>
          <w:szCs w:val="24"/>
          <w:lang w:eastAsia="ru-RU"/>
        </w:rPr>
        <w:t xml:space="preserve">4.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</w:t>
      </w:r>
      <w:r w:rsidRPr="006A25C5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</w:rPr>
        <w:t>реализации (тыс. руб.):</w:t>
      </w:r>
      <w:r w:rsidRPr="00224827">
        <w:rPr>
          <w:rFonts w:eastAsia="Calibri"/>
          <w:sz w:val="24"/>
          <w:szCs w:val="24"/>
        </w:rPr>
        <w:t xml:space="preserve"> изложить в следующей редакции</w:t>
      </w:r>
      <w:r>
        <w:rPr>
          <w:rFonts w:eastAsia="Calibri"/>
          <w:sz w:val="24"/>
          <w:szCs w:val="24"/>
        </w:rPr>
        <w:t>:</w:t>
      </w:r>
    </w:p>
    <w:p w:rsidR="009F6168" w:rsidRDefault="009F6168" w:rsidP="009F6168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56"/>
        <w:gridCol w:w="2693"/>
        <w:gridCol w:w="2551"/>
        <w:gridCol w:w="2977"/>
        <w:gridCol w:w="3686"/>
      </w:tblGrid>
      <w:tr w:rsidR="009F6168" w:rsidRPr="00224827" w:rsidTr="00BE467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Год</w:t>
            </w: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Источники финансирования:</w:t>
            </w:r>
          </w:p>
        </w:tc>
      </w:tr>
      <w:tr w:rsidR="009F6168" w:rsidRPr="00224827" w:rsidTr="00BE467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Федеральный</w:t>
            </w:r>
          </w:p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</w:t>
            </w:r>
          </w:p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</w:t>
            </w:r>
          </w:p>
        </w:tc>
      </w:tr>
      <w:tr w:rsidR="009F6168" w:rsidRPr="0022482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</w:tr>
      <w:tr w:rsidR="009F6168" w:rsidRPr="0022482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3740,6</w:t>
            </w:r>
          </w:p>
        </w:tc>
      </w:tr>
      <w:tr w:rsidR="009F6168" w:rsidRPr="0022482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4194,5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4194,5</w:t>
            </w:r>
          </w:p>
        </w:tc>
      </w:tr>
      <w:tr w:rsidR="009F6168" w:rsidRPr="0022482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99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99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</w:tr>
      <w:tr w:rsidR="009F6168" w:rsidRPr="0022482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1500,5</w:t>
            </w:r>
          </w:p>
        </w:tc>
      </w:tr>
      <w:tr w:rsidR="009F6168" w:rsidRPr="0022482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</w:tr>
      <w:tr w:rsidR="009F6168" w:rsidRPr="0022482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</w:tr>
      <w:tr w:rsidR="009F6168" w:rsidRPr="0022482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15292,2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15292,2</w:t>
            </w:r>
          </w:p>
        </w:tc>
      </w:tr>
    </w:tbl>
    <w:p w:rsidR="009F6168" w:rsidRDefault="009F6168" w:rsidP="009F6168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B02582" w:rsidRDefault="00B02582" w:rsidP="009F6168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B02582" w:rsidRDefault="00B02582" w:rsidP="009F6168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F6168" w:rsidRDefault="009F6168" w:rsidP="009F6168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 xml:space="preserve">4.2. </w:t>
      </w:r>
      <w:r w:rsidRPr="00AA24DF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b/>
          <w:sz w:val="24"/>
          <w:szCs w:val="24"/>
          <w:lang w:eastAsia="en-US"/>
        </w:rPr>
        <w:t xml:space="preserve"> 5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</w:t>
      </w:r>
      <w:r w:rsidRPr="00224827">
        <w:rPr>
          <w:rFonts w:eastAsia="Calibri"/>
          <w:b/>
          <w:sz w:val="24"/>
          <w:szCs w:val="24"/>
        </w:rPr>
        <w:t>«Освещение улиц Наговского сельского поселения»</w:t>
      </w:r>
    </w:p>
    <w:p w:rsidR="009F6168" w:rsidRPr="00224827" w:rsidRDefault="009F6168" w:rsidP="009F6168">
      <w:pPr>
        <w:jc w:val="center"/>
        <w:rPr>
          <w:b/>
          <w:sz w:val="24"/>
          <w:szCs w:val="24"/>
          <w:lang w:eastAsia="en-US"/>
        </w:rPr>
      </w:pPr>
    </w:p>
    <w:tbl>
      <w:tblPr>
        <w:tblW w:w="15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98"/>
        <w:gridCol w:w="1417"/>
        <w:gridCol w:w="1843"/>
        <w:gridCol w:w="1276"/>
        <w:gridCol w:w="1134"/>
        <w:gridCol w:w="992"/>
        <w:gridCol w:w="992"/>
        <w:gridCol w:w="1134"/>
        <w:gridCol w:w="1134"/>
        <w:gridCol w:w="1418"/>
      </w:tblGrid>
      <w:tr w:rsidR="009F6168" w:rsidRPr="00224827" w:rsidTr="00BE4675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</w:t>
            </w:r>
            <w:proofErr w:type="gramEnd"/>
            <w:r w:rsidRPr="00224827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9F6168" w:rsidRPr="00224827" w:rsidTr="00BE4675">
        <w:trPr>
          <w:cantSplit/>
          <w:trHeight w:val="10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9F6168" w:rsidRPr="0022482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9F6168" w:rsidRPr="0022482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SimSun"/>
                <w:b/>
                <w:sz w:val="24"/>
                <w:szCs w:val="24"/>
              </w:rPr>
              <w:t>Освещение улиц Наговского сельского поселения</w:t>
            </w:r>
          </w:p>
        </w:tc>
      </w:tr>
      <w:tr w:rsidR="009F6168" w:rsidRPr="0022482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  <w:lang w:eastAsia="ru-RU"/>
              </w:rPr>
              <w:t>Приобретение и установка светильников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F6168" w:rsidRPr="0022482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 xml:space="preserve">Приобретение и заманена ламп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F6168" w:rsidRPr="0022482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Ремонт светильников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F6168" w:rsidRPr="0022482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1349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</w:p>
        </w:tc>
      </w:tr>
    </w:tbl>
    <w:p w:rsidR="009F6168" w:rsidRDefault="009F6168" w:rsidP="009F6168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BE4675" w:rsidRDefault="004428F5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</w:t>
      </w:r>
    </w:p>
    <w:p w:rsidR="00BE4675" w:rsidRDefault="00BE4675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BE4675" w:rsidRDefault="00BE4675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584B77" w:rsidRDefault="00DD15E0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</w:t>
      </w:r>
    </w:p>
    <w:p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CE7DFF" w:rsidRDefault="00CE7DFF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CE7DFF" w:rsidRDefault="00CE7DFF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:rsidR="004428F5" w:rsidRPr="00224827" w:rsidRDefault="004428F5" w:rsidP="004428F5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 5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224827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«</w:t>
      </w:r>
      <w:r w:rsidRPr="00224827">
        <w:rPr>
          <w:b/>
          <w:sz w:val="24"/>
          <w:szCs w:val="24"/>
        </w:rPr>
        <w:t>Обустройство контейнерных площадок для накопления твердых коммунальных отходов на территории Наговского сельского поселения»</w:t>
      </w:r>
    </w:p>
    <w:p w:rsidR="004428F5" w:rsidRPr="00224827" w:rsidRDefault="004428F5" w:rsidP="004428F5">
      <w:pPr>
        <w:autoSpaceDN w:val="0"/>
        <w:adjustRightInd w:val="0"/>
        <w:jc w:val="both"/>
        <w:rPr>
          <w:b/>
          <w:sz w:val="24"/>
          <w:szCs w:val="24"/>
        </w:rPr>
      </w:pPr>
    </w:p>
    <w:p w:rsidR="004428F5" w:rsidRPr="00224827" w:rsidRDefault="004428F5" w:rsidP="004428F5">
      <w:pPr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5.1. </w:t>
      </w:r>
      <w:r w:rsidRPr="007C3DFF">
        <w:rPr>
          <w:sz w:val="24"/>
          <w:szCs w:val="24"/>
          <w:lang w:eastAsia="ru-RU"/>
        </w:rPr>
        <w:t>Пункт</w:t>
      </w:r>
      <w:r>
        <w:rPr>
          <w:b/>
          <w:sz w:val="24"/>
          <w:szCs w:val="24"/>
          <w:lang w:eastAsia="ru-RU"/>
        </w:rPr>
        <w:t xml:space="preserve"> </w:t>
      </w:r>
      <w:r w:rsidRPr="00224827">
        <w:rPr>
          <w:b/>
          <w:sz w:val="24"/>
          <w:szCs w:val="24"/>
          <w:lang w:eastAsia="ru-RU"/>
        </w:rPr>
        <w:t xml:space="preserve">4. </w:t>
      </w:r>
      <w:r>
        <w:rPr>
          <w:b/>
          <w:sz w:val="24"/>
          <w:szCs w:val="24"/>
          <w:lang w:eastAsia="ru-RU"/>
        </w:rPr>
        <w:t xml:space="preserve">  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 реализации (тыс. руб.):</w:t>
      </w:r>
    </w:p>
    <w:p w:rsidR="004428F5" w:rsidRPr="00224827" w:rsidRDefault="004428F5" w:rsidP="004428F5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261"/>
        <w:gridCol w:w="2409"/>
        <w:gridCol w:w="2835"/>
        <w:gridCol w:w="3119"/>
      </w:tblGrid>
      <w:tr w:rsidR="004428F5" w:rsidRPr="00224827" w:rsidTr="00AE4A4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Год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F5" w:rsidRPr="00224827" w:rsidRDefault="004428F5" w:rsidP="00AE4A47">
            <w:pPr>
              <w:tabs>
                <w:tab w:val="left" w:pos="1935"/>
                <w:tab w:val="center" w:pos="4220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ab/>
            </w:r>
            <w:r w:rsidRPr="00224827">
              <w:rPr>
                <w:sz w:val="24"/>
                <w:szCs w:val="24"/>
              </w:rPr>
              <w:tab/>
              <w:t>Источники финансирования:</w:t>
            </w:r>
          </w:p>
        </w:tc>
      </w:tr>
      <w:tr w:rsidR="004428F5" w:rsidRPr="00224827" w:rsidTr="00AE4A4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областной</w:t>
            </w:r>
            <w:proofErr w:type="gramEnd"/>
            <w:r w:rsidRPr="0022482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федеральный</w:t>
            </w:r>
            <w:proofErr w:type="gramEnd"/>
            <w:r w:rsidRPr="00224827">
              <w:rPr>
                <w:sz w:val="24"/>
                <w:szCs w:val="24"/>
              </w:rPr>
              <w:t xml:space="preserve"> </w:t>
            </w:r>
          </w:p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</w:t>
            </w: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внебюджетные</w:t>
            </w:r>
            <w:proofErr w:type="gramEnd"/>
            <w:r w:rsidRPr="00224827">
              <w:rPr>
                <w:sz w:val="24"/>
                <w:szCs w:val="24"/>
              </w:rPr>
              <w:t xml:space="preserve">  </w:t>
            </w:r>
          </w:p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средства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всего</w:t>
            </w:r>
            <w:proofErr w:type="gramEnd"/>
          </w:p>
        </w:tc>
      </w:tr>
      <w:tr w:rsidR="004428F5" w:rsidRPr="00224827" w:rsidTr="00AE4A4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</w:tr>
      <w:tr w:rsidR="004428F5" w:rsidRPr="00224827" w:rsidTr="00AE4A47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</w:tr>
      <w:tr w:rsidR="004428F5" w:rsidRPr="00224827" w:rsidTr="00AE4A4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8F5" w:rsidRPr="00224827" w:rsidTr="00AE4A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F5" w:rsidRPr="00DE1BF2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F5" w:rsidRPr="00DE1BF2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F5" w:rsidRPr="00DE1BF2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F5" w:rsidRPr="00DE1BF2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F5" w:rsidRPr="00DE1BF2" w:rsidRDefault="00172E4C" w:rsidP="00AE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F5" w:rsidRPr="00DE1BF2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1,0</w:t>
            </w:r>
          </w:p>
        </w:tc>
      </w:tr>
      <w:tr w:rsidR="004428F5" w:rsidRPr="00224827" w:rsidTr="00AE4A4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50,00</w:t>
            </w:r>
          </w:p>
        </w:tc>
      </w:tr>
      <w:tr w:rsidR="004428F5" w:rsidRPr="00224827" w:rsidTr="00AE4A4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50,00</w:t>
            </w:r>
          </w:p>
        </w:tc>
      </w:tr>
      <w:tr w:rsidR="004428F5" w:rsidRPr="00224827" w:rsidTr="00AE4A4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50,00</w:t>
            </w:r>
          </w:p>
        </w:tc>
      </w:tr>
      <w:tr w:rsidR="004428F5" w:rsidRPr="00224827" w:rsidTr="00AE4A47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8F5" w:rsidRPr="00224827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346,0</w:t>
            </w:r>
          </w:p>
        </w:tc>
      </w:tr>
    </w:tbl>
    <w:p w:rsidR="004428F5" w:rsidRDefault="004428F5" w:rsidP="004428F5">
      <w:pPr>
        <w:autoSpaceDN w:val="0"/>
        <w:adjustRightInd w:val="0"/>
        <w:ind w:firstLine="708"/>
        <w:rPr>
          <w:b/>
          <w:sz w:val="24"/>
          <w:szCs w:val="24"/>
        </w:rPr>
      </w:pPr>
    </w:p>
    <w:p w:rsidR="004428F5" w:rsidRPr="00224827" w:rsidRDefault="004428F5" w:rsidP="004428F5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   5.2. </w:t>
      </w:r>
      <w:r w:rsidRPr="007C3DFF">
        <w:rPr>
          <w:rFonts w:eastAsia="Calibri"/>
          <w:sz w:val="24"/>
          <w:szCs w:val="24"/>
          <w:lang w:eastAsia="en-US"/>
        </w:rPr>
        <w:t>Пункт 5</w:t>
      </w:r>
      <w:r>
        <w:rPr>
          <w:rFonts w:eastAsia="Calibri"/>
          <w:b/>
          <w:sz w:val="24"/>
          <w:szCs w:val="24"/>
          <w:lang w:eastAsia="en-US"/>
        </w:rPr>
        <w:t xml:space="preserve">. 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«</w:t>
      </w:r>
      <w:r w:rsidRPr="00224827">
        <w:rPr>
          <w:b/>
          <w:sz w:val="24"/>
          <w:szCs w:val="24"/>
        </w:rPr>
        <w:t>Обустройство контейнерных площадок для накопления твердых коммунальных отходов на территории Наговского сельского поселения</w:t>
      </w:r>
      <w:r w:rsidRPr="00224827">
        <w:rPr>
          <w:rFonts w:eastAsia="Calibri"/>
          <w:b/>
          <w:sz w:val="24"/>
          <w:szCs w:val="24"/>
        </w:rPr>
        <w:t>»</w:t>
      </w:r>
    </w:p>
    <w:p w:rsidR="00DE1BF2" w:rsidRDefault="00DE1BF2" w:rsidP="00DE1BF2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475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1985"/>
        <w:gridCol w:w="1842"/>
        <w:gridCol w:w="1350"/>
        <w:gridCol w:w="1627"/>
        <w:gridCol w:w="1276"/>
        <w:gridCol w:w="1048"/>
        <w:gridCol w:w="850"/>
        <w:gridCol w:w="1035"/>
        <w:gridCol w:w="992"/>
        <w:gridCol w:w="850"/>
        <w:gridCol w:w="1234"/>
        <w:gridCol w:w="28"/>
      </w:tblGrid>
      <w:tr w:rsidR="00DE1BF2" w:rsidRPr="00224827" w:rsidTr="00BE4675">
        <w:trPr>
          <w:gridAfter w:val="1"/>
          <w:wAfter w:w="28" w:type="dxa"/>
          <w:trHeight w:val="64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pStyle w:val="formattext"/>
              <w:rPr>
                <w:rFonts w:eastAsia="SimSun"/>
              </w:rPr>
            </w:pPr>
            <w:proofErr w:type="gramStart"/>
            <w:r w:rsidRPr="00224827">
              <w:rPr>
                <w:rFonts w:eastAsia="SimSun"/>
              </w:rPr>
              <w:t xml:space="preserve">№  </w:t>
            </w:r>
            <w:r w:rsidRPr="00224827">
              <w:rPr>
                <w:rFonts w:eastAsia="SimSun"/>
              </w:rPr>
              <w:br/>
              <w:t>п</w:t>
            </w:r>
            <w:proofErr w:type="gramEnd"/>
            <w:r w:rsidRPr="00224827">
              <w:rPr>
                <w:rFonts w:eastAsia="SimSu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Исполнитель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Срок </w:t>
            </w:r>
            <w:r w:rsidRPr="00224827">
              <w:rPr>
                <w:rFonts w:eastAsia="SimSu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Целевой </w:t>
            </w:r>
            <w:proofErr w:type="gramStart"/>
            <w:r w:rsidRPr="00224827">
              <w:rPr>
                <w:rFonts w:eastAsia="SimSun"/>
                <w:sz w:val="24"/>
                <w:szCs w:val="24"/>
              </w:rPr>
              <w:t>показатель(</w:t>
            </w:r>
            <w:proofErr w:type="gramEnd"/>
            <w:r w:rsidRPr="00224827">
              <w:rPr>
                <w:rFonts w:eastAsia="SimSun"/>
                <w:sz w:val="24"/>
                <w:szCs w:val="24"/>
              </w:rPr>
              <w:t>номер целевого показателя из паспорта подпрограмм)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</w:t>
            </w:r>
            <w:r w:rsidRPr="00224827">
              <w:rPr>
                <w:rFonts w:eastAsia="SimSu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SimSun"/>
                <w:sz w:val="24"/>
                <w:szCs w:val="24"/>
              </w:rPr>
              <w:br/>
              <w:t>по годам (тыс. руб.):</w:t>
            </w:r>
          </w:p>
        </w:tc>
      </w:tr>
      <w:tr w:rsidR="00DE1BF2" w:rsidRPr="00224827" w:rsidTr="00BE4675">
        <w:trPr>
          <w:trHeight w:val="1044"/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DE1BF2" w:rsidRPr="00224827" w:rsidTr="00BE4675">
        <w:trPr>
          <w:gridAfter w:val="1"/>
          <w:wAfter w:w="28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12</w:t>
            </w:r>
          </w:p>
        </w:tc>
      </w:tr>
      <w:tr w:rsidR="00DE1BF2" w:rsidRPr="00224827" w:rsidTr="00BE4675">
        <w:trPr>
          <w:gridAfter w:val="1"/>
          <w:wAfter w:w="28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4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Задача 1:</w:t>
            </w: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  <w:r w:rsidRPr="00224827">
              <w:rPr>
                <w:rFonts w:eastAsia="SimSun"/>
                <w:b/>
                <w:sz w:val="24"/>
                <w:szCs w:val="24"/>
              </w:rPr>
              <w:t>Обустройство контейнерных площадок для накопления твердых коммунальных отходов на территории Наговского сельского поселения</w:t>
            </w:r>
          </w:p>
        </w:tc>
      </w:tr>
    </w:tbl>
    <w:p w:rsidR="00DE1BF2" w:rsidRPr="00DE1BF2" w:rsidRDefault="00DE1BF2" w:rsidP="00DE1BF2">
      <w:pPr>
        <w:autoSpaceDN w:val="0"/>
        <w:adjustRightInd w:val="0"/>
        <w:rPr>
          <w:b/>
          <w:sz w:val="24"/>
          <w:szCs w:val="24"/>
          <w:lang w:eastAsia="ru-RU"/>
        </w:rPr>
      </w:pPr>
    </w:p>
    <w:tbl>
      <w:tblPr>
        <w:tblW w:w="1486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34"/>
        <w:gridCol w:w="964"/>
        <w:gridCol w:w="1035"/>
        <w:gridCol w:w="992"/>
        <w:gridCol w:w="850"/>
        <w:gridCol w:w="1234"/>
      </w:tblGrid>
      <w:tr w:rsidR="00DE1BF2" w:rsidRPr="00224827" w:rsidTr="00035F14">
        <w:trPr>
          <w:trHeight w:val="367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Обустройство контейнерных площадок для</w:t>
            </w:r>
          </w:p>
          <w:p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224827">
              <w:rPr>
                <w:rFonts w:eastAsia="SimSun"/>
                <w:sz w:val="24"/>
                <w:szCs w:val="24"/>
              </w:rPr>
              <w:t>накопления</w:t>
            </w:r>
            <w:proofErr w:type="gramEnd"/>
            <w:r w:rsidRPr="00224827">
              <w:rPr>
                <w:rFonts w:eastAsia="SimSun"/>
                <w:sz w:val="24"/>
                <w:szCs w:val="24"/>
              </w:rPr>
              <w:t xml:space="preserve"> твёрдых коммунальных отходов и приобретение контейнеров в д. Нагово, д.Анишино-1, д.Борисово, д.Разлив</w:t>
            </w:r>
          </w:p>
          <w:p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2022-2027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</w:t>
            </w:r>
            <w:r>
              <w:rPr>
                <w:rFonts w:eastAsia="SimSun"/>
                <w:sz w:val="24"/>
                <w:szCs w:val="24"/>
              </w:rPr>
              <w:t xml:space="preserve">    </w:t>
            </w:r>
            <w:r w:rsidRPr="00224827">
              <w:rPr>
                <w:rFonts w:eastAsia="SimSun"/>
                <w:sz w:val="24"/>
                <w:szCs w:val="24"/>
              </w:rPr>
              <w:t xml:space="preserve">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E1BF2" w:rsidRPr="00974716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1BF2" w:rsidRPr="00974716" w:rsidRDefault="00DE1BF2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</w:tr>
      <w:tr w:rsidR="00DE1BF2" w:rsidRPr="00224827" w:rsidTr="00035F14">
        <w:trPr>
          <w:trHeight w:val="70"/>
          <w:jc w:val="center"/>
        </w:trPr>
        <w:tc>
          <w:tcPr>
            <w:tcW w:w="14866" w:type="dxa"/>
            <w:gridSpan w:val="12"/>
            <w:tcBorders>
              <w:top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E1BF2" w:rsidRPr="00224827" w:rsidTr="00035F14">
        <w:trPr>
          <w:trHeight w:val="357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контейнеров д. Луньшино, кладбище д.Леохново, д.Буреги, д.Пеньково, д.Борисово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Администрация </w:t>
            </w:r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</w:rPr>
              <w:t>поселения</w:t>
            </w:r>
            <w:proofErr w:type="gramEnd"/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</w:t>
            </w:r>
            <w:r>
              <w:rPr>
                <w:rFonts w:eastAsia="SimSun"/>
                <w:sz w:val="24"/>
                <w:szCs w:val="24"/>
              </w:rPr>
              <w:t>2</w:t>
            </w:r>
            <w:r w:rsidRPr="00224827">
              <w:rPr>
                <w:rFonts w:eastAsia="SimSun"/>
                <w:sz w:val="24"/>
                <w:szCs w:val="24"/>
              </w:rPr>
              <w:t xml:space="preserve">-2027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</w:t>
            </w:r>
            <w:r>
              <w:rPr>
                <w:rFonts w:eastAsia="SimSun"/>
                <w:sz w:val="24"/>
                <w:szCs w:val="24"/>
              </w:rPr>
              <w:t xml:space="preserve">  </w:t>
            </w:r>
            <w:r w:rsidRPr="00224827">
              <w:rPr>
                <w:rFonts w:eastAsia="SimSun"/>
                <w:sz w:val="24"/>
                <w:szCs w:val="24"/>
              </w:rPr>
              <w:t xml:space="preserve">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BF2" w:rsidRPr="00974716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BF2" w:rsidRPr="00974716" w:rsidRDefault="00DE1BF2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</w:tbl>
    <w:p w:rsidR="00DE1BF2" w:rsidRDefault="00DE1BF2" w:rsidP="00511DFF">
      <w:pPr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50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99"/>
        <w:gridCol w:w="851"/>
        <w:gridCol w:w="992"/>
        <w:gridCol w:w="992"/>
        <w:gridCol w:w="1134"/>
        <w:gridCol w:w="992"/>
      </w:tblGrid>
      <w:tr w:rsidR="00DE1BF2" w:rsidRPr="00224827" w:rsidTr="00035F14">
        <w:trPr>
          <w:trHeight w:val="4808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в д. Буреги (ул. Школьная, ул. Соборная), д.Муравьево, д.Ретле, д.Борисово,</w:t>
            </w:r>
          </w:p>
          <w:p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Кладбище д. Ужин, Псижа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2022-2027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 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1BF2" w:rsidRPr="00974716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BF2" w:rsidRPr="00974716" w:rsidRDefault="00DE1BF2" w:rsidP="00DE1BF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0.0</w:t>
            </w:r>
          </w:p>
        </w:tc>
      </w:tr>
    </w:tbl>
    <w:p w:rsidR="00DE1BF2" w:rsidRDefault="00DE1BF2" w:rsidP="00DE1BF2">
      <w:pPr>
        <w:autoSpaceDN w:val="0"/>
        <w:adjustRightInd w:val="0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0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99"/>
        <w:gridCol w:w="851"/>
        <w:gridCol w:w="992"/>
        <w:gridCol w:w="992"/>
        <w:gridCol w:w="1134"/>
        <w:gridCol w:w="992"/>
      </w:tblGrid>
      <w:tr w:rsidR="00DE1BF2" w:rsidRPr="00224827" w:rsidTr="00035F14">
        <w:trPr>
          <w:trHeight w:val="3116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1.4</w:t>
            </w: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BE4675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BE4675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</w:t>
            </w:r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</w:rPr>
              <w:t>контейнеров</w:t>
            </w:r>
            <w:proofErr w:type="gramEnd"/>
            <w:r w:rsidRPr="00224827">
              <w:rPr>
                <w:rFonts w:eastAsia="SimSun"/>
                <w:sz w:val="24"/>
                <w:szCs w:val="24"/>
              </w:rPr>
              <w:t xml:space="preserve"> на</w:t>
            </w:r>
          </w:p>
          <w:p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Pr="00224827">
              <w:rPr>
                <w:rFonts w:eastAsia="SimSun"/>
                <w:sz w:val="24"/>
                <w:szCs w:val="24"/>
              </w:rPr>
              <w:t>кладбище</w:t>
            </w:r>
            <w:proofErr w:type="gramEnd"/>
            <w:r w:rsidRPr="00224827">
              <w:rPr>
                <w:rFonts w:eastAsia="SimSun"/>
                <w:sz w:val="24"/>
                <w:szCs w:val="24"/>
              </w:rPr>
              <w:t xml:space="preserve"> д.Ужин, д.Псижа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Администрация </w:t>
            </w:r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</w:rPr>
              <w:t>поселения</w:t>
            </w:r>
            <w:proofErr w:type="gramEnd"/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675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675" w:rsidRDefault="00772AB6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>
              <w:rPr>
                <w:rFonts w:eastAsia="SimSun"/>
                <w:sz w:val="24"/>
                <w:szCs w:val="24"/>
              </w:rPr>
              <w:t xml:space="preserve">   </w:t>
            </w: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974716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:rsidR="00DE1BF2" w:rsidRPr="00974716" w:rsidRDefault="00DE1BF2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0.0</w:t>
            </w:r>
          </w:p>
        </w:tc>
      </w:tr>
    </w:tbl>
    <w:p w:rsidR="00DE1BF2" w:rsidRDefault="00DE1BF2" w:rsidP="00DE1B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E1BF2" w:rsidRDefault="00DE1BF2" w:rsidP="00DE1BF2">
      <w:pPr>
        <w:autoSpaceDN w:val="0"/>
        <w:adjustRightInd w:val="0"/>
        <w:rPr>
          <w:rFonts w:eastAsia="Calibri"/>
          <w:b/>
          <w:sz w:val="24"/>
          <w:szCs w:val="24"/>
        </w:rPr>
      </w:pPr>
    </w:p>
    <w:p w:rsidR="00DE1BF2" w:rsidRPr="00224827" w:rsidRDefault="00DE1BF2" w:rsidP="00DE1BF2">
      <w:pPr>
        <w:autoSpaceDN w:val="0"/>
        <w:adjustRightInd w:val="0"/>
        <w:ind w:left="502"/>
        <w:rPr>
          <w:rFonts w:eastAsia="Calibri"/>
          <w:b/>
          <w:sz w:val="24"/>
          <w:szCs w:val="24"/>
        </w:rPr>
      </w:pPr>
    </w:p>
    <w:p w:rsidR="00584B77" w:rsidRDefault="00584B77" w:rsidP="00DE1BF2">
      <w:pPr>
        <w:ind w:left="284"/>
        <w:rPr>
          <w:rFonts w:eastAsia="Calibri"/>
          <w:b/>
          <w:sz w:val="24"/>
          <w:szCs w:val="24"/>
        </w:rPr>
      </w:pPr>
    </w:p>
    <w:p w:rsidR="00DE1BF2" w:rsidRPr="00F664E9" w:rsidRDefault="00DE1BF2" w:rsidP="00DE1BF2">
      <w:pPr>
        <w:ind w:left="284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</w:t>
      </w:r>
      <w:r w:rsidRPr="00F664E9">
        <w:rPr>
          <w:rFonts w:eastAsia="Calibri"/>
          <w:b/>
          <w:sz w:val="24"/>
          <w:szCs w:val="24"/>
        </w:rPr>
        <w:t>.</w:t>
      </w:r>
      <w:r w:rsidRPr="00F664E9">
        <w:rPr>
          <w:rFonts w:eastAsia="Calibri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</w:p>
    <w:p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</w:p>
    <w:p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  <w:r w:rsidRPr="00F664E9">
        <w:rPr>
          <w:b/>
          <w:sz w:val="24"/>
          <w:szCs w:val="24"/>
          <w:lang w:eastAsia="en-US"/>
        </w:rPr>
        <w:t>Глава администрации Наговского                                                   В.В.Бучацкий</w:t>
      </w:r>
    </w:p>
    <w:p w:rsidR="00D71DDC" w:rsidRDefault="000F452B" w:rsidP="00D71DDC">
      <w:pPr>
        <w:tabs>
          <w:tab w:val="left" w:pos="4170"/>
        </w:tabs>
        <w:autoSpaceDN w:val="0"/>
        <w:adjustRightInd w:val="0"/>
        <w:rPr>
          <w:b/>
          <w:sz w:val="24"/>
          <w:szCs w:val="24"/>
          <w:lang w:eastAsia="en-US"/>
        </w:rPr>
      </w:pPr>
      <w:proofErr w:type="gramStart"/>
      <w:r>
        <w:rPr>
          <w:b/>
          <w:sz w:val="24"/>
          <w:szCs w:val="24"/>
          <w:lang w:eastAsia="en-US"/>
        </w:rPr>
        <w:t>сельского</w:t>
      </w:r>
      <w:proofErr w:type="gramEnd"/>
      <w:r>
        <w:rPr>
          <w:b/>
          <w:sz w:val="24"/>
          <w:szCs w:val="24"/>
          <w:lang w:eastAsia="en-US"/>
        </w:rPr>
        <w:t xml:space="preserve"> поселения</w:t>
      </w:r>
    </w:p>
    <w:p w:rsidR="00D71DDC" w:rsidRPr="000F452B" w:rsidRDefault="00D71DDC" w:rsidP="00D71DDC">
      <w:pPr>
        <w:tabs>
          <w:tab w:val="left" w:pos="4170"/>
        </w:tabs>
        <w:autoSpaceDN w:val="0"/>
        <w:adjustRightInd w:val="0"/>
        <w:rPr>
          <w:b/>
          <w:sz w:val="24"/>
          <w:szCs w:val="24"/>
          <w:lang w:eastAsia="en-US"/>
        </w:rPr>
        <w:sectPr w:rsidR="00D71DDC" w:rsidRPr="000F452B" w:rsidSect="0027124D">
          <w:headerReference w:type="default" r:id="rId9"/>
          <w:pgSz w:w="16838" w:h="11906" w:orient="landscape"/>
          <w:pgMar w:top="0" w:right="1140" w:bottom="1140" w:left="851" w:header="567" w:footer="567" w:gutter="0"/>
          <w:cols w:space="720"/>
          <w:docGrid w:linePitch="272"/>
        </w:sectPr>
      </w:pPr>
    </w:p>
    <w:p w:rsidR="00D71DDC" w:rsidRDefault="00D71DDC" w:rsidP="00D71DDC"/>
    <w:p w:rsidR="005C1FF3" w:rsidRDefault="005C1FF3"/>
    <w:sectPr w:rsidR="005C1FF3" w:rsidSect="009F6168">
      <w:headerReference w:type="default" r:id="rId10"/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EB" w:rsidRDefault="002F7EEB">
      <w:r>
        <w:separator/>
      </w:r>
    </w:p>
  </w:endnote>
  <w:endnote w:type="continuationSeparator" w:id="0">
    <w:p w:rsidR="002F7EEB" w:rsidRDefault="002F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EB" w:rsidRDefault="002F7EEB">
      <w:r>
        <w:separator/>
      </w:r>
    </w:p>
  </w:footnote>
  <w:footnote w:type="continuationSeparator" w:id="0">
    <w:p w:rsidR="002F7EEB" w:rsidRDefault="002F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14" w:rsidRPr="00E901DA" w:rsidRDefault="00035F14" w:rsidP="00D71DD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72AB6">
      <w:rPr>
        <w:noProof/>
      </w:rPr>
      <w:t>12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F14" w:rsidRPr="00D71DDC" w:rsidRDefault="00035F14" w:rsidP="00D71D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22"/>
    <w:rsid w:val="00021408"/>
    <w:rsid w:val="00035F14"/>
    <w:rsid w:val="00046D22"/>
    <w:rsid w:val="000B7F8E"/>
    <w:rsid w:val="000F452B"/>
    <w:rsid w:val="00161633"/>
    <w:rsid w:val="00172E4C"/>
    <w:rsid w:val="001A5E94"/>
    <w:rsid w:val="001C0FAB"/>
    <w:rsid w:val="0027124D"/>
    <w:rsid w:val="002F7EEB"/>
    <w:rsid w:val="003875AA"/>
    <w:rsid w:val="003C3957"/>
    <w:rsid w:val="003E5D0B"/>
    <w:rsid w:val="004428F5"/>
    <w:rsid w:val="004840D8"/>
    <w:rsid w:val="004A4D2D"/>
    <w:rsid w:val="004E39FF"/>
    <w:rsid w:val="00503084"/>
    <w:rsid w:val="00511DFF"/>
    <w:rsid w:val="00584B77"/>
    <w:rsid w:val="005C1FF3"/>
    <w:rsid w:val="00670E74"/>
    <w:rsid w:val="006A5B36"/>
    <w:rsid w:val="006B009B"/>
    <w:rsid w:val="00730B8D"/>
    <w:rsid w:val="00763651"/>
    <w:rsid w:val="00772AB6"/>
    <w:rsid w:val="007C10A2"/>
    <w:rsid w:val="0089542D"/>
    <w:rsid w:val="009C70B1"/>
    <w:rsid w:val="009F6168"/>
    <w:rsid w:val="00A01CDE"/>
    <w:rsid w:val="00A46C80"/>
    <w:rsid w:val="00AA1161"/>
    <w:rsid w:val="00AC0ACF"/>
    <w:rsid w:val="00AE4A47"/>
    <w:rsid w:val="00B02582"/>
    <w:rsid w:val="00B417AF"/>
    <w:rsid w:val="00B64725"/>
    <w:rsid w:val="00BC3FDB"/>
    <w:rsid w:val="00BE4675"/>
    <w:rsid w:val="00C7586D"/>
    <w:rsid w:val="00CE7DFF"/>
    <w:rsid w:val="00D71DDC"/>
    <w:rsid w:val="00D76377"/>
    <w:rsid w:val="00DC4124"/>
    <w:rsid w:val="00DD15E0"/>
    <w:rsid w:val="00DE1BF2"/>
    <w:rsid w:val="00DE614B"/>
    <w:rsid w:val="00F2426D"/>
    <w:rsid w:val="00F2535C"/>
    <w:rsid w:val="00F664E9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555F-4F50-4270-9DE9-FB906F97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2024-07-22T06:29:00Z</cp:lastPrinted>
  <dcterms:created xsi:type="dcterms:W3CDTF">2024-07-19T11:06:00Z</dcterms:created>
  <dcterms:modified xsi:type="dcterms:W3CDTF">2024-07-22T09:55:00Z</dcterms:modified>
</cp:coreProperties>
</file>