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9E" w:rsidRDefault="00544B9E" w:rsidP="00544B9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44B9E" w:rsidRDefault="00544B9E" w:rsidP="00544B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953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9E" w:rsidRDefault="00544B9E" w:rsidP="00544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44B9E" w:rsidRDefault="00544B9E" w:rsidP="00544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544B9E" w:rsidRDefault="00544B9E" w:rsidP="00544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НАГОВСКОГО СЕЛЬСКОГО ПОСЕЛЕНИЯ</w:t>
      </w:r>
    </w:p>
    <w:p w:rsidR="00544B9E" w:rsidRDefault="00544B9E" w:rsidP="00544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4B9E" w:rsidRDefault="00544B9E" w:rsidP="00544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44B9E" w:rsidRDefault="00544B9E" w:rsidP="00544B9E">
      <w:pPr>
        <w:spacing w:before="48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          №  </w:t>
      </w:r>
    </w:p>
    <w:p w:rsidR="00544B9E" w:rsidRDefault="00544B9E" w:rsidP="00544B9E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Нагово</w:t>
      </w:r>
      <w:proofErr w:type="spellEnd"/>
    </w:p>
    <w:p w:rsidR="00544B9E" w:rsidRDefault="00544B9E" w:rsidP="00544B9E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44B9E" w:rsidRDefault="00544B9E" w:rsidP="00544B9E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муниципальную Программу </w:t>
      </w:r>
    </w:p>
    <w:p w:rsidR="00544B9E" w:rsidRDefault="00544B9E" w:rsidP="00544B9E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«Развитие культуры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44B9E" w:rsidRDefault="00544B9E" w:rsidP="00544B9E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территории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Наговского</w:t>
      </w:r>
      <w:proofErr w:type="spellEnd"/>
    </w:p>
    <w:p w:rsidR="00544B9E" w:rsidRDefault="00544B9E" w:rsidP="00544B9E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44B9E" w:rsidRDefault="00544B9E" w:rsidP="00544B9E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2022-2025 годы»</w:t>
      </w:r>
    </w:p>
    <w:p w:rsidR="00544B9E" w:rsidRDefault="00544B9E" w:rsidP="00544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44B9E" w:rsidRDefault="00544B9E" w:rsidP="00544B9E">
      <w:pPr>
        <w:spacing w:before="100" w:beforeAutospacing="1" w:after="100" w:afterAutospacing="1" w:line="240" w:lineRule="auto"/>
        <w:ind w:firstLineChars="350" w:firstLine="98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На основании</w:t>
      </w:r>
      <w:r>
        <w:rPr>
          <w:rFonts w:ascii="Times New Roman" w:eastAsia="SimSun" w:hAnsi="Times New Roman"/>
          <w:sz w:val="28"/>
          <w:szCs w:val="28"/>
          <w:lang w:val="en-US" w:eastAsia="zh-CN"/>
        </w:rPr>
        <w:t> 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решения Совета депутатов </w:t>
      </w:r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>от</w:t>
      </w:r>
      <w:proofErr w:type="gram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 № «</w:t>
      </w:r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>О</w:t>
      </w:r>
      <w:proofErr w:type="gram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внесении изменений в решение Совета депутатов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Наговского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сельского поселения от  №  «О бюджете</w:t>
      </w:r>
      <w:r>
        <w:rPr>
          <w:rFonts w:ascii="Times New Roman" w:eastAsia="SimSun" w:hAnsi="Times New Roman"/>
          <w:sz w:val="28"/>
          <w:szCs w:val="28"/>
          <w:lang w:val="en-US" w:eastAsia="zh-CN"/>
        </w:rPr>
        <w:t> 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Наговского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сельского</w:t>
      </w:r>
      <w:r>
        <w:rPr>
          <w:rFonts w:ascii="Times New Roman" w:eastAsia="SimSun" w:hAnsi="Times New Roman"/>
          <w:sz w:val="28"/>
          <w:szCs w:val="28"/>
          <w:lang w:val="en-US" w:eastAsia="zh-CN"/>
        </w:rPr>
        <w:t> 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поселения</w:t>
      </w:r>
      <w:r>
        <w:rPr>
          <w:rFonts w:ascii="Times New Roman" w:eastAsia="SimSun" w:hAnsi="Times New Roman"/>
          <w:sz w:val="28"/>
          <w:szCs w:val="28"/>
          <w:lang w:val="en-US" w:eastAsia="zh-CN"/>
        </w:rPr>
        <w:t> 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на 2022 год и на плановый период 2023 и 2025 годов», в связи с изменением запланированных мероприятий и перераспределения бюджетных средств поселения</w:t>
      </w:r>
    </w:p>
    <w:p w:rsidR="00544B9E" w:rsidRDefault="00544B9E" w:rsidP="00544B9E">
      <w:pPr>
        <w:spacing w:before="100" w:beforeAutospacing="1" w:after="100" w:afterAutospacing="1" w:line="240" w:lineRule="auto"/>
        <w:ind w:firstLineChars="350" w:firstLine="98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n-US" w:eastAsia="zh-CN"/>
        </w:rPr>
        <w:t>  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Администрация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Наговского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сельского поселения</w:t>
      </w:r>
    </w:p>
    <w:p w:rsidR="00544B9E" w:rsidRDefault="00544B9E" w:rsidP="00544B9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ПОСТАНОВЛЯЕТ:</w:t>
      </w:r>
    </w:p>
    <w:p w:rsidR="00544B9E" w:rsidRDefault="00544B9E" w:rsidP="00544B9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Внести изменения в муниципальную  программу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Наговского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поселения </w:t>
      </w:r>
    </w:p>
    <w:p w:rsidR="00544B9E" w:rsidRDefault="00544B9E" w:rsidP="00544B9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«Развитие культуры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Наговского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на 2022-2025 годы», утвержденную программу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Наговского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25.10.2021 № 141:</w:t>
      </w:r>
      <w:r>
        <w:rPr>
          <w:rFonts w:ascii="Times New Roman" w:eastAsia="Times New Roman" w:hAnsi="Times New Roman"/>
          <w:sz w:val="28"/>
          <w:szCs w:val="28"/>
        </w:rPr>
        <w:br/>
        <w:t xml:space="preserve">           1.1. Раздел 5 «</w:t>
      </w:r>
      <w:r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в целом и по годам реализации (тыс. руб.)» паспорта Программы изложить в  редакции:</w:t>
      </w:r>
    </w:p>
    <w:p w:rsidR="00544B9E" w:rsidRDefault="00544B9E" w:rsidP="00544B9E">
      <w:pPr>
        <w:spacing w:after="48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0632" w:type="dxa"/>
        <w:tblInd w:w="-885" w:type="dxa"/>
        <w:tblLook w:val="01E0"/>
      </w:tblPr>
      <w:tblGrid>
        <w:gridCol w:w="10632"/>
      </w:tblGrid>
      <w:tr w:rsidR="00544B9E" w:rsidTr="00544B9E">
        <w:trPr>
          <w:trHeight w:val="405"/>
        </w:trPr>
        <w:tc>
          <w:tcPr>
            <w:tcW w:w="4361" w:type="dxa"/>
          </w:tcPr>
          <w:p w:rsidR="00544B9E" w:rsidRDefault="00544B9E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tbl>
      <w:tblPr>
        <w:tblpPr w:leftFromText="180" w:rightFromText="180" w:vertAnchor="text" w:horzAnchor="margin" w:tblpXSpec="center" w:tblpY="-979"/>
        <w:tblW w:w="1063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6"/>
        <w:gridCol w:w="1277"/>
        <w:gridCol w:w="1277"/>
        <w:gridCol w:w="1559"/>
        <w:gridCol w:w="1559"/>
        <w:gridCol w:w="1276"/>
        <w:gridCol w:w="1276"/>
        <w:gridCol w:w="1275"/>
      </w:tblGrid>
      <w:tr w:rsidR="00544B9E" w:rsidTr="00544B9E">
        <w:trPr>
          <w:trHeight w:val="4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544B9E" w:rsidTr="00544B9E">
        <w:trPr>
          <w:trHeight w:val="4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Старая Русса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44B9E" w:rsidTr="00544B9E"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4B9E" w:rsidTr="00544B9E"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2934,3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11874,2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14808,5</w:t>
            </w:r>
          </w:p>
        </w:tc>
      </w:tr>
      <w:tr w:rsidR="00544B9E" w:rsidTr="00544B9E"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15179,0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16089,0</w:t>
            </w:r>
          </w:p>
        </w:tc>
      </w:tr>
      <w:tr w:rsidR="00544B9E" w:rsidTr="00544B9E"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13109,9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13473,1</w:t>
            </w:r>
          </w:p>
        </w:tc>
      </w:tr>
      <w:tr w:rsidR="00544B9E" w:rsidTr="00544B9E"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13109,9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13471,9</w:t>
            </w:r>
          </w:p>
        </w:tc>
      </w:tr>
      <w:tr w:rsidR="00544B9E" w:rsidTr="00544B9E"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4569,5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53273,0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57842,5</w:t>
            </w:r>
          </w:p>
        </w:tc>
      </w:tr>
    </w:tbl>
    <w:p w:rsidR="00544B9E" w:rsidRDefault="00544B9E" w:rsidP="00544B9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left="0"/>
        <w:jc w:val="both"/>
        <w:rPr>
          <w:sz w:val="28"/>
          <w:szCs w:val="28"/>
          <w:lang w:eastAsia="en-US"/>
        </w:rPr>
      </w:pPr>
    </w:p>
    <w:p w:rsidR="00544B9E" w:rsidRDefault="00544B9E" w:rsidP="00544B9E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Изложить мероприятия Программы в редакции согласно приложению.</w:t>
      </w:r>
    </w:p>
    <w:p w:rsidR="00544B9E" w:rsidRDefault="00544B9E" w:rsidP="00544B9E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муниципальной газете </w:t>
      </w:r>
    </w:p>
    <w:p w:rsidR="00544B9E" w:rsidRDefault="00544B9E" w:rsidP="00544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Наговский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544B9E" w:rsidRDefault="00544B9E" w:rsidP="00544B9E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544B9E" w:rsidRDefault="00544B9E" w:rsidP="00544B9E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544B9E" w:rsidRDefault="00544B9E" w:rsidP="00544B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Глава администрации</w:t>
      </w:r>
    </w:p>
    <w:p w:rsidR="00544B9E" w:rsidRDefault="00544B9E" w:rsidP="00544B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Наговского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                                              В.В.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Бучацкий</w:t>
      </w:r>
      <w:proofErr w:type="spellEnd"/>
    </w:p>
    <w:p w:rsidR="00544B9E" w:rsidRDefault="00544B9E" w:rsidP="00544B9E">
      <w:pPr>
        <w:spacing w:after="0"/>
        <w:rPr>
          <w:rFonts w:ascii="Times New Roman" w:hAnsi="Times New Roman"/>
          <w:sz w:val="28"/>
          <w:szCs w:val="28"/>
        </w:rPr>
        <w:sectPr w:rsidR="00544B9E">
          <w:pgSz w:w="11906" w:h="16838"/>
          <w:pgMar w:top="1134" w:right="851" w:bottom="1134" w:left="1701" w:header="709" w:footer="709" w:gutter="0"/>
          <w:cols w:space="720"/>
        </w:sectPr>
      </w:pPr>
    </w:p>
    <w:p w:rsidR="00544B9E" w:rsidRDefault="00544B9E" w:rsidP="00544B9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lastRenderedPageBreak/>
        <w:t>Мероприятия муниципальной программы</w:t>
      </w:r>
    </w:p>
    <w:p w:rsidR="00544B9E" w:rsidRDefault="00544B9E" w:rsidP="00544B9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Развитие культуры на территории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сельского поселения</w:t>
      </w:r>
    </w:p>
    <w:p w:rsidR="00544B9E" w:rsidRDefault="00544B9E" w:rsidP="00544B9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2022-2025 годы»</w:t>
      </w:r>
    </w:p>
    <w:p w:rsidR="00544B9E" w:rsidRDefault="00544B9E" w:rsidP="00544B9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95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72"/>
        <w:gridCol w:w="3795"/>
        <w:gridCol w:w="6"/>
        <w:gridCol w:w="1906"/>
        <w:gridCol w:w="1063"/>
        <w:gridCol w:w="1134"/>
        <w:gridCol w:w="284"/>
        <w:gridCol w:w="1134"/>
        <w:gridCol w:w="1134"/>
        <w:gridCol w:w="142"/>
        <w:gridCol w:w="992"/>
        <w:gridCol w:w="142"/>
        <w:gridCol w:w="141"/>
        <w:gridCol w:w="993"/>
        <w:gridCol w:w="141"/>
        <w:gridCol w:w="1276"/>
      </w:tblGrid>
      <w:tr w:rsidR="00544B9E" w:rsidTr="00544B9E">
        <w:trPr>
          <w:trHeight w:val="91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 xml:space="preserve">N  </w:t>
            </w:r>
            <w:r>
              <w:rPr>
                <w:rFonts w:ascii="Times New Roman" w:eastAsia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 xml:space="preserve">Наименование   </w:t>
            </w:r>
            <w:r>
              <w:rPr>
                <w:rFonts w:ascii="Times New Roman" w:eastAsia="Times New Roman" w:hAnsi="Times New Roman"/>
              </w:rPr>
              <w:br/>
              <w:t xml:space="preserve">   мероприятия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Исполнитель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 xml:space="preserve">Срок </w:t>
            </w:r>
            <w:r>
              <w:rPr>
                <w:rFonts w:ascii="Times New Roman" w:eastAsia="Times New Roman" w:hAnsi="Times New Roman"/>
              </w:rPr>
              <w:br/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 xml:space="preserve">Целевой показатель   </w:t>
            </w:r>
            <w:r>
              <w:rPr>
                <w:rFonts w:ascii="Times New Roman" w:eastAsia="Times New Roman" w:hAnsi="Times New Roman"/>
              </w:rPr>
              <w:br/>
              <w:t>(номер целевого</w:t>
            </w:r>
            <w:r>
              <w:rPr>
                <w:rFonts w:ascii="Times New Roman" w:eastAsia="Times New Roman" w:hAnsi="Times New Roman"/>
              </w:rPr>
              <w:br/>
              <w:t xml:space="preserve"> показателя из </w:t>
            </w:r>
            <w:r>
              <w:rPr>
                <w:rFonts w:ascii="Times New Roman" w:eastAsia="Times New Roman" w:hAnsi="Times New Roman"/>
              </w:rPr>
              <w:br/>
              <w:t xml:space="preserve">   паспорта муниципальной  программы)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Источник</w:t>
            </w:r>
            <w:r>
              <w:rPr>
                <w:rFonts w:ascii="Times New Roman" w:eastAsia="Times New Roman" w:hAnsi="Times New Roman"/>
              </w:rPr>
              <w:br/>
              <w:t>финансирования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Объем финансирования</w:t>
            </w:r>
            <w:r>
              <w:rPr>
                <w:rFonts w:ascii="Times New Roman" w:eastAsia="Times New Roman" w:hAnsi="Times New Roman"/>
              </w:rPr>
              <w:br/>
              <w:t>по годам (тыс. руб.)</w:t>
            </w:r>
          </w:p>
        </w:tc>
      </w:tr>
      <w:tr w:rsidR="00544B9E" w:rsidTr="00544B9E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 w:rsidP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 w:rsidP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 w:rsidP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 w:rsidP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2025</w:t>
            </w: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2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Задача 1   Сохранение культурного и исторического наследия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 xml:space="preserve">Организация и проведение мероприятий, посвященных государственным символам России, Дню России и Дням воинской Славы России 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>
              <w:rPr>
                <w:rFonts w:ascii="Times New Roman" w:hAnsi="Times New Roman"/>
              </w:rPr>
              <w:t>Бурегский</w:t>
            </w:r>
            <w:proofErr w:type="spellEnd"/>
            <w:r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44B9E" w:rsidRDefault="00544B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44B9E" w:rsidRDefault="00544B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Организация и проведение мероприятий, посвященных памятным датам Великой Отечественной войны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>
              <w:rPr>
                <w:rFonts w:ascii="Times New Roman" w:hAnsi="Times New Roman"/>
              </w:rPr>
              <w:t>Бурегский</w:t>
            </w:r>
            <w:proofErr w:type="spellEnd"/>
            <w:r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44B9E" w:rsidRDefault="00544B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9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</w:p>
        </w:tc>
        <w:tc>
          <w:tcPr>
            <w:tcW w:w="142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Задача 2 Привлечение всего населения к участию в культурной жизни,   развитие и совершенствование форм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деятельности, самодеятельного художественного творчества,  населения и сохранение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традиционной народной культуры, народных промыслов и ремёсел</w:t>
            </w: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Организация и проведение мониторинга  уровня удовлетворенности населения муниципального района – качеством оказываемых  услуг в сфере культуры </w:t>
            </w:r>
          </w:p>
        </w:tc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>
              <w:rPr>
                <w:rFonts w:ascii="Times New Roman" w:hAnsi="Times New Roman"/>
              </w:rPr>
              <w:t>Бурегский</w:t>
            </w:r>
            <w:proofErr w:type="spellEnd"/>
            <w:r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  <w:p w:rsidR="00544B9E" w:rsidRDefault="00544B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Информационное обеспечение деятельности в сфере культуры (выпуск афиш, буклетов)</w:t>
            </w:r>
          </w:p>
        </w:tc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>
              <w:rPr>
                <w:rFonts w:ascii="Times New Roman" w:hAnsi="Times New Roman"/>
              </w:rPr>
              <w:t>Бурегский</w:t>
            </w:r>
            <w:proofErr w:type="spellEnd"/>
            <w:r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2022-2025 годы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44B9E" w:rsidRDefault="00544B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spacing w:before="120" w:line="240" w:lineRule="exact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Ежегодное проведение праздничных мероприятий и программ</w:t>
            </w:r>
          </w:p>
        </w:tc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>
              <w:rPr>
                <w:rFonts w:ascii="Times New Roman" w:hAnsi="Times New Roman"/>
              </w:rPr>
              <w:t>Бурегский</w:t>
            </w:r>
            <w:proofErr w:type="spellEnd"/>
            <w:r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2.3.1.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spacing w:before="120" w:line="240" w:lineRule="exact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День деревни</w:t>
            </w:r>
          </w:p>
        </w:tc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>
              <w:rPr>
                <w:rFonts w:ascii="Times New Roman" w:hAnsi="Times New Roman"/>
              </w:rPr>
              <w:t>Бурегский</w:t>
            </w:r>
            <w:proofErr w:type="spellEnd"/>
            <w:r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44B9E" w:rsidRDefault="00544B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4B9E" w:rsidTr="00544B9E">
        <w:trPr>
          <w:trHeight w:val="89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2.3.2.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spacing w:before="120" w:line="240" w:lineRule="exact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Мероприятия, посвященные Дню пожилых людей</w:t>
            </w:r>
          </w:p>
        </w:tc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>
              <w:rPr>
                <w:rFonts w:ascii="Times New Roman" w:hAnsi="Times New Roman"/>
              </w:rPr>
              <w:t>Бурегский</w:t>
            </w:r>
            <w:proofErr w:type="spellEnd"/>
            <w:r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2,5</w:t>
            </w:r>
          </w:p>
          <w:p w:rsidR="00544B9E" w:rsidRDefault="00544B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Итого по разделу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7,1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7,1</w:t>
            </w: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2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Задача 3  Сохранение кадрового потенциала сферы культуры  и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-10"/>
                <w:lang w:eastAsia="en-US"/>
              </w:rPr>
            </w:pPr>
            <w:r>
              <w:rPr>
                <w:rFonts w:ascii="Times New Roman" w:hAnsi="Times New Roman"/>
                <w:spacing w:val="-10"/>
              </w:rPr>
              <w:t>Повышение квалификации специалистов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Учреждение </w:t>
            </w:r>
            <w:r>
              <w:rPr>
                <w:rFonts w:ascii="Times New Roman" w:hAnsi="Times New Roman"/>
              </w:rPr>
              <w:lastRenderedPageBreak/>
              <w:t>культуры МАУК «</w:t>
            </w:r>
            <w:proofErr w:type="spellStart"/>
            <w:r>
              <w:rPr>
                <w:rFonts w:ascii="Times New Roman" w:hAnsi="Times New Roman"/>
              </w:rPr>
              <w:t>Бурегский</w:t>
            </w:r>
            <w:proofErr w:type="spellEnd"/>
            <w:r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2022-</w:t>
            </w:r>
            <w:r>
              <w:rPr>
                <w:rFonts w:ascii="Times New Roman" w:hAnsi="Times New Roman"/>
              </w:rPr>
              <w:lastRenderedPageBreak/>
              <w:t>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3,2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Бюджет </w:t>
            </w:r>
            <w:r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20,0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Обеспечение учреждений культуры современными системами безопасности, внедрение современных сре</w:t>
            </w:r>
            <w:proofErr w:type="gramStart"/>
            <w:r>
              <w:rPr>
                <w:rFonts w:ascii="Times New Roman" w:hAnsi="Times New Roman"/>
              </w:rPr>
              <w:t>дств пр</w:t>
            </w:r>
            <w:proofErr w:type="gramEnd"/>
            <w:r>
              <w:rPr>
                <w:rFonts w:ascii="Times New Roman" w:hAnsi="Times New Roman"/>
              </w:rPr>
              <w:t>отивопожарной защиты, проведение профилактических  мероприятий, направленных на безопасность учреждений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>
              <w:rPr>
                <w:rFonts w:ascii="Times New Roman" w:hAnsi="Times New Roman"/>
              </w:rPr>
              <w:t>Бурегский</w:t>
            </w:r>
            <w:proofErr w:type="spellEnd"/>
            <w:r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44B9E" w:rsidRDefault="00544B9E">
            <w:pPr>
              <w:jc w:val="center"/>
              <w:rPr>
                <w:rFonts w:ascii="Times New Roman" w:hAnsi="Times New Roman"/>
              </w:rPr>
            </w:pP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  <w:p w:rsidR="00544B9E" w:rsidRDefault="00544B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35,7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544B9E" w:rsidTr="00544B9E">
        <w:trPr>
          <w:trHeight w:val="196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Проведение капитального и текущего ремонта зданий, помещений и инженерных сетей учреждений культуры, в том числе расходы на разработку проектно-сметной документации  на проведение ремонтов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>
              <w:rPr>
                <w:rFonts w:ascii="Times New Roman" w:hAnsi="Times New Roman"/>
              </w:rPr>
              <w:t>Бурегский</w:t>
            </w:r>
            <w:proofErr w:type="spellEnd"/>
            <w:r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44B9E" w:rsidRDefault="00544B9E">
            <w:pPr>
              <w:jc w:val="center"/>
              <w:rPr>
                <w:rFonts w:ascii="Times New Roman" w:hAnsi="Times New Roman"/>
              </w:rPr>
            </w:pP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44B9E" w:rsidRDefault="00544B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404,5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 w:rsidP="005A3740">
            <w:pPr>
              <w:spacing w:before="120" w:line="240" w:lineRule="auto"/>
              <w:jc w:val="both"/>
              <w:rPr>
                <w:rFonts w:ascii="Times New Roman" w:eastAsia="Calibri" w:hAnsi="Times New Roman"/>
                <w:color w:val="000000"/>
                <w:spacing w:val="-6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Приобретение оргтехники, мебели,  средств технического оснащения, в т. ч. светового,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звукоусилительного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>, сценического оборудования, кинооборудо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вания, концертных костюмов, одежды сцены, </w:t>
            </w:r>
            <w:r>
              <w:rPr>
                <w:rFonts w:ascii="Times New Roman" w:hAnsi="Times New Roman"/>
                <w:color w:val="000000"/>
                <w:spacing w:val="-10"/>
              </w:rPr>
              <w:t>компьютерной техники, программного</w:t>
            </w:r>
            <w:r>
              <w:rPr>
                <w:rFonts w:ascii="Times New Roman" w:hAnsi="Times New Roman"/>
                <w:color w:val="000000"/>
              </w:rPr>
              <w:t xml:space="preserve"> обеспечения</w:t>
            </w:r>
            <w:proofErr w:type="gramEnd"/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>
              <w:rPr>
                <w:rFonts w:ascii="Times New Roman" w:hAnsi="Times New Roman"/>
              </w:rPr>
              <w:t>Бурегский</w:t>
            </w:r>
            <w:proofErr w:type="spellEnd"/>
            <w:r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3,3</w:t>
            </w:r>
          </w:p>
          <w:p w:rsidR="00544B9E" w:rsidRDefault="00544B9E">
            <w:pPr>
              <w:jc w:val="center"/>
              <w:rPr>
                <w:rFonts w:ascii="Times New Roman" w:hAnsi="Times New Roman"/>
              </w:rPr>
            </w:pPr>
          </w:p>
          <w:p w:rsidR="00544B9E" w:rsidRDefault="00544B9E">
            <w:pPr>
              <w:jc w:val="center"/>
              <w:rPr>
                <w:rFonts w:ascii="Times New Roman" w:hAnsi="Times New Roman"/>
              </w:rPr>
            </w:pPr>
          </w:p>
          <w:p w:rsidR="00544B9E" w:rsidRDefault="00544B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35,9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544B9E" w:rsidTr="00544B9E">
        <w:trPr>
          <w:trHeight w:val="84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spacing w:before="120" w:line="220" w:lineRule="exact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Оказание муниципальных услуг (работ) в области культуры  бюджетными учреждениями 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>
              <w:rPr>
                <w:rFonts w:ascii="Times New Roman" w:hAnsi="Times New Roman"/>
              </w:rPr>
              <w:t>Бурегский</w:t>
            </w:r>
            <w:proofErr w:type="spellEnd"/>
            <w:r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3,1;3,3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10578,7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12621,9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13066,4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13066,4</w:t>
            </w:r>
          </w:p>
        </w:tc>
      </w:tr>
      <w:tr w:rsidR="00544B9E" w:rsidTr="00544B9E">
        <w:trPr>
          <w:trHeight w:val="176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3.6</w:t>
            </w: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spacing w:before="120" w:line="220" w:lineRule="exact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Проект поддержки местных инициатив «Ремонт здания Борисовского СДК»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>
              <w:rPr>
                <w:rFonts w:ascii="Times New Roman" w:hAnsi="Times New Roman"/>
              </w:rPr>
              <w:t>Бурегский</w:t>
            </w:r>
            <w:proofErr w:type="spellEnd"/>
            <w:r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</w:rPr>
              <w:t>поселенияспонсорынаселение</w:t>
            </w:r>
            <w:proofErr w:type="spellEnd"/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489,0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150,4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spacing w:before="120" w:line="220" w:lineRule="exac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Оказание муниципальных услуг (работ) в области культуры  автономными учреждениями (в т. ч. заработная плата, начисление на </w:t>
            </w:r>
            <w:proofErr w:type="spellStart"/>
            <w:r>
              <w:rPr>
                <w:rFonts w:ascii="Times New Roman" w:hAnsi="Times New Roman"/>
              </w:rPr>
              <w:t>з.п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>
              <w:rPr>
                <w:rFonts w:ascii="Times New Roman" w:hAnsi="Times New Roman"/>
              </w:rPr>
              <w:t>Бурегский</w:t>
            </w:r>
            <w:proofErr w:type="spellEnd"/>
            <w:r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1434,3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spacing w:before="120" w:line="220" w:lineRule="exac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Развитие и укрепление материально-технической базы домов культуры (и их филиалов), расположенных в населенных пунктах с числом жителей до 50 тыс</w:t>
            </w:r>
            <w:proofErr w:type="gramStart"/>
            <w:r>
              <w:rPr>
                <w:rFonts w:ascii="Times New Roman" w:eastAsia="Times New Roman" w:hAnsi="Times New Roman"/>
                <w:lang w:eastAsia="zh-CN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lang w:eastAsia="zh-CN"/>
              </w:rPr>
              <w:t>ел.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>
              <w:rPr>
                <w:rFonts w:ascii="Times New Roman" w:hAnsi="Times New Roman"/>
              </w:rPr>
              <w:t>Бурегский</w:t>
            </w:r>
            <w:proofErr w:type="spellEnd"/>
            <w:r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363,2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363,2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362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Приоритетный региональный проект инициативного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«Народный бюджет» «Ремонт здания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Луньшинского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СДК»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>
              <w:rPr>
                <w:rFonts w:ascii="Times New Roman" w:hAnsi="Times New Roman"/>
              </w:rPr>
              <w:t>Бурегский</w:t>
            </w:r>
            <w:proofErr w:type="spellEnd"/>
            <w:r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800,0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Приоритетный региональный проект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инициативного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«Народный бюджет»  «Приобретение кресел и диванов в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Борисовский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СДК»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>
              <w:rPr>
                <w:rFonts w:ascii="Times New Roman" w:hAnsi="Times New Roman"/>
              </w:rPr>
              <w:t>Бурегский</w:t>
            </w:r>
            <w:proofErr w:type="spellEnd"/>
            <w:r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200,0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3.11</w:t>
            </w: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Со финансирование мероприятий по реализации проекта местной инициативы жителей ТОС «Приобретение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 xml:space="preserve">акустической системы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звукоусилительного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оборудования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Большевороновский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СДК, 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ольшое Вороново, ТОС «ул.Центральная»»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Учреждения культуры МАУК </w:t>
            </w:r>
            <w:r>
              <w:rPr>
                <w:rFonts w:ascii="Times New Roman" w:hAnsi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</w:rPr>
              <w:t>Бурегский</w:t>
            </w:r>
            <w:proofErr w:type="spellEnd"/>
            <w:r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2022-2025 </w:t>
            </w:r>
            <w:r>
              <w:rPr>
                <w:rFonts w:ascii="Times New Roman" w:hAnsi="Times New Roman"/>
              </w:rPr>
              <w:lastRenderedPageBreak/>
              <w:t>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150,0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44B9E" w:rsidRPr="005A3740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Pr="005A3740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5A3740">
              <w:rPr>
                <w:rFonts w:ascii="Times New Roman" w:hAnsi="Times New Roman"/>
                <w:b/>
              </w:rPr>
              <w:lastRenderedPageBreak/>
              <w:t>3.12</w:t>
            </w: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Pr="005A3740" w:rsidRDefault="00544B9E">
            <w:pPr>
              <w:spacing w:before="120" w:line="220" w:lineRule="exact"/>
              <w:jc w:val="both"/>
              <w:rPr>
                <w:rFonts w:ascii="Times New Roman" w:eastAsia="Calibri" w:hAnsi="Times New Roman"/>
                <w:b/>
              </w:rPr>
            </w:pPr>
            <w:r w:rsidRPr="005A3740">
              <w:rPr>
                <w:rFonts w:ascii="Times New Roman" w:hAnsi="Times New Roman"/>
                <w:b/>
              </w:rPr>
              <w:t xml:space="preserve">Оказание муниципальных услуг (работ) в области культуры  автономными учреждениями (в т. ч. заработная плата, начисление на </w:t>
            </w:r>
            <w:proofErr w:type="spellStart"/>
            <w:r w:rsidRPr="005A3740">
              <w:rPr>
                <w:rFonts w:ascii="Times New Roman" w:hAnsi="Times New Roman"/>
                <w:b/>
              </w:rPr>
              <w:t>з</w:t>
            </w:r>
            <w:proofErr w:type="gramStart"/>
            <w:r w:rsidRPr="005A3740">
              <w:rPr>
                <w:rFonts w:ascii="Times New Roman" w:hAnsi="Times New Roman"/>
                <w:b/>
              </w:rPr>
              <w:t>.п</w:t>
            </w:r>
            <w:proofErr w:type="spellEnd"/>
            <w:proofErr w:type="gramEnd"/>
            <w:r w:rsidRPr="005A374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Pr="005A3740" w:rsidRDefault="00544B9E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5A3740">
              <w:rPr>
                <w:rFonts w:ascii="Times New Roman" w:hAnsi="Times New Roman"/>
                <w:b/>
              </w:rPr>
              <w:t>Учреждения культуры МАУК «</w:t>
            </w:r>
            <w:proofErr w:type="spellStart"/>
            <w:r w:rsidRPr="005A3740">
              <w:rPr>
                <w:rFonts w:ascii="Times New Roman" w:hAnsi="Times New Roman"/>
                <w:b/>
              </w:rPr>
              <w:t>Бурегский</w:t>
            </w:r>
            <w:proofErr w:type="spellEnd"/>
            <w:r w:rsidRPr="005A3740">
              <w:rPr>
                <w:rFonts w:ascii="Times New Roman" w:hAnsi="Times New Roman"/>
                <w:b/>
              </w:rPr>
              <w:t xml:space="preserve">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Pr="005A3740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5A3740">
              <w:rPr>
                <w:rFonts w:ascii="Times New Roman" w:hAnsi="Times New Roman"/>
                <w:b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Pr="005A3740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A374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Pr="005A3740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en-US"/>
              </w:rPr>
            </w:pPr>
            <w:r w:rsidRPr="005A374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Pr="005A3740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Pr="005A3740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A3740">
              <w:rPr>
                <w:rFonts w:ascii="Times New Roman" w:hAnsi="Times New Roman"/>
                <w:b/>
              </w:rPr>
              <w:t>396,8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Pr="005A3740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Pr="005A3740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Итого по разделу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14798,5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16059,0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13466,0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13464,8</w:t>
            </w: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42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Задача 4 Ресурсное обеспечение деятельности учреждений культуры по реализации муниципальной программы</w:t>
            </w: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4.1.</w:t>
            </w: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spacing w:before="120" w:line="220" w:lineRule="exact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Реализация полномочий в сфере культуры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Учреждения культуры МБУК «</w:t>
            </w:r>
            <w:proofErr w:type="spellStart"/>
            <w:r>
              <w:rPr>
                <w:rFonts w:ascii="Times New Roman" w:hAnsi="Times New Roman"/>
              </w:rPr>
              <w:t>Бурегский</w:t>
            </w:r>
            <w:proofErr w:type="spellEnd"/>
            <w:r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2,4,5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Итого по разделу 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544B9E" w:rsidTr="00544B9E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14808,5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16089,0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13473,1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13471,9</w:t>
            </w:r>
          </w:p>
          <w:p w:rsidR="00544B9E" w:rsidRDefault="00544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</w:tbl>
    <w:p w:rsidR="00544B9E" w:rsidRDefault="00544B9E" w:rsidP="00544B9E">
      <w:pPr>
        <w:rPr>
          <w:rFonts w:ascii="Times New Roman" w:eastAsia="Calibri" w:hAnsi="Times New Roman" w:cs="Times New Roman"/>
          <w:lang w:eastAsia="en-US"/>
        </w:rPr>
      </w:pPr>
    </w:p>
    <w:p w:rsidR="00544B9E" w:rsidRDefault="00544B9E" w:rsidP="00544B9E">
      <w:pPr>
        <w:spacing w:after="0"/>
        <w:rPr>
          <w:rFonts w:ascii="Times New Roman" w:hAnsi="Times New Roman"/>
          <w:sz w:val="28"/>
          <w:szCs w:val="28"/>
        </w:rPr>
        <w:sectPr w:rsidR="00544B9E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44B9E" w:rsidRDefault="00544B9E" w:rsidP="00544B9E">
      <w:p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544B9E" w:rsidRDefault="00544B9E" w:rsidP="00544B9E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544B9E" w:rsidRDefault="00544B9E" w:rsidP="00544B9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В целях реализации программных мероприятий муниципальной  программы «Развитие культуры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Наговского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на 2022-2025 годы», предусматривается: </w:t>
      </w:r>
    </w:p>
    <w:p w:rsidR="00544B9E" w:rsidRDefault="00544B9E" w:rsidP="00544B9E">
      <w:pPr>
        <w:spacing w:before="12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ab/>
        <w:t>Увеличение денежных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дств </w:t>
      </w:r>
      <w:r>
        <w:rPr>
          <w:rFonts w:ascii="Times New Roman" w:hAnsi="Times New Roman"/>
          <w:sz w:val="28"/>
          <w:szCs w:val="28"/>
        </w:rPr>
        <w:t>в св</w:t>
      </w:r>
      <w:proofErr w:type="gramEnd"/>
      <w:r>
        <w:rPr>
          <w:rFonts w:ascii="Times New Roman" w:hAnsi="Times New Roman"/>
          <w:sz w:val="28"/>
          <w:szCs w:val="28"/>
        </w:rPr>
        <w:t>язи с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выделением дополнительной субсидии из областного бюджета на повышение заработной платы и начисления на заработную плату работникам культуры.</w:t>
      </w:r>
    </w:p>
    <w:p w:rsidR="00544B9E" w:rsidRDefault="00544B9E" w:rsidP="00544B9E">
      <w:pPr>
        <w:spacing w:before="12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</w:p>
    <w:p w:rsidR="00544B9E" w:rsidRDefault="00544B9E" w:rsidP="00544B9E">
      <w:pPr>
        <w:widowControl w:val="0"/>
        <w:suppressAutoHyphens/>
        <w:snapToGrid w:val="0"/>
        <w:spacing w:after="0" w:line="240" w:lineRule="exact"/>
        <w:ind w:firstLine="708"/>
        <w:rPr>
          <w:rFonts w:ascii="Times New Roman" w:hAnsi="Times New Roman"/>
          <w:sz w:val="28"/>
          <w:szCs w:val="28"/>
          <w:lang w:eastAsia="en-US"/>
        </w:rPr>
      </w:pPr>
    </w:p>
    <w:p w:rsidR="00544B9E" w:rsidRDefault="00544B9E" w:rsidP="00544B9E">
      <w:pPr>
        <w:widowControl w:val="0"/>
        <w:suppressAutoHyphens/>
        <w:snapToGrid w:val="0"/>
        <w:spacing w:after="0" w:line="240" w:lineRule="exact"/>
        <w:ind w:firstLine="708"/>
        <w:rPr>
          <w:rFonts w:ascii="Times New Roman" w:hAnsi="Times New Roman"/>
          <w:sz w:val="28"/>
          <w:szCs w:val="28"/>
        </w:rPr>
      </w:pPr>
    </w:p>
    <w:p w:rsidR="00544B9E" w:rsidRDefault="00544B9E" w:rsidP="00544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Глава администрации                                                            В.В.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Бучацкий</w:t>
      </w:r>
      <w:proofErr w:type="spellEnd"/>
    </w:p>
    <w:p w:rsidR="00544B9E" w:rsidRDefault="00544B9E" w:rsidP="00544B9E">
      <w:pPr>
        <w:widowControl w:val="0"/>
        <w:suppressAutoHyphens/>
        <w:snapToGrid w:val="0"/>
        <w:spacing w:after="0" w:line="240" w:lineRule="exact"/>
        <w:ind w:firstLine="708"/>
        <w:rPr>
          <w:rFonts w:ascii="Times New Roman" w:hAnsi="Times New Roman"/>
          <w:sz w:val="28"/>
          <w:szCs w:val="28"/>
        </w:rPr>
      </w:pPr>
    </w:p>
    <w:p w:rsidR="00544B9E" w:rsidRDefault="00544B9E" w:rsidP="00544B9E">
      <w:pPr>
        <w:widowControl w:val="0"/>
        <w:suppressAutoHyphens/>
        <w:snapToGrid w:val="0"/>
        <w:spacing w:after="0" w:line="240" w:lineRule="exact"/>
        <w:ind w:firstLine="708"/>
        <w:rPr>
          <w:rFonts w:ascii="Times New Roman" w:hAnsi="Times New Roman"/>
          <w:sz w:val="28"/>
          <w:szCs w:val="28"/>
        </w:rPr>
      </w:pPr>
    </w:p>
    <w:p w:rsidR="00544B9E" w:rsidRDefault="00544B9E" w:rsidP="00544B9E">
      <w:pPr>
        <w:widowControl w:val="0"/>
        <w:suppressAutoHyphens/>
        <w:snapToGrid w:val="0"/>
        <w:spacing w:after="0" w:line="240" w:lineRule="exact"/>
        <w:ind w:firstLine="708"/>
        <w:rPr>
          <w:rFonts w:ascii="Times New Roman" w:hAnsi="Times New Roman"/>
          <w:sz w:val="28"/>
          <w:szCs w:val="28"/>
        </w:rPr>
      </w:pPr>
    </w:p>
    <w:p w:rsidR="00544B9E" w:rsidRDefault="00544B9E" w:rsidP="00544B9E">
      <w:pPr>
        <w:widowControl w:val="0"/>
        <w:suppressAutoHyphens/>
        <w:snapToGrid w:val="0"/>
        <w:spacing w:after="0" w:line="240" w:lineRule="exact"/>
        <w:ind w:firstLine="708"/>
        <w:rPr>
          <w:rFonts w:ascii="Times New Roman" w:hAnsi="Times New Roman"/>
          <w:sz w:val="28"/>
          <w:szCs w:val="28"/>
        </w:rPr>
      </w:pPr>
    </w:p>
    <w:p w:rsidR="00544B9E" w:rsidRDefault="00544B9E" w:rsidP="00544B9E">
      <w:pPr>
        <w:widowControl w:val="0"/>
        <w:suppressAutoHyphens/>
        <w:snapToGrid w:val="0"/>
        <w:spacing w:after="0" w:line="240" w:lineRule="exact"/>
        <w:ind w:firstLine="708"/>
        <w:rPr>
          <w:rFonts w:ascii="Times New Roman" w:hAnsi="Times New Roman"/>
          <w:sz w:val="28"/>
          <w:szCs w:val="28"/>
        </w:rPr>
      </w:pPr>
    </w:p>
    <w:p w:rsidR="00544B9E" w:rsidRDefault="00544B9E" w:rsidP="00544B9E">
      <w:pPr>
        <w:widowControl w:val="0"/>
        <w:suppressAutoHyphens/>
        <w:snapToGrid w:val="0"/>
        <w:spacing w:after="0" w:line="240" w:lineRule="exact"/>
        <w:ind w:firstLine="708"/>
        <w:rPr>
          <w:rFonts w:ascii="Times New Roman" w:hAnsi="Times New Roman"/>
          <w:sz w:val="28"/>
          <w:szCs w:val="28"/>
        </w:rPr>
      </w:pPr>
    </w:p>
    <w:p w:rsidR="00544B9E" w:rsidRDefault="00544B9E" w:rsidP="00544B9E">
      <w:pPr>
        <w:widowControl w:val="0"/>
        <w:suppressAutoHyphens/>
        <w:snapToGrid w:val="0"/>
        <w:spacing w:after="0" w:line="240" w:lineRule="exact"/>
        <w:ind w:firstLine="708"/>
        <w:rPr>
          <w:rFonts w:ascii="Times New Roman" w:hAnsi="Times New Roman"/>
          <w:sz w:val="28"/>
          <w:szCs w:val="28"/>
        </w:rPr>
      </w:pPr>
    </w:p>
    <w:p w:rsidR="00544B9E" w:rsidRDefault="00544B9E" w:rsidP="00544B9E">
      <w:pPr>
        <w:widowControl w:val="0"/>
        <w:suppressAutoHyphens/>
        <w:snapToGrid w:val="0"/>
        <w:spacing w:after="0" w:line="240" w:lineRule="exact"/>
        <w:ind w:firstLine="708"/>
        <w:rPr>
          <w:rFonts w:ascii="Times New Roman" w:hAnsi="Times New Roman"/>
          <w:sz w:val="28"/>
          <w:szCs w:val="28"/>
        </w:rPr>
      </w:pPr>
    </w:p>
    <w:p w:rsidR="00544B9E" w:rsidRDefault="00544B9E" w:rsidP="00544B9E">
      <w:pPr>
        <w:widowControl w:val="0"/>
        <w:suppressAutoHyphens/>
        <w:snapToGrid w:val="0"/>
        <w:spacing w:after="0" w:line="240" w:lineRule="exact"/>
        <w:ind w:firstLine="708"/>
        <w:rPr>
          <w:rFonts w:ascii="Times New Roman" w:hAnsi="Times New Roman"/>
          <w:sz w:val="28"/>
          <w:szCs w:val="28"/>
        </w:rPr>
      </w:pPr>
    </w:p>
    <w:p w:rsidR="00544B9E" w:rsidRDefault="00544B9E" w:rsidP="00544B9E">
      <w:pPr>
        <w:widowControl w:val="0"/>
        <w:suppressAutoHyphens/>
        <w:snapToGrid w:val="0"/>
        <w:spacing w:after="0" w:line="240" w:lineRule="exact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</w:t>
      </w:r>
    </w:p>
    <w:p w:rsidR="00544B9E" w:rsidRDefault="00544B9E" w:rsidP="00544B9E">
      <w:pPr>
        <w:spacing w:after="160" w:line="256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44B9E" w:rsidRDefault="00544B9E" w:rsidP="00544B9E">
      <w:pPr>
        <w:spacing w:after="160" w:line="256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44B9E" w:rsidRDefault="00544B9E" w:rsidP="00544B9E">
      <w:pPr>
        <w:spacing w:after="160" w:line="256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44B9E" w:rsidRDefault="00544B9E" w:rsidP="00544B9E">
      <w:pPr>
        <w:spacing w:after="160" w:line="256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44B9E" w:rsidRDefault="00544B9E" w:rsidP="00544B9E">
      <w:pPr>
        <w:spacing w:after="160" w:line="256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44B9E" w:rsidRDefault="00544B9E" w:rsidP="00544B9E">
      <w:pPr>
        <w:spacing w:after="160" w:line="256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44B9E" w:rsidRDefault="00544B9E" w:rsidP="00544B9E">
      <w:pPr>
        <w:spacing w:after="160" w:line="256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44B9E" w:rsidRDefault="00544B9E" w:rsidP="00544B9E">
      <w:pPr>
        <w:spacing w:after="160" w:line="256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44B9E" w:rsidRDefault="00544B9E" w:rsidP="00544B9E">
      <w:pPr>
        <w:spacing w:after="160" w:line="256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44B9E" w:rsidRDefault="00544B9E" w:rsidP="00544B9E">
      <w:pPr>
        <w:spacing w:after="160" w:line="256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44B9E" w:rsidRDefault="00544B9E" w:rsidP="00544B9E">
      <w:pPr>
        <w:spacing w:after="160" w:line="256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44B9E" w:rsidRDefault="00544B9E" w:rsidP="00544B9E">
      <w:pPr>
        <w:spacing w:after="160" w:line="256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44B9E" w:rsidRDefault="00544B9E" w:rsidP="00544B9E">
      <w:pPr>
        <w:spacing w:after="160" w:line="256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44B9E" w:rsidRDefault="00544B9E" w:rsidP="00544B9E">
      <w:pPr>
        <w:spacing w:after="160" w:line="256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44B9E" w:rsidRDefault="00544B9E" w:rsidP="00544B9E">
      <w:pPr>
        <w:spacing w:after="160" w:line="256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44B9E" w:rsidRDefault="00544B9E" w:rsidP="00544B9E">
      <w:pPr>
        <w:spacing w:after="160" w:line="256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44B9E" w:rsidRDefault="00544B9E" w:rsidP="00544B9E">
      <w:pPr>
        <w:spacing w:after="160" w:line="256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Приложение №1 </w:t>
      </w:r>
    </w:p>
    <w:p w:rsidR="00544B9E" w:rsidRDefault="00544B9E" w:rsidP="00544B9E">
      <w:pPr>
        <w:spacing w:after="0" w:line="256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 пояснительной записке</w:t>
      </w:r>
    </w:p>
    <w:p w:rsidR="00544B9E" w:rsidRDefault="00544B9E" w:rsidP="00544B9E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zh-CN"/>
        </w:rPr>
      </w:pPr>
    </w:p>
    <w:p w:rsidR="00544B9E" w:rsidRDefault="00544B9E" w:rsidP="00544B9E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Расчет  финансовых  ресурсов для внесения изменений в 2023году</w:t>
      </w:r>
    </w:p>
    <w:p w:rsidR="00544B9E" w:rsidRDefault="00544B9E" w:rsidP="00544B9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тыс. руб.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19"/>
        <w:gridCol w:w="1702"/>
        <w:gridCol w:w="1335"/>
        <w:gridCol w:w="1360"/>
        <w:gridCol w:w="2044"/>
      </w:tblGrid>
      <w:tr w:rsidR="00544B9E" w:rsidTr="00544B9E">
        <w:tc>
          <w:tcPr>
            <w:tcW w:w="2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4B9E" w:rsidRDefault="00544B9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Мероприятия МП</w:t>
            </w:r>
          </w:p>
        </w:tc>
        <w:tc>
          <w:tcPr>
            <w:tcW w:w="64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4B9E" w:rsidRDefault="00544B9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                                           2023 год</w:t>
            </w:r>
          </w:p>
        </w:tc>
      </w:tr>
      <w:tr w:rsidR="00544B9E" w:rsidTr="00544B9E">
        <w:tc>
          <w:tcPr>
            <w:tcW w:w="29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4B9E" w:rsidRDefault="00544B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4B9E" w:rsidRDefault="00544B9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В паспорте Программы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4B9E" w:rsidRDefault="00544B9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Утверждено</w:t>
            </w:r>
          </w:p>
          <w:p w:rsidR="00544B9E" w:rsidRDefault="00544B9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решением о бюджете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44B9E" w:rsidRDefault="00544B9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отклонения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544B9E" w:rsidRDefault="00544B9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Причина вносимых изменений</w:t>
            </w:r>
          </w:p>
        </w:tc>
      </w:tr>
      <w:tr w:rsidR="00544B9E" w:rsidTr="00544B9E">
        <w:trPr>
          <w:trHeight w:val="878"/>
        </w:trPr>
        <w:tc>
          <w:tcPr>
            <w:tcW w:w="2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4B9E" w:rsidRDefault="00544B9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4B9E" w:rsidRDefault="00544B9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15799,0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4B9E" w:rsidRDefault="00544B9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16089,0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44B9E" w:rsidRDefault="00544B9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+290,0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544B9E" w:rsidRDefault="00544B9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Наговского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сельского поселения</w:t>
            </w:r>
          </w:p>
        </w:tc>
      </w:tr>
      <w:tr w:rsidR="00544B9E" w:rsidTr="00544B9E">
        <w:trPr>
          <w:trHeight w:val="878"/>
        </w:trPr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4B9E" w:rsidRDefault="00544B9E">
            <w:pPr>
              <w:spacing w:before="12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 xml:space="preserve">3.12Оказание муниципальных услуг (работ) в области культуры  автономными учреждениями (в т. ч. заработная плата, начисление на 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4B9E" w:rsidRDefault="00544B9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106,8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4B9E" w:rsidRDefault="00544B9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396,8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B9E" w:rsidRDefault="00544B9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+290,0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544B9E" w:rsidRDefault="00544B9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Наговского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сельского поселения</w:t>
            </w:r>
          </w:p>
        </w:tc>
      </w:tr>
    </w:tbl>
    <w:p w:rsidR="00544B9E" w:rsidRDefault="00544B9E" w:rsidP="00544B9E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zh-CN"/>
        </w:rPr>
      </w:pPr>
    </w:p>
    <w:p w:rsidR="00636A8F" w:rsidRDefault="00636A8F"/>
    <w:sectPr w:rsidR="0063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B9E"/>
    <w:rsid w:val="00544B9E"/>
    <w:rsid w:val="005A3740"/>
    <w:rsid w:val="0063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4B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44B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2023-08-25T05:25:00Z</dcterms:created>
  <dcterms:modified xsi:type="dcterms:W3CDTF">2023-08-25T05:39:00Z</dcterms:modified>
</cp:coreProperties>
</file>