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810" w:rsidRDefault="006D2810">
      <w:pPr>
        <w:jc w:val="both"/>
        <w:outlineLvl w:val="0"/>
        <w:rPr>
          <w:b/>
          <w:sz w:val="28"/>
          <w:szCs w:val="28"/>
        </w:rPr>
      </w:pPr>
      <w:bookmarkStart w:id="0" w:name="_GoBack"/>
      <w:bookmarkEnd w:id="0"/>
    </w:p>
    <w:tbl>
      <w:tblPr>
        <w:tblW w:w="10620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7380"/>
        <w:gridCol w:w="3240"/>
      </w:tblGrid>
      <w:tr w:rsidR="006D2810">
        <w:trPr>
          <w:cantSplit/>
          <w:trHeight w:val="375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810" w:rsidRDefault="006D2810">
            <w:pPr>
              <w:pStyle w:val="ad"/>
              <w:rPr>
                <w:color w:val="595959" w:themeColor="text1" w:themeTint="A6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2810" w:rsidRDefault="00412DB0"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 w:rsidR="006D2810">
        <w:trPr>
          <w:cantSplit/>
          <w:trHeight w:val="1104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2810" w:rsidRDefault="006D2810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D2810" w:rsidRDefault="00412DB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депутатов  </w:t>
            </w:r>
            <w:proofErr w:type="spellStart"/>
            <w:r>
              <w:rPr>
                <w:color w:val="000000"/>
              </w:rPr>
              <w:t>Наговского</w:t>
            </w:r>
            <w:proofErr w:type="spellEnd"/>
            <w:r>
              <w:rPr>
                <w:color w:val="000000"/>
              </w:rPr>
              <w:t xml:space="preserve"> сельского поселения </w:t>
            </w:r>
            <w:r>
              <w:rPr>
                <w:color w:val="000000"/>
              </w:rPr>
              <w:t xml:space="preserve">«О бюджете </w:t>
            </w:r>
            <w:proofErr w:type="spellStart"/>
            <w:r>
              <w:rPr>
                <w:color w:val="000000"/>
              </w:rPr>
              <w:t>Наговского</w:t>
            </w:r>
            <w:proofErr w:type="spellEnd"/>
            <w:r>
              <w:rPr>
                <w:color w:val="000000"/>
              </w:rPr>
              <w:t xml:space="preserve"> сельского поселения на </w:t>
            </w:r>
            <w:r>
              <w:rPr>
                <w:color w:val="000000"/>
              </w:rPr>
              <w:t>2020 год и на плановый период 2021 и 2022 год</w:t>
            </w:r>
            <w:r>
              <w:rPr>
                <w:color w:val="000000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 w:rsidR="006D2810">
        <w:trPr>
          <w:cantSplit/>
          <w:trHeight w:val="82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2810" w:rsidRDefault="00412D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Прогнозируемые поступления доходов в бюджет </w:t>
            </w:r>
            <w:proofErr w:type="spellStart"/>
            <w:r>
              <w:rPr>
                <w:b/>
                <w:bCs/>
                <w:sz w:val="28"/>
                <w:szCs w:val="28"/>
              </w:rPr>
              <w:t>Наговского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 на 2020-2022 года</w:t>
            </w:r>
          </w:p>
        </w:tc>
      </w:tr>
      <w:tr w:rsidR="006D2810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6D2810" w:rsidRDefault="00412DB0">
            <w:pPr>
              <w:jc w:val="right"/>
            </w:pPr>
            <w:r>
              <w:t>Сумма (тыс. рублей)</w:t>
            </w:r>
          </w:p>
        </w:tc>
      </w:tr>
    </w:tbl>
    <w:p w:rsidR="006D2810" w:rsidRDefault="006D2810">
      <w:pPr>
        <w:rPr>
          <w:sz w:val="2"/>
          <w:szCs w:val="2"/>
        </w:rPr>
      </w:pPr>
    </w:p>
    <w:tbl>
      <w:tblPr>
        <w:tblW w:w="10321" w:type="dxa"/>
        <w:jc w:val="center"/>
        <w:tblLayout w:type="fixed"/>
        <w:tblLook w:val="04A0" w:firstRow="1" w:lastRow="0" w:firstColumn="1" w:lastColumn="0" w:noHBand="0" w:noVBand="1"/>
      </w:tblPr>
      <w:tblGrid>
        <w:gridCol w:w="4651"/>
        <w:gridCol w:w="2126"/>
        <w:gridCol w:w="1276"/>
        <w:gridCol w:w="1134"/>
        <w:gridCol w:w="1134"/>
      </w:tblGrid>
      <w:tr w:rsidR="006D2810">
        <w:trPr>
          <w:cantSplit/>
          <w:trHeight w:val="627"/>
          <w:tblHeader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 xml:space="preserve"> 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2022 год</w:t>
            </w:r>
          </w:p>
        </w:tc>
      </w:tr>
      <w:tr w:rsidR="006D2810">
        <w:trPr>
          <w:cantSplit/>
          <w:trHeight w:val="3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2810" w:rsidRDefault="00412DB0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27819,3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 w:rsidR="006D281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bookmarkStart w:id="1" w:name="RANGE!A9:D9"/>
            <w:bookmarkStart w:id="2" w:name="RANGE!A9:D181"/>
            <w:bookmarkEnd w:id="1"/>
            <w:r>
              <w:rPr>
                <w:b/>
                <w:bCs/>
              </w:rPr>
              <w:t>Налоговые и неналоговые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6839,2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 w:rsidR="006D281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5778,0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 w:rsidR="006D281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bookmarkStart w:id="3" w:name="RANGE!A11:D11"/>
            <w:r>
              <w:rPr>
                <w:b/>
                <w:bCs/>
              </w:rPr>
              <w:t>Налоги на прибыль, доходы</w:t>
            </w:r>
            <w:bookmarkEnd w:id="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  <w:tr w:rsidR="006D281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bookmarkStart w:id="4" w:name="RANGE!A15:D15"/>
            <w:r>
              <w:rPr>
                <w:b/>
                <w:bCs/>
              </w:rPr>
              <w:t>Налог на доходы физических лиц</w:t>
            </w:r>
            <w:bookmarkEnd w:id="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 w:rsidR="006D2810">
        <w:trPr>
          <w:cantSplit/>
          <w:trHeight w:val="192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bookmarkStart w:id="5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166,0</w:t>
            </w:r>
          </w:p>
        </w:tc>
      </w:tr>
      <w:tr w:rsidR="006D2810">
        <w:trPr>
          <w:cantSplit/>
          <w:trHeight w:val="258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bookmarkStart w:id="6" w:name="RANGE!A17:D17"/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</w:t>
            </w:r>
            <w:r>
              <w:t>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6D2810">
        <w:trPr>
          <w:cantSplit/>
          <w:trHeight w:val="14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r>
              <w:t xml:space="preserve">Налог на доходы физических лиц с доходов, полученных физическими лицами в </w:t>
            </w:r>
            <w:r>
              <w:t>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6D2810">
        <w:trPr>
          <w:cantSplit/>
          <w:trHeight w:val="5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 w:rsidR="006D2810">
        <w:trPr>
          <w:cantSplit/>
          <w:trHeight w:val="15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r>
              <w:lastRenderedPageBreak/>
              <w:t xml:space="preserve">Акцизы на автомобильный и прямогонный бензин, дизельное топливо, моторные масла для дизельных и (или) </w:t>
            </w:r>
            <w:r>
              <w:t>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1655,0</w:t>
            </w:r>
          </w:p>
        </w:tc>
      </w:tr>
      <w:tr w:rsidR="006D2810">
        <w:trPr>
          <w:cantSplit/>
          <w:trHeight w:val="60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6D2810">
        <w:trPr>
          <w:cantSplit/>
          <w:trHeight w:val="68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10" w:rsidRDefault="00412DB0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10" w:rsidRDefault="00412DB0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10" w:rsidRDefault="00412DB0">
            <w:pPr>
              <w:jc w:val="center"/>
            </w:pPr>
            <w:r>
              <w:t>2,0</w:t>
            </w:r>
          </w:p>
        </w:tc>
      </w:tr>
      <w:tr w:rsidR="006D2810">
        <w:trPr>
          <w:cantSplit/>
          <w:trHeight w:val="579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</w:t>
            </w:r>
            <w:r>
              <w:rPr>
                <w:b/>
              </w:rPr>
              <w:t xml:space="preserve"> на имущество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 w:rsidR="006D2810">
        <w:trPr>
          <w:cantSplit/>
          <w:trHeight w:val="68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 w:rsidR="006D2810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 w:rsidR="006D2810">
        <w:trPr>
          <w:cantSplit/>
          <w:trHeight w:val="62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 w:rsidR="006D2810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4005,0</w:t>
            </w:r>
          </w:p>
        </w:tc>
      </w:tr>
      <w:tr w:rsidR="006D2810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  <w:tr w:rsidR="006D2810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10606023100000</w:t>
            </w:r>
            <w:r>
              <w:rPr>
                <w:sz w:val="22"/>
                <w:szCs w:val="22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spacing w:beforeLines="40" w:before="96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6D281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bookmarkStart w:id="7" w:name="RANGE!A50:D50"/>
            <w:r>
              <w:rPr>
                <w:b/>
                <w:bCs/>
              </w:rPr>
              <w:t>Государственная пошлина</w:t>
            </w:r>
            <w:bookmarkEnd w:id="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6D2810">
        <w:trPr>
          <w:cantSplit/>
          <w:trHeight w:val="105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</w:t>
            </w:r>
            <w:r>
              <w:t xml:space="preserve">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20,0</w:t>
            </w:r>
          </w:p>
        </w:tc>
      </w:tr>
      <w:tr w:rsidR="006D2810">
        <w:trPr>
          <w:cantSplit/>
          <w:trHeight w:val="14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napToGrid w:val="0"/>
              <w:jc w:val="both"/>
            </w:pPr>
            <w:r>
              <w:lastRenderedPageBreak/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</w:t>
            </w:r>
            <w:r>
              <w:t>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6D2810" w:rsidRDefault="006D281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6D2810" w:rsidRDefault="006D281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6D2810" w:rsidRDefault="006D281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6D2810" w:rsidRDefault="006D281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6D2810" w:rsidRDefault="00412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10804020011000110</w:t>
            </w:r>
          </w:p>
          <w:p w:rsidR="006D2810" w:rsidRDefault="006D2810">
            <w:pPr>
              <w:spacing w:beforeLines="40" w:before="96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  <w:tr w:rsidR="006D281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 w:rsidR="006D2810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bookmarkStart w:id="8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8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 w:rsidR="006D2810">
        <w:trPr>
          <w:cantSplit/>
          <w:trHeight w:val="19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Cs/>
              </w:rPr>
            </w:pPr>
            <w:bookmarkStart w:id="9" w:name="RANGE!A71:D71"/>
            <w:r>
              <w:rPr>
                <w:bCs/>
              </w:rPr>
              <w:t xml:space="preserve">Доходы, </w:t>
            </w:r>
            <w:r>
              <w:rPr>
                <w:bCs/>
              </w:rPr>
              <w:t>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</w:t>
            </w:r>
            <w:r>
              <w:rPr>
                <w:bCs/>
              </w:rPr>
              <w:t>, в том числе казенных)</w:t>
            </w:r>
            <w:bookmarkEnd w:id="9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61,2</w:t>
            </w:r>
          </w:p>
        </w:tc>
      </w:tr>
      <w:tr w:rsidR="006D2810">
        <w:trPr>
          <w:cantSplit/>
          <w:trHeight w:val="12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bookmarkStart w:id="10" w:name="RANGE!A72:D72"/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</w:t>
            </w:r>
            <w:r>
              <w:t>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  <w:tr w:rsidR="006D2810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bookmarkStart w:id="11" w:name="RANGE!A73:D73"/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права на заключение договоров </w:t>
            </w:r>
            <w:r>
              <w:t>аренды указанных земельных участков</w:t>
            </w:r>
            <w:bookmarkEnd w:id="1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  <w:tr w:rsidR="006D2810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  <w:tr w:rsidR="006D2810">
        <w:trPr>
          <w:cantSplit/>
          <w:trHeight w:val="722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 w:rsidR="006D2810">
        <w:trPr>
          <w:cantSplit/>
          <w:trHeight w:val="98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500,0</w:t>
            </w:r>
          </w:p>
        </w:tc>
      </w:tr>
      <w:tr w:rsidR="006D281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bookmarkStart w:id="12" w:name="RANGE!A121:D121"/>
            <w:r>
              <w:rPr>
                <w:b/>
                <w:bCs/>
              </w:rPr>
              <w:t>Безвозмездные поступления</w:t>
            </w:r>
            <w:bookmarkEnd w:id="1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20980,1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6D2810">
        <w:trPr>
          <w:cantSplit/>
          <w:trHeight w:val="6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bookmarkStart w:id="13" w:name="RANGE!A122:D122"/>
            <w:r>
              <w:rPr>
                <w:b/>
                <w:bCs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  <w:bookmarkEnd w:id="1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20980,1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6D2810">
        <w:trPr>
          <w:cantSplit/>
          <w:trHeight w:val="60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bookmarkStart w:id="14" w:name="RANGE!A123:D123"/>
            <w:r>
              <w:rPr>
                <w:b/>
                <w:bCs/>
              </w:rPr>
              <w:t xml:space="preserve">Дотации бюджетам субъектов Российской Федерации и </w:t>
            </w:r>
            <w:r>
              <w:rPr>
                <w:b/>
                <w:bCs/>
              </w:rPr>
              <w:t>муниципальных образований</w:t>
            </w:r>
            <w:bookmarkEnd w:id="1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 w:rsidR="006D281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bookmarkStart w:id="15" w:name="RANGE!A124:D124"/>
            <w:r>
              <w:t>Дотации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11136,6</w:t>
            </w:r>
          </w:p>
        </w:tc>
      </w:tr>
      <w:tr w:rsidR="006D2810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bookmarkStart w:id="16" w:name="RANGE!A125:D125"/>
            <w:r>
              <w:t>Дотации бюджетам поселений на выравнивание бюджетной обеспеченности</w:t>
            </w:r>
            <w:bookmarkEnd w:id="1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11136,6</w:t>
            </w:r>
          </w:p>
        </w:tc>
      </w:tr>
      <w:tr w:rsidR="006D2810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20215002100000150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rPr>
                <w:color w:val="FF0000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cantSplit/>
          <w:trHeight w:val="67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bookmarkStart w:id="17" w:name="RANGE!A128:D128"/>
            <w:r>
              <w:rPr>
                <w:b/>
                <w:bCs/>
              </w:rPr>
              <w:t>Субсидии бюджетам субъектов Российской Федерации и</w:t>
            </w:r>
            <w:r>
              <w:rPr>
                <w:b/>
                <w:bCs/>
              </w:rPr>
              <w:t xml:space="preserve"> муниципальных образований (межбюджетные субсидии)</w:t>
            </w:r>
            <w:bookmarkEnd w:id="1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spacing w:beforeLines="40" w:before="96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 w:rsidR="006D281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2625,0</w:t>
            </w:r>
          </w:p>
        </w:tc>
      </w:tr>
      <w:tr w:rsidR="006D281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2625,0</w:t>
            </w:r>
          </w:p>
        </w:tc>
      </w:tr>
      <w:tr w:rsidR="006D281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r>
              <w:t xml:space="preserve">Прочие субсидии бюджетам </w:t>
            </w:r>
            <w:r>
              <w:t>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  <w:tr w:rsidR="006D281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  <w:tr w:rsidR="006D281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r>
              <w:t xml:space="preserve">Субсидии бюджетам городских и сельских поселений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782,9</w:t>
            </w:r>
          </w:p>
          <w:p w:rsidR="006D2810" w:rsidRDefault="00412DB0">
            <w:pPr>
              <w:tabs>
                <w:tab w:val="left" w:pos="735"/>
              </w:tabs>
            </w:pPr>
            <w: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  <w:tr w:rsidR="006D281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  <w:tr w:rsidR="006D281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340,9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  <w:tr w:rsidR="006D2810">
        <w:trPr>
          <w:cantSplit/>
          <w:trHeight w:val="6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</w:rPr>
            </w:pPr>
            <w:bookmarkStart w:id="18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8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 w:rsidR="006D2810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jc w:val="both"/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202,3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212,6</w:t>
            </w:r>
          </w:p>
        </w:tc>
      </w:tr>
      <w:tr w:rsidR="006D2810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101,7</w:t>
            </w:r>
          </w:p>
        </w:tc>
      </w:tr>
      <w:tr w:rsidR="006D2810">
        <w:trPr>
          <w:cantSplit/>
          <w:trHeight w:val="441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919,9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6D2810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jc w:val="both"/>
            </w:pPr>
            <w:r>
              <w:lastRenderedPageBreak/>
              <w:t>Межбюджетные</w:t>
            </w:r>
            <w:r>
              <w:t xml:space="preserve">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rPr>
                <w:color w:val="FF000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r>
              <w:t>Иные межбюджетные трансферты бюджетам городских</w:t>
            </w:r>
            <w:r>
              <w:t xml:space="preserve">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6D2810" w:rsidRDefault="006D2810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6D2810" w:rsidRDefault="00412DB0"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D2810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20249999105002150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D2810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</w:t>
            </w:r>
            <w:r>
              <w:t xml:space="preserve">ледствий распространения </w:t>
            </w:r>
            <w:proofErr w:type="spellStart"/>
            <w:r>
              <w:t>короновирусной</w:t>
            </w:r>
            <w:proofErr w:type="spellEnd"/>
            <w:r>
              <w:t xml:space="preserve"> инфекции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6D2810" w:rsidRDefault="006D2810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6D2810" w:rsidRDefault="00412DB0">
            <w:pPr>
              <w:ind w:left="-23" w:right="-1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20249999107529150</w:t>
            </w:r>
          </w:p>
          <w:p w:rsidR="006D2810" w:rsidRDefault="006D2810">
            <w:pPr>
              <w:ind w:left="-23" w:right="-19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6D2810">
            <w:pPr>
              <w:jc w:val="center"/>
            </w:pPr>
          </w:p>
          <w:p w:rsidR="006D2810" w:rsidRDefault="006D2810">
            <w:pPr>
              <w:jc w:val="center"/>
            </w:pPr>
          </w:p>
          <w:p w:rsidR="006D2810" w:rsidRDefault="00412DB0">
            <w:pPr>
              <w:jc w:val="center"/>
            </w:pPr>
            <w:r>
              <w:t>308,3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  <w:p w:rsidR="006D2810" w:rsidRDefault="006D2810">
            <w:pPr>
              <w:jc w:val="center"/>
            </w:pPr>
          </w:p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  <w:p w:rsidR="006D2810" w:rsidRDefault="006D2810">
            <w:pPr>
              <w:jc w:val="center"/>
            </w:pPr>
          </w:p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cantSplit/>
          <w:trHeight w:val="72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215,6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b/>
              </w:rPr>
            </w:pPr>
          </w:p>
        </w:tc>
      </w:tr>
      <w:tr w:rsidR="006D2810">
        <w:trPr>
          <w:cantSplit/>
          <w:trHeight w:val="9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jc w:val="both"/>
            </w:pPr>
            <w:r>
              <w:t xml:space="preserve">Поступления от денежных пожертвований, предоставляемых физическими лицами </w:t>
            </w:r>
            <w:r>
              <w:t>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  <w:tr w:rsidR="006D2810">
        <w:trPr>
          <w:cantSplit/>
          <w:trHeight w:val="6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</w:pPr>
          </w:p>
        </w:tc>
      </w:tr>
    </w:tbl>
    <w:p w:rsidR="006D2810" w:rsidRDefault="006D2810"/>
    <w:p w:rsidR="006D2810" w:rsidRDefault="00412DB0"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6D2810" w:rsidRDefault="00412DB0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к решению Совета депутатов </w:t>
      </w:r>
    </w:p>
    <w:p w:rsidR="006D2810" w:rsidRDefault="00412DB0"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Наговского</w:t>
      </w:r>
      <w:proofErr w:type="spellEnd"/>
      <w:r>
        <w:rPr>
          <w:sz w:val="22"/>
          <w:szCs w:val="22"/>
        </w:rPr>
        <w:t xml:space="preserve"> сельского </w:t>
      </w:r>
    </w:p>
    <w:p w:rsidR="006D2810" w:rsidRDefault="00412DB0"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поселения «О бюджете </w:t>
      </w:r>
    </w:p>
    <w:p w:rsidR="006D2810" w:rsidRDefault="00412DB0">
      <w:pPr>
        <w:spacing w:line="276" w:lineRule="auto"/>
        <w:ind w:left="4956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proofErr w:type="spellStart"/>
      <w:r>
        <w:rPr>
          <w:sz w:val="22"/>
          <w:szCs w:val="22"/>
        </w:rPr>
        <w:t>Наговского</w:t>
      </w:r>
      <w:proofErr w:type="spellEnd"/>
      <w:r>
        <w:rPr>
          <w:sz w:val="22"/>
          <w:szCs w:val="22"/>
        </w:rPr>
        <w:t xml:space="preserve"> сельского</w:t>
      </w:r>
    </w:p>
    <w:p w:rsidR="006D2810" w:rsidRDefault="00412DB0"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поселения на 2020 год и на плановый период 2021 и 2022 год</w:t>
      </w:r>
      <w:r>
        <w:rPr>
          <w:sz w:val="22"/>
          <w:szCs w:val="22"/>
        </w:rPr>
        <w:t>ов</w:t>
      </w:r>
      <w:r>
        <w:rPr>
          <w:sz w:val="22"/>
          <w:szCs w:val="22"/>
        </w:rPr>
        <w:t xml:space="preserve">»                           </w:t>
      </w:r>
    </w:p>
    <w:p w:rsidR="006D2810" w:rsidRDefault="006D2810">
      <w:pPr>
        <w:tabs>
          <w:tab w:val="left" w:pos="1985"/>
        </w:tabs>
        <w:ind w:left="709"/>
        <w:jc w:val="center"/>
      </w:pPr>
    </w:p>
    <w:p w:rsidR="006D2810" w:rsidRDefault="00412DB0"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</w:t>
      </w:r>
    </w:p>
    <w:p w:rsidR="006D2810" w:rsidRDefault="00412DB0"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сельского поселения</w:t>
      </w:r>
    </w:p>
    <w:tbl>
      <w:tblPr>
        <w:tblW w:w="97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476"/>
        <w:gridCol w:w="6604"/>
      </w:tblGrid>
      <w:tr w:rsidR="006D2810">
        <w:trPr>
          <w:trHeight w:val="93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</w:tr>
      <w:tr w:rsidR="006D2810">
        <w:trPr>
          <w:trHeight w:val="5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учреждение Администрация </w:t>
            </w:r>
            <w:proofErr w:type="spellStart"/>
            <w:r>
              <w:rPr>
                <w:sz w:val="22"/>
                <w:szCs w:val="22"/>
              </w:rPr>
              <w:t>Наговского</w:t>
            </w:r>
            <w:proofErr w:type="spellEnd"/>
            <w:r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>поселения</w:t>
            </w:r>
          </w:p>
        </w:tc>
      </w:tr>
      <w:tr w:rsidR="006D2810">
        <w:trPr>
          <w:trHeight w:val="101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1 08 04020 10 0000 110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</w:t>
            </w:r>
            <w:r>
              <w:rPr>
                <w:sz w:val="22"/>
                <w:szCs w:val="22"/>
              </w:rPr>
              <w:t>действий</w:t>
            </w:r>
          </w:p>
        </w:tc>
      </w:tr>
      <w:tr w:rsidR="006D2810">
        <w:trPr>
          <w:trHeight w:val="126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1 08 04020 14 0000 110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</w:t>
            </w:r>
            <w:r>
              <w:rPr>
                <w:sz w:val="22"/>
                <w:szCs w:val="22"/>
              </w:rPr>
              <w:t>действий (прочие поступления)</w:t>
            </w:r>
          </w:p>
        </w:tc>
      </w:tr>
      <w:tr w:rsidR="006D2810">
        <w:trPr>
          <w:trHeight w:val="126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1 11 05025 10 0000 120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</w:t>
            </w:r>
            <w:r>
              <w:rPr>
                <w:sz w:val="22"/>
                <w:szCs w:val="22"/>
              </w:rPr>
              <w:t xml:space="preserve"> муниципальных бюджетных и автономных учреждений)</w:t>
            </w:r>
          </w:p>
        </w:tc>
      </w:tr>
      <w:tr w:rsidR="006D2810">
        <w:trPr>
          <w:trHeight w:val="101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</w:t>
            </w:r>
            <w:r>
              <w:rPr>
                <w:sz w:val="22"/>
                <w:szCs w:val="22"/>
              </w:rPr>
              <w:t xml:space="preserve"> бюджетных и автономных учреждений)</w:t>
            </w:r>
          </w:p>
        </w:tc>
      </w:tr>
      <w:tr w:rsidR="006D2810">
        <w:trPr>
          <w:trHeight w:val="126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1 11 09045 10 0000 120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>
              <w:rPr>
                <w:sz w:val="22"/>
                <w:szCs w:val="22"/>
              </w:rPr>
              <w:t>муниципальных унитарных предприятий, в том числе казенных)</w:t>
            </w:r>
          </w:p>
        </w:tc>
      </w:tr>
      <w:tr w:rsidR="006D2810">
        <w:trPr>
          <w:trHeight w:val="26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1 13 02995 10 0000 130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6D2810">
        <w:trPr>
          <w:trHeight w:val="126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1 14 02052 10 0000 410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имущества, находящегося в оперативном управлении </w:t>
            </w:r>
            <w:r>
              <w:rPr>
                <w:sz w:val="22"/>
                <w:szCs w:val="22"/>
              </w:rPr>
              <w:t>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D2810">
        <w:trPr>
          <w:trHeight w:val="15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1 14 02053 10 0000 410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</w:t>
            </w:r>
            <w:r>
              <w:rPr>
                <w:sz w:val="22"/>
                <w:szCs w:val="22"/>
              </w:rPr>
              <w:t xml:space="preserve">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</w:t>
            </w:r>
            <w:r>
              <w:rPr>
                <w:sz w:val="22"/>
                <w:szCs w:val="22"/>
              </w:rPr>
              <w:t>о указанному имуществу</w:t>
            </w:r>
          </w:p>
        </w:tc>
      </w:tr>
      <w:tr w:rsidR="006D2810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1 14 06025 10 0000 430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бюджетных и автономных учреждений)</w:t>
            </w:r>
          </w:p>
        </w:tc>
      </w:tr>
      <w:tr w:rsidR="006D2810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1 15 02050 10 0000140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Платежи, взимаемые органами местного 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самоуправления (организациями) сельских поселений за выполнение определенных функций</w:t>
            </w:r>
          </w:p>
        </w:tc>
      </w:tr>
      <w:tr w:rsidR="006D2810">
        <w:trPr>
          <w:trHeight w:val="5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1 16 18050 10 0000 140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6D2810">
        <w:trPr>
          <w:trHeight w:val="126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 w:rsidR="006D2810" w:rsidRDefault="00412DB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6604" w:type="dxa"/>
            <w:vAlign w:val="center"/>
          </w:tcPr>
          <w:p w:rsidR="006D2810" w:rsidRDefault="00412DB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6D2810">
        <w:trPr>
          <w:trHeight w:val="101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 w:rsidR="006D2810" w:rsidRDefault="00412D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1 16 07090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10 0000 140</w:t>
            </w:r>
          </w:p>
        </w:tc>
        <w:tc>
          <w:tcPr>
            <w:tcW w:w="6604" w:type="dxa"/>
            <w:vAlign w:val="center"/>
          </w:tcPr>
          <w:p w:rsidR="006D2810" w:rsidRDefault="00412DB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6D2810">
        <w:trPr>
          <w:trHeight w:val="15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 w:rsidR="006D2810" w:rsidRDefault="00412D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1 16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10081 10 0000 140</w:t>
            </w:r>
          </w:p>
        </w:tc>
        <w:tc>
          <w:tcPr>
            <w:tcW w:w="6604" w:type="dxa"/>
            <w:vAlign w:val="center"/>
          </w:tcPr>
          <w:p w:rsidR="006D2810" w:rsidRDefault="00412DB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D2810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sz w:val="22"/>
                <w:szCs w:val="22"/>
              </w:rPr>
            </w:pPr>
          </w:p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 w:rsidR="006D2810" w:rsidRDefault="00412D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1 16 10082 10 0000 140</w:t>
            </w:r>
          </w:p>
        </w:tc>
        <w:tc>
          <w:tcPr>
            <w:tcW w:w="6604" w:type="dxa"/>
            <w:vAlign w:val="center"/>
          </w:tcPr>
          <w:p w:rsidR="006D2810" w:rsidRDefault="00412DB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Платежи в целях возмещения ущерба при расторжении муниципального контракта, финансируемого за счет средств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6D2810">
        <w:trPr>
          <w:trHeight w:val="101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6D2810" w:rsidRDefault="00412DB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 w:rsidR="006D2810" w:rsidRDefault="00412D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1 16 10032 10 0000 140</w:t>
            </w:r>
          </w:p>
        </w:tc>
        <w:tc>
          <w:tcPr>
            <w:tcW w:w="6604" w:type="dxa"/>
            <w:vAlign w:val="center"/>
          </w:tcPr>
          <w:p w:rsidR="006D2810" w:rsidRDefault="00412DB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Прочее возмещение ущерба, причиненного муниципальному имуществу сельского поселения (за исключением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D2810">
        <w:trPr>
          <w:trHeight w:val="9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6D2810" w:rsidRDefault="00412DB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 w:rsidR="006D2810" w:rsidRDefault="00412D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1 16 10031 10 0000 140</w:t>
            </w:r>
          </w:p>
        </w:tc>
        <w:tc>
          <w:tcPr>
            <w:tcW w:w="6604" w:type="dxa"/>
            <w:vAlign w:val="center"/>
          </w:tcPr>
          <w:p w:rsidR="006D2810" w:rsidRDefault="00412DB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</w:t>
            </w:r>
          </w:p>
        </w:tc>
      </w:tr>
      <w:tr w:rsidR="006D2810">
        <w:trPr>
          <w:trHeight w:val="15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6D2810">
            <w:pPr>
              <w:rPr>
                <w:sz w:val="22"/>
                <w:szCs w:val="22"/>
              </w:rPr>
            </w:pPr>
          </w:p>
          <w:p w:rsidR="006D2810" w:rsidRDefault="006D2810">
            <w:pPr>
              <w:rPr>
                <w:sz w:val="22"/>
                <w:szCs w:val="22"/>
              </w:rPr>
            </w:pPr>
          </w:p>
          <w:p w:rsidR="006D2810" w:rsidRDefault="00412DB0"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 w:rsidR="006D2810" w:rsidRDefault="00412D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6604" w:type="dxa"/>
            <w:vAlign w:val="center"/>
          </w:tcPr>
          <w:p w:rsidR="006D2810" w:rsidRDefault="00412DB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контракта, финансируемого за счет средств муниципального дорожного фонда)</w:t>
            </w:r>
          </w:p>
        </w:tc>
      </w:tr>
      <w:tr w:rsidR="006D2810">
        <w:trPr>
          <w:trHeight w:val="5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ind w:left="-288" w:firstLine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6D2810">
        <w:trPr>
          <w:trHeight w:val="26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неналоговые доходы бюджетов сельских </w:t>
            </w:r>
            <w:r>
              <w:rPr>
                <w:sz w:val="22"/>
                <w:szCs w:val="22"/>
              </w:rPr>
              <w:t>поселений</w:t>
            </w:r>
          </w:p>
        </w:tc>
      </w:tr>
      <w:tr w:rsidR="006D2810">
        <w:trPr>
          <w:trHeight w:val="26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2 00 00000 00 0000 000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</w:tr>
      <w:tr w:rsidR="006D2810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2 02 16001 10 0000 150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</w:tr>
      <w:tr w:rsidR="006D2810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2 02 15009 10 0000 150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</w:t>
            </w:r>
            <w:r>
              <w:rPr>
                <w:sz w:val="22"/>
                <w:szCs w:val="22"/>
              </w:rPr>
              <w:t xml:space="preserve">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6D2810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2 02 15002 10 0000 150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Дотации бюджетам городских и сельских поселений Старорусского муниципального района на поддержку </w:t>
            </w:r>
            <w:r>
              <w:rPr>
                <w:color w:val="FF0000"/>
                <w:sz w:val="22"/>
                <w:szCs w:val="22"/>
              </w:rPr>
              <w:t>мер по обеспечению сбалансированности бюджетов на 2020 год</w:t>
            </w:r>
          </w:p>
        </w:tc>
      </w:tr>
      <w:tr w:rsidR="006D2810">
        <w:trPr>
          <w:trHeight w:val="26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2 02 19999 10 0000 150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Прочие дотации бюджетам сельских поселений</w:t>
            </w:r>
          </w:p>
        </w:tc>
      </w:tr>
      <w:tr w:rsidR="006D2810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2 02 25467 10 0000 150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на обеспечение развития и укрепления материально-технической базы домов культуры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в населенных пунктах с числом жителей до 50 тысяч человек</w:t>
            </w:r>
          </w:p>
        </w:tc>
      </w:tr>
      <w:tr w:rsidR="006D2810">
        <w:trPr>
          <w:trHeight w:val="5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2 02 25519 10 0000 150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поселений области на поддержку отрасли культуры</w:t>
            </w:r>
          </w:p>
        </w:tc>
      </w:tr>
      <w:tr w:rsidR="006D2810">
        <w:trPr>
          <w:trHeight w:val="5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2 02 25576 10 0000 150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Субсидии бюджетам сельских поселений на обеспечение комплексного развития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сельских территорий</w:t>
            </w:r>
          </w:p>
        </w:tc>
      </w:tr>
      <w:tr w:rsidR="006D2810">
        <w:trPr>
          <w:trHeight w:val="26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6D2810">
        <w:trPr>
          <w:trHeight w:val="5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2 02 20051 10 0000 150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6D2810">
        <w:trPr>
          <w:trHeight w:val="5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2 02 30024 10 0000 150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сельских </w:t>
            </w:r>
            <w:r>
              <w:rPr>
                <w:sz w:val="22"/>
                <w:szCs w:val="22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6D2810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2 02 35118 10 0000 150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D2810">
        <w:trPr>
          <w:trHeight w:val="101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40014 10 0000 150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D2810">
        <w:trPr>
          <w:trHeight w:val="5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</w:t>
            </w:r>
            <w:r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D2810">
        <w:trPr>
          <w:trHeight w:val="4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2 07 05030 10 0000 150 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 поселения</w:t>
            </w:r>
          </w:p>
        </w:tc>
      </w:tr>
      <w:tr w:rsidR="006D2810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2 07 05020 10 0000 150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Поступления от денежных пожертвований, предоставляемых физическими </w:t>
            </w:r>
            <w:r>
              <w:rPr>
                <w:sz w:val="22"/>
                <w:szCs w:val="22"/>
                <w:shd w:val="clear" w:color="auto" w:fill="FFFFFF"/>
              </w:rPr>
              <w:t>лицами получателям средств бюджетов сельских поселений</w:t>
            </w:r>
          </w:p>
        </w:tc>
      </w:tr>
      <w:tr w:rsidR="006D2810">
        <w:trPr>
          <w:trHeight w:val="15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2 08 05000 10 0000 150 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из бюджетов сельских поселений (в бюджет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</w:t>
            </w:r>
            <w:r>
              <w:rPr>
                <w:sz w:val="22"/>
                <w:szCs w:val="22"/>
              </w:rPr>
              <w:t xml:space="preserve">роцентов начисленных на излишние взысканные суммы </w:t>
            </w:r>
          </w:p>
        </w:tc>
      </w:tr>
      <w:tr w:rsidR="006D2810">
        <w:trPr>
          <w:trHeight w:val="84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2 19 60010 10 0000 150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6D2810" w:rsidRDefault="006D2810">
      <w:pPr>
        <w:pStyle w:val="7"/>
        <w:tabs>
          <w:tab w:val="left" w:pos="7920"/>
        </w:tabs>
        <w:suppressAutoHyphens/>
        <w:spacing w:before="0" w:after="0"/>
        <w:jc w:val="both"/>
        <w:rPr>
          <w:b/>
          <w:sz w:val="20"/>
          <w:szCs w:val="20"/>
        </w:rPr>
      </w:pPr>
    </w:p>
    <w:p w:rsidR="006D2810" w:rsidRDefault="00412DB0">
      <w:pPr>
        <w:ind w:left="5664"/>
      </w:pPr>
      <w:r>
        <w:t xml:space="preserve">Приложение 3 к решению Совета </w:t>
      </w:r>
      <w:r>
        <w:t>д</w:t>
      </w:r>
      <w:r>
        <w:t xml:space="preserve">епутатов </w:t>
      </w:r>
      <w:proofErr w:type="spellStart"/>
      <w:r>
        <w:t>Наговского</w:t>
      </w:r>
      <w:proofErr w:type="spellEnd"/>
      <w:r>
        <w:t xml:space="preserve"> сельского поселения "О бюджете </w:t>
      </w:r>
      <w:proofErr w:type="spellStart"/>
      <w:r>
        <w:t>Наговского</w:t>
      </w:r>
      <w:proofErr w:type="spellEnd"/>
      <w:r>
        <w:t xml:space="preserve"> сельского поселения на 2020 год и на плановый период 2021 и 2022 год</w:t>
      </w:r>
      <w:r>
        <w:t>ов</w:t>
      </w:r>
      <w:r>
        <w:t xml:space="preserve"> "</w:t>
      </w:r>
    </w:p>
    <w:p w:rsidR="006D2810" w:rsidRDefault="006D2810"/>
    <w:p w:rsidR="006D2810" w:rsidRDefault="00412D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Объем безвозмездных поступлений 2020 - 2022 года</w:t>
      </w:r>
    </w:p>
    <w:p w:rsidR="006D2810" w:rsidRDefault="006D2810">
      <w:pPr>
        <w:rPr>
          <w:b/>
          <w:bCs/>
          <w:sz w:val="28"/>
          <w:szCs w:val="28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704"/>
        <w:gridCol w:w="1346"/>
        <w:gridCol w:w="1347"/>
      </w:tblGrid>
      <w:tr w:rsidR="006D2810">
        <w:trPr>
          <w:trHeight w:val="285"/>
        </w:trPr>
        <w:tc>
          <w:tcPr>
            <w:tcW w:w="5223" w:type="dxa"/>
            <w:shd w:val="clear" w:color="auto" w:fill="auto"/>
          </w:tcPr>
          <w:p w:rsidR="006D2810" w:rsidRDefault="00412DB0">
            <w:pPr>
              <w:jc w:val="center"/>
            </w:pPr>
            <w:r>
              <w:t>Наименование доходов</w:t>
            </w:r>
          </w:p>
        </w:tc>
        <w:tc>
          <w:tcPr>
            <w:tcW w:w="4397" w:type="dxa"/>
            <w:gridSpan w:val="3"/>
            <w:shd w:val="clear" w:color="auto" w:fill="auto"/>
          </w:tcPr>
          <w:p w:rsidR="006D2810" w:rsidRDefault="00412DB0">
            <w:pPr>
              <w:jc w:val="center"/>
            </w:pPr>
            <w:r>
              <w:t>Сумма  (</w:t>
            </w:r>
            <w:proofErr w:type="spellStart"/>
            <w:r>
              <w:t>тыс.руб</w:t>
            </w:r>
            <w:proofErr w:type="spellEnd"/>
            <w:r>
              <w:t>)</w:t>
            </w:r>
          </w:p>
        </w:tc>
      </w:tr>
      <w:tr w:rsidR="006D2810">
        <w:trPr>
          <w:trHeight w:val="285"/>
        </w:trPr>
        <w:tc>
          <w:tcPr>
            <w:tcW w:w="5223" w:type="dxa"/>
            <w:shd w:val="clear" w:color="auto" w:fill="auto"/>
          </w:tcPr>
          <w:p w:rsidR="006D2810" w:rsidRDefault="006D2810"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</w:pPr>
            <w:r>
              <w:t>2020 год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2021 год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2022 год</w:t>
            </w:r>
          </w:p>
        </w:tc>
      </w:tr>
      <w:tr w:rsidR="006D2810">
        <w:trPr>
          <w:trHeight w:val="357"/>
        </w:trPr>
        <w:tc>
          <w:tcPr>
            <w:tcW w:w="5223" w:type="dxa"/>
            <w:shd w:val="clear" w:color="auto" w:fill="auto"/>
          </w:tcPr>
          <w:p w:rsidR="006D2810" w:rsidRDefault="00412DB0">
            <w:r>
              <w:t>Безвозмездные поступления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20980,1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6D2810">
        <w:trPr>
          <w:trHeight w:val="836"/>
        </w:trPr>
        <w:tc>
          <w:tcPr>
            <w:tcW w:w="5223" w:type="dxa"/>
            <w:shd w:val="clear" w:color="auto" w:fill="auto"/>
          </w:tcPr>
          <w:p w:rsidR="006D2810" w:rsidRDefault="00412DB0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20980,1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13494,4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14075,9</w:t>
            </w:r>
          </w:p>
        </w:tc>
      </w:tr>
      <w:tr w:rsidR="006D2810">
        <w:trPr>
          <w:trHeight w:val="560"/>
        </w:trPr>
        <w:tc>
          <w:tcPr>
            <w:tcW w:w="5223" w:type="dxa"/>
            <w:shd w:val="clear" w:color="auto" w:fill="auto"/>
          </w:tcPr>
          <w:p w:rsidR="006D2810" w:rsidRDefault="00412DB0">
            <w:r>
              <w:t>Дотация бюджетам поселений на выравнивание бюджетной обеспеченности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</w:pPr>
            <w:r>
              <w:t>13731,3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10563,5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11136,6</w:t>
            </w:r>
          </w:p>
        </w:tc>
      </w:tr>
      <w:tr w:rsidR="006D2810">
        <w:trPr>
          <w:trHeight w:val="1019"/>
        </w:trPr>
        <w:tc>
          <w:tcPr>
            <w:tcW w:w="5223" w:type="dxa"/>
            <w:shd w:val="clear" w:color="auto" w:fill="auto"/>
          </w:tcPr>
          <w:p w:rsidR="006D2810" w:rsidRDefault="00412DB0"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928,0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trHeight w:val="836"/>
        </w:trPr>
        <w:tc>
          <w:tcPr>
            <w:tcW w:w="5223" w:type="dxa"/>
            <w:shd w:val="clear" w:color="auto" w:fill="auto"/>
          </w:tcPr>
          <w:p w:rsidR="006D2810" w:rsidRDefault="00412DB0">
            <w:r>
              <w:t xml:space="preserve">Субсидии бюджетам на осуществление дорожной деятельности в </w:t>
            </w:r>
            <w:r>
              <w:t>отношении автомобильных дорог общего пользования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</w:pPr>
            <w:r>
              <w:t>2625,0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2625,0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2625,0</w:t>
            </w:r>
          </w:p>
        </w:tc>
      </w:tr>
      <w:tr w:rsidR="006D2810">
        <w:trPr>
          <w:trHeight w:val="560"/>
        </w:trPr>
        <w:tc>
          <w:tcPr>
            <w:tcW w:w="5223" w:type="dxa"/>
            <w:shd w:val="clear" w:color="auto" w:fill="auto"/>
          </w:tcPr>
          <w:p w:rsidR="006D2810" w:rsidRDefault="00412DB0">
            <w:r>
              <w:t>Прочие субсидии бюджетам сельских поселений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trHeight w:val="1111"/>
        </w:trPr>
        <w:tc>
          <w:tcPr>
            <w:tcW w:w="5223" w:type="dxa"/>
            <w:shd w:val="clear" w:color="auto" w:fill="auto"/>
          </w:tcPr>
          <w:p w:rsidR="006D2810" w:rsidRDefault="00412DB0">
            <w:r>
              <w:t xml:space="preserve">Субсидии бюджетам сельских поселений на реализацию проектов местных инициатив граждан, включенных в муниципальные программы </w:t>
            </w:r>
            <w:r>
              <w:t>развития территории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trHeight w:val="560"/>
        </w:trPr>
        <w:tc>
          <w:tcPr>
            <w:tcW w:w="5223" w:type="dxa"/>
            <w:shd w:val="clear" w:color="auto" w:fill="auto"/>
          </w:tcPr>
          <w:p w:rsidR="006D2810" w:rsidRDefault="00412DB0">
            <w:r>
              <w:lastRenderedPageBreak/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</w:pPr>
            <w:r>
              <w:t>363,0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trHeight w:val="1386"/>
        </w:trPr>
        <w:tc>
          <w:tcPr>
            <w:tcW w:w="5223" w:type="dxa"/>
            <w:shd w:val="clear" w:color="auto" w:fill="auto"/>
          </w:tcPr>
          <w:p w:rsidR="006D2810" w:rsidRDefault="00412DB0">
            <w:r>
              <w:t xml:space="preserve">Субвенции бюджетам поселений на осуществление государственных полномочий по первичному </w:t>
            </w:r>
            <w:r>
              <w:t>воинскому учету на территориях, где отсутствуют военные комиссариаты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</w:pPr>
            <w:r>
              <w:t>202,3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204,2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212,6</w:t>
            </w:r>
          </w:p>
        </w:tc>
      </w:tr>
      <w:tr w:rsidR="006D2810">
        <w:trPr>
          <w:trHeight w:val="836"/>
        </w:trPr>
        <w:tc>
          <w:tcPr>
            <w:tcW w:w="5223" w:type="dxa"/>
            <w:shd w:val="clear" w:color="auto" w:fill="auto"/>
          </w:tcPr>
          <w:p w:rsidR="006D2810" w:rsidRDefault="00412DB0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</w:pPr>
            <w:r>
              <w:t>101,7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101,7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101,7</w:t>
            </w:r>
          </w:p>
        </w:tc>
      </w:tr>
      <w:tr w:rsidR="006D2810">
        <w:trPr>
          <w:trHeight w:val="1111"/>
        </w:trPr>
        <w:tc>
          <w:tcPr>
            <w:tcW w:w="5223" w:type="dxa"/>
            <w:shd w:val="clear" w:color="auto" w:fill="auto"/>
          </w:tcPr>
          <w:p w:rsidR="006D2810" w:rsidRDefault="00412DB0">
            <w:r>
              <w:t xml:space="preserve">Субсидии бюджетам городских и сельских </w:t>
            </w:r>
            <w:r>
              <w:t xml:space="preserve">поселений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782,9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trHeight w:val="560"/>
        </w:trPr>
        <w:tc>
          <w:tcPr>
            <w:tcW w:w="5223" w:type="dxa"/>
            <w:shd w:val="clear" w:color="auto" w:fill="auto"/>
          </w:tcPr>
          <w:p w:rsidR="006D2810" w:rsidRDefault="00412DB0"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340,9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trHeight w:val="1386"/>
        </w:trPr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jc w:val="both"/>
            </w:pPr>
            <w:r>
              <w:t xml:space="preserve">Межбюджетные трансферты, передаваемые бюджетам муниципальных </w:t>
            </w:r>
            <w:r>
              <w:t>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tabs>
                <w:tab w:val="left" w:pos="900"/>
              </w:tabs>
              <w:spacing w:beforeLines="40" w:before="96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160,0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trHeight w:val="1111"/>
        </w:trPr>
        <w:tc>
          <w:tcPr>
            <w:tcW w:w="5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jc w:val="both"/>
            </w:pPr>
            <w:r>
              <w:t xml:space="preserve">Поступления от денежных пожертвований, предоставляемых физическими лицами получателям средств бюджетов сельских </w:t>
            </w:r>
            <w:r>
              <w:t>поселений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</w:pPr>
            <w:r>
              <w:t>72,5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trHeight w:val="560"/>
        </w:trPr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</w:pPr>
            <w:r>
              <w:t>143,1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trHeight w:val="560"/>
        </w:trPr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10" w:rsidRDefault="00412DB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704" w:type="dxa"/>
            <w:shd w:val="clear" w:color="auto" w:fill="auto"/>
          </w:tcPr>
          <w:p w:rsidR="006D2810" w:rsidRDefault="00412DB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339,0</w:t>
            </w:r>
          </w:p>
        </w:tc>
        <w:tc>
          <w:tcPr>
            <w:tcW w:w="1346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trHeight w:val="285"/>
        </w:trPr>
        <w:tc>
          <w:tcPr>
            <w:tcW w:w="5223" w:type="dxa"/>
          </w:tcPr>
          <w:p w:rsidR="006D2810" w:rsidRDefault="00412DB0">
            <w:r>
              <w:t>Иные межбюджетные трансферты</w:t>
            </w:r>
          </w:p>
        </w:tc>
        <w:tc>
          <w:tcPr>
            <w:tcW w:w="1704" w:type="dxa"/>
          </w:tcPr>
          <w:p w:rsidR="006D2810" w:rsidRDefault="00412DB0">
            <w:pPr>
              <w:jc w:val="center"/>
            </w:pPr>
            <w:r>
              <w:t>112,6</w:t>
            </w:r>
          </w:p>
        </w:tc>
        <w:tc>
          <w:tcPr>
            <w:tcW w:w="1346" w:type="dxa"/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347" w:type="dxa"/>
          </w:tcPr>
          <w:p w:rsidR="006D2810" w:rsidRDefault="00412DB0">
            <w:pPr>
              <w:jc w:val="center"/>
            </w:pPr>
            <w:r>
              <w:t>0,0</w:t>
            </w:r>
          </w:p>
        </w:tc>
      </w:tr>
      <w:tr w:rsidR="006D2810">
        <w:trPr>
          <w:trHeight w:val="2222"/>
        </w:trPr>
        <w:tc>
          <w:tcPr>
            <w:tcW w:w="5223" w:type="dxa"/>
          </w:tcPr>
          <w:p w:rsidR="006D2810" w:rsidRDefault="00412DB0">
            <w:r>
              <w:t xml:space="preserve">Иные межбюджетные </w:t>
            </w:r>
            <w:r>
              <w:t xml:space="preserve">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>
              <w:t>коронови</w:t>
            </w:r>
            <w:r>
              <w:t>русной</w:t>
            </w:r>
            <w:proofErr w:type="spellEnd"/>
            <w:r>
              <w:t xml:space="preserve"> инфекции</w:t>
            </w:r>
          </w:p>
        </w:tc>
        <w:tc>
          <w:tcPr>
            <w:tcW w:w="1704" w:type="dxa"/>
          </w:tcPr>
          <w:p w:rsidR="006D2810" w:rsidRDefault="00412DB0">
            <w:pPr>
              <w:jc w:val="center"/>
            </w:pPr>
            <w:r>
              <w:t>308,3</w:t>
            </w:r>
          </w:p>
        </w:tc>
        <w:tc>
          <w:tcPr>
            <w:tcW w:w="1346" w:type="dxa"/>
          </w:tcPr>
          <w:p w:rsidR="006D2810" w:rsidRDefault="00412DB0">
            <w:pPr>
              <w:jc w:val="center"/>
            </w:pPr>
            <w:r>
              <w:t>0,0</w:t>
            </w:r>
          </w:p>
        </w:tc>
        <w:tc>
          <w:tcPr>
            <w:tcW w:w="1347" w:type="dxa"/>
          </w:tcPr>
          <w:p w:rsidR="006D2810" w:rsidRDefault="00412DB0">
            <w:pPr>
              <w:jc w:val="center"/>
            </w:pPr>
            <w:r>
              <w:t>0,0</w:t>
            </w:r>
          </w:p>
        </w:tc>
      </w:tr>
    </w:tbl>
    <w:p w:rsidR="006D2810" w:rsidRDefault="006D2810"/>
    <w:p w:rsidR="006D2810" w:rsidRDefault="00412DB0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 w:rsidR="006D2810" w:rsidRDefault="00412DB0"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Наговского</w:t>
      </w:r>
      <w:proofErr w:type="spellEnd"/>
      <w:r>
        <w:rPr>
          <w:sz w:val="20"/>
          <w:szCs w:val="20"/>
        </w:rPr>
        <w:t xml:space="preserve"> сельского поселения</w:t>
      </w:r>
    </w:p>
    <w:p w:rsidR="006D2810" w:rsidRDefault="00412DB0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«О бюджете </w:t>
      </w:r>
      <w:proofErr w:type="spellStart"/>
      <w:r>
        <w:rPr>
          <w:sz w:val="20"/>
          <w:szCs w:val="20"/>
        </w:rPr>
        <w:t>Наговского</w:t>
      </w:r>
      <w:proofErr w:type="spellEnd"/>
      <w:r>
        <w:rPr>
          <w:sz w:val="20"/>
          <w:szCs w:val="20"/>
        </w:rPr>
        <w:t xml:space="preserve"> сельского поселения на 2020</w:t>
      </w:r>
    </w:p>
    <w:p w:rsidR="006D2810" w:rsidRDefault="00412DB0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 w:rsidR="006D2810" w:rsidRDefault="00412DB0">
      <w:pPr>
        <w:ind w:left="6372"/>
        <w:rPr>
          <w:sz w:val="20"/>
          <w:szCs w:val="20"/>
        </w:rPr>
      </w:pPr>
      <w:r>
        <w:rPr>
          <w:sz w:val="20"/>
          <w:szCs w:val="20"/>
        </w:rPr>
        <w:t>2021 и 2022 год</w:t>
      </w:r>
      <w:r>
        <w:rPr>
          <w:sz w:val="20"/>
          <w:szCs w:val="20"/>
        </w:rPr>
        <w:t>ов</w:t>
      </w:r>
      <w:r>
        <w:rPr>
          <w:sz w:val="20"/>
          <w:szCs w:val="20"/>
        </w:rPr>
        <w:t>»</w:t>
      </w:r>
    </w:p>
    <w:p w:rsidR="006D2810" w:rsidRDefault="006D2810"/>
    <w:p w:rsidR="006D2810" w:rsidRDefault="00412DB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 w:rsidR="006D2810" w:rsidRDefault="00412DB0"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</w:t>
      </w:r>
      <w:proofErr w:type="spellStart"/>
      <w:r>
        <w:rPr>
          <w:b/>
        </w:rPr>
        <w:t>Наговского</w:t>
      </w:r>
      <w:proofErr w:type="spellEnd"/>
      <w:r>
        <w:rPr>
          <w:b/>
        </w:rPr>
        <w:t xml:space="preserve"> сельского поселен</w:t>
      </w:r>
      <w:r>
        <w:rPr>
          <w:b/>
        </w:rPr>
        <w:t xml:space="preserve">ия на 2020 год </w:t>
      </w:r>
    </w:p>
    <w:p w:rsidR="006D2810" w:rsidRDefault="00412DB0">
      <w:pPr>
        <w:jc w:val="center"/>
        <w:rPr>
          <w:b/>
        </w:rPr>
      </w:pPr>
      <w:r>
        <w:rPr>
          <w:b/>
        </w:rPr>
        <w:lastRenderedPageBreak/>
        <w:t xml:space="preserve">и на плановый период 2021 и 2022 годы </w:t>
      </w:r>
    </w:p>
    <w:p w:rsidR="006D2810" w:rsidRDefault="006D2810">
      <w:pPr>
        <w:jc w:val="right"/>
      </w:pPr>
    </w:p>
    <w:p w:rsidR="006D2810" w:rsidRDefault="00412DB0">
      <w:pPr>
        <w:jc w:val="right"/>
      </w:pPr>
      <w:r>
        <w:t>Сумма (тыс. рублей)</w:t>
      </w:r>
    </w:p>
    <w:tbl>
      <w:tblPr>
        <w:tblStyle w:val="af"/>
        <w:tblW w:w="10218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 w:rsidR="006D2810">
        <w:trPr>
          <w:trHeight w:val="276"/>
        </w:trPr>
        <w:tc>
          <w:tcPr>
            <w:tcW w:w="3697" w:type="dxa"/>
            <w:vMerge w:val="restart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6D2810" w:rsidRDefault="006D28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6D2810">
        <w:trPr>
          <w:trHeight w:val="334"/>
        </w:trPr>
        <w:tc>
          <w:tcPr>
            <w:tcW w:w="3697" w:type="dxa"/>
            <w:vMerge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9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7326,6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7326,6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6D2810">
        <w:trPr>
          <w:trHeight w:val="982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D2810" w:rsidRDefault="006D281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6D2810">
        <w:trPr>
          <w:trHeight w:val="447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6D2810">
        <w:trPr>
          <w:trHeight w:val="743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  <w:r>
              <w:rPr>
                <w:sz w:val="20"/>
                <w:szCs w:val="20"/>
              </w:rPr>
              <w:t>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 w:rsidR="006D2810">
        <w:trPr>
          <w:trHeight w:val="82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5030,8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6D2810">
        <w:trPr>
          <w:trHeight w:val="821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6D2810">
        <w:trPr>
          <w:trHeight w:val="82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</w:t>
            </w:r>
            <w:r>
              <w:rPr>
                <w:b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6D2810">
        <w:trPr>
          <w:trHeight w:val="367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6D2810">
        <w:trPr>
          <w:trHeight w:val="557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6D2810">
        <w:trPr>
          <w:trHeight w:val="55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выполнения функций органов местного </w:t>
            </w:r>
            <w:r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951,7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 w:rsidR="006D2810">
        <w:trPr>
          <w:trHeight w:val="51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программа "Развитие информационного общества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120 00 10 </w:t>
            </w:r>
            <w:r>
              <w:rPr>
                <w:sz w:val="20"/>
                <w:szCs w:val="20"/>
              </w:rPr>
              <w:t>040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Резервные фонды местных </w:t>
            </w:r>
            <w:r>
              <w:rPr>
                <w:b/>
                <w:sz w:val="20"/>
                <w:szCs w:val="20"/>
              </w:rPr>
              <w:t>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2015-2023 </w:t>
            </w:r>
            <w:r>
              <w:rPr>
                <w:b/>
                <w:sz w:val="20"/>
                <w:szCs w:val="20"/>
              </w:rPr>
              <w:t>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 w:rsidR="006D2810" w:rsidRDefault="006D281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6D2810">
        <w:trPr>
          <w:trHeight w:val="52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6D2810">
        <w:trPr>
          <w:trHeight w:val="52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6D2810">
        <w:trPr>
          <w:trHeight w:val="491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безопасность и правоохранительная </w:t>
            </w:r>
            <w:r>
              <w:rPr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6D2810">
        <w:trPr>
          <w:trHeight w:val="5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6D2810">
        <w:trPr>
          <w:trHeight w:val="82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 w:rsidR="006D2810" w:rsidRDefault="006D2810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Дорожное хозяйство</w:t>
            </w:r>
          </w:p>
          <w:p w:rsidR="006D2810" w:rsidRDefault="006D281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 xml:space="preserve">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автомобильных дорог   общего пользования  местн</w:t>
            </w:r>
            <w:r>
              <w:rPr>
                <w:sz w:val="20"/>
                <w:szCs w:val="20"/>
              </w:rPr>
              <w:t xml:space="preserve">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6D2810">
        <w:trPr>
          <w:trHeight w:val="1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810" w:rsidRDefault="00412DB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муниципальной подпрограммы «Капитальный ремонт и ремонт автомобильных дорог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2014-2023годы»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6D2810">
            <w:pPr>
              <w:jc w:val="both"/>
              <w:rPr>
                <w:b/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6D281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</w:t>
            </w:r>
            <w:r>
              <w:rPr>
                <w:sz w:val="20"/>
                <w:szCs w:val="20"/>
              </w:rPr>
              <w:t xml:space="preserve">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</w:t>
            </w:r>
            <w:r>
              <w:rPr>
                <w:sz w:val="20"/>
                <w:szCs w:val="20"/>
              </w:rPr>
              <w:t xml:space="preserve">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6D2810">
        <w:trPr>
          <w:trHeight w:val="677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</w:t>
            </w:r>
            <w:r>
              <w:rPr>
                <w:sz w:val="20"/>
                <w:szCs w:val="20"/>
              </w:rPr>
              <w:t>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</w:t>
            </w:r>
            <w:r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>
              <w:rPr>
                <w:sz w:val="20"/>
                <w:szCs w:val="20"/>
              </w:rPr>
              <w:t>Наговском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6D2810">
        <w:trPr>
          <w:trHeight w:val="283"/>
        </w:trPr>
        <w:tc>
          <w:tcPr>
            <w:tcW w:w="3697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7675,6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6D2810" w:rsidRDefault="006D281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7675,6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>
              <w:rPr>
                <w:sz w:val="20"/>
                <w:szCs w:val="20"/>
              </w:rPr>
              <w:t xml:space="preserve">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10 00 40 420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6D281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7504,6</w:t>
            </w:r>
          </w:p>
          <w:p w:rsidR="006D2810" w:rsidRDefault="006D281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</w:t>
            </w:r>
            <w:r>
              <w:rPr>
                <w:b/>
                <w:sz w:val="20"/>
                <w:szCs w:val="20"/>
              </w:rPr>
              <w:t xml:space="preserve">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6D2810">
        <w:trPr>
          <w:trHeight w:val="15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6D2810">
        <w:trPr>
          <w:trHeight w:val="1404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Подпрограмма «Содержание мест захоронения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</w:t>
            </w:r>
            <w:r>
              <w:rPr>
                <w:b/>
                <w:sz w:val="20"/>
                <w:szCs w:val="20"/>
              </w:rPr>
              <w:t xml:space="preserve">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6D2810">
        <w:trPr>
          <w:trHeight w:val="53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D2810">
        <w:trPr>
          <w:trHeight w:val="331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6D2810">
        <w:trPr>
          <w:trHeight w:val="33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331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подпрограммы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528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528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528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528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>
              <w:rPr>
                <w:b/>
                <w:color w:val="FF0000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6D2810">
        <w:trPr>
          <w:trHeight w:val="528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(Благоустройство муниципального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70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</w:t>
            </w:r>
            <w:r>
              <w:rPr>
                <w:sz w:val="20"/>
                <w:szCs w:val="20"/>
              </w:rPr>
              <w:t>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70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проекта поддержки местных инициатив граждан (Благоустройство муниципального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от денежных </w:t>
            </w:r>
            <w:r>
              <w:rPr>
                <w:sz w:val="20"/>
                <w:szCs w:val="20"/>
              </w:rPr>
              <w:t>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связанных с предотвращением влияния ухудшения экономической ситуации на развитие отраслей экономики, с профилакт</w:t>
            </w:r>
            <w:r>
              <w:rPr>
                <w:sz w:val="20"/>
                <w:szCs w:val="20"/>
              </w:rPr>
              <w:t xml:space="preserve">икой и устранением последствий </w:t>
            </w:r>
            <w:r>
              <w:rPr>
                <w:sz w:val="20"/>
                <w:szCs w:val="20"/>
              </w:rPr>
              <w:lastRenderedPageBreak/>
              <w:t xml:space="preserve">распространения </w:t>
            </w:r>
            <w:proofErr w:type="spellStart"/>
            <w:r>
              <w:rPr>
                <w:sz w:val="20"/>
                <w:szCs w:val="20"/>
              </w:rPr>
              <w:t>короновирусной</w:t>
            </w:r>
            <w:proofErr w:type="spellEnd"/>
            <w:r>
              <w:rPr>
                <w:sz w:val="20"/>
                <w:szCs w:val="20"/>
              </w:rPr>
              <w:t xml:space="preserve"> инфекции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6D2810">
        <w:trPr>
          <w:trHeight w:val="498"/>
        </w:trPr>
        <w:tc>
          <w:tcPr>
            <w:tcW w:w="3697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6D2810">
        <w:trPr>
          <w:trHeight w:val="482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</w:tr>
      <w:tr w:rsidR="006D2810">
        <w:trPr>
          <w:trHeight w:val="482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6D2810">
        <w:trPr>
          <w:trHeight w:val="577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6D2810">
        <w:trPr>
          <w:trHeight w:val="577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sz w:val="20"/>
                <w:szCs w:val="20"/>
              </w:rPr>
              <w:t xml:space="preserve">«Развитие системы муниципальной службы и деятельности Администрации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6D2810">
        <w:trPr>
          <w:trHeight w:val="577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sz w:val="20"/>
                <w:szCs w:val="20"/>
              </w:rPr>
              <w:t xml:space="preserve">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6D2810">
        <w:trPr>
          <w:trHeight w:val="498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 w:rsidR="006D2810" w:rsidRDefault="006D2810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6D2810">
        <w:trPr>
          <w:trHeight w:val="482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 w:rsidR="006D2810" w:rsidRDefault="006D281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6D2810">
        <w:trPr>
          <w:trHeight w:val="780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 </w:t>
            </w:r>
            <w:r>
              <w:rPr>
                <w:sz w:val="20"/>
                <w:szCs w:val="20"/>
              </w:rPr>
              <w:t>00 20 060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6D2810">
        <w:trPr>
          <w:trHeight w:val="37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6D2810" w:rsidRDefault="006D281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проекта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237,2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900 00 40 060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6D2810">
        <w:trPr>
          <w:trHeight w:val="482"/>
        </w:trPr>
        <w:tc>
          <w:tcPr>
            <w:tcW w:w="3697" w:type="dxa"/>
          </w:tcPr>
          <w:p w:rsidR="006D2810" w:rsidRDefault="00412DB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6D2810">
        <w:trPr>
          <w:trHeight w:val="261"/>
        </w:trPr>
        <w:tc>
          <w:tcPr>
            <w:tcW w:w="3697" w:type="dxa"/>
          </w:tcPr>
          <w:p w:rsidR="006D2810" w:rsidRDefault="00412DB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Публичные </w:t>
            </w:r>
            <w:r>
              <w:rPr>
                <w:bCs/>
                <w:sz w:val="20"/>
                <w:szCs w:val="20"/>
              </w:rPr>
              <w:t>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6D2810">
        <w:trPr>
          <w:trHeight w:val="241"/>
        </w:trPr>
        <w:tc>
          <w:tcPr>
            <w:tcW w:w="3697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6D2810">
        <w:trPr>
          <w:trHeight w:val="498"/>
        </w:trPr>
        <w:tc>
          <w:tcPr>
            <w:tcW w:w="3697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6D2810">
        <w:trPr>
          <w:trHeight w:val="665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культуры и спорта </w:t>
            </w:r>
            <w:r>
              <w:rPr>
                <w:sz w:val="20"/>
                <w:szCs w:val="20"/>
              </w:rPr>
              <w:t xml:space="preserve">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6D2810">
        <w:trPr>
          <w:trHeight w:val="482"/>
        </w:trPr>
        <w:tc>
          <w:tcPr>
            <w:tcW w:w="3697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6D2810">
        <w:trPr>
          <w:trHeight w:val="482"/>
        </w:trPr>
        <w:tc>
          <w:tcPr>
            <w:tcW w:w="3697" w:type="dxa"/>
          </w:tcPr>
          <w:p w:rsidR="006D2810" w:rsidRDefault="006D2810">
            <w:pPr>
              <w:rPr>
                <w:b/>
                <w:sz w:val="20"/>
                <w:szCs w:val="20"/>
              </w:rPr>
            </w:pPr>
          </w:p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 w:rsidR="006D2810" w:rsidRDefault="006D28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:rsidR="006D2810" w:rsidRDefault="006D28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D2810" w:rsidRDefault="006D28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30247,1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6D2810" w:rsidRDefault="006D2810"/>
    <w:p w:rsidR="006D2810" w:rsidRDefault="006D2810">
      <w:pPr>
        <w:jc w:val="both"/>
        <w:outlineLvl w:val="0"/>
        <w:rPr>
          <w:b/>
          <w:sz w:val="28"/>
          <w:szCs w:val="28"/>
        </w:rPr>
      </w:pPr>
    </w:p>
    <w:p w:rsidR="006D2810" w:rsidRDefault="006D2810">
      <w:pPr>
        <w:jc w:val="both"/>
        <w:outlineLvl w:val="0"/>
        <w:rPr>
          <w:b/>
          <w:sz w:val="28"/>
          <w:szCs w:val="28"/>
        </w:rPr>
      </w:pPr>
    </w:p>
    <w:p w:rsidR="006D2810" w:rsidRDefault="00412DB0">
      <w:pPr>
        <w:ind w:left="4956"/>
      </w:pPr>
      <w:r>
        <w:t xml:space="preserve">                       Приложение 5 </w:t>
      </w:r>
    </w:p>
    <w:p w:rsidR="006D2810" w:rsidRDefault="00412DB0">
      <w:pPr>
        <w:ind w:leftChars="2064" w:left="6394" w:hangingChars="600" w:hanging="1440"/>
      </w:pPr>
      <w:r>
        <w:t xml:space="preserve">                       к решению Совета депутатов</w:t>
      </w:r>
      <w:r>
        <w:t xml:space="preserve"> </w:t>
      </w:r>
      <w:proofErr w:type="spellStart"/>
      <w:r>
        <w:t>Наговского</w:t>
      </w:r>
      <w:proofErr w:type="spellEnd"/>
      <w:r>
        <w:t xml:space="preserve"> сельского поселения</w:t>
      </w:r>
      <w:r>
        <w:t xml:space="preserve"> "О бюджете </w:t>
      </w:r>
      <w:proofErr w:type="spellStart"/>
      <w:r>
        <w:t>Наговского</w:t>
      </w:r>
      <w:proofErr w:type="spellEnd"/>
      <w:r>
        <w:t xml:space="preserve"> сельского поселения на 2020 </w:t>
      </w:r>
    </w:p>
    <w:p w:rsidR="006D2810" w:rsidRDefault="00412DB0">
      <w:pPr>
        <w:ind w:left="4956"/>
      </w:pPr>
      <w:r>
        <w:t xml:space="preserve">                    </w:t>
      </w:r>
      <w:r>
        <w:t xml:space="preserve"> </w:t>
      </w:r>
      <w:r>
        <w:t xml:space="preserve">   год и на плановый период </w:t>
      </w:r>
    </w:p>
    <w:p w:rsidR="006D2810" w:rsidRDefault="00412DB0">
      <w:pPr>
        <w:ind w:left="4956"/>
      </w:pPr>
      <w:r>
        <w:t xml:space="preserve">                      </w:t>
      </w:r>
      <w:r>
        <w:t xml:space="preserve"> </w:t>
      </w:r>
      <w:r>
        <w:t xml:space="preserve"> 2021 и 2022 год</w:t>
      </w:r>
      <w:r>
        <w:t>ов</w:t>
      </w:r>
      <w:r>
        <w:t>"</w:t>
      </w:r>
    </w:p>
    <w:p w:rsidR="006D2810" w:rsidRDefault="006D2810"/>
    <w:p w:rsidR="006D2810" w:rsidRDefault="00412D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b/>
          <w:sz w:val="28"/>
          <w:szCs w:val="28"/>
        </w:rPr>
        <w:t>Наговского</w:t>
      </w:r>
      <w:proofErr w:type="spellEnd"/>
      <w:r>
        <w:rPr>
          <w:b/>
          <w:sz w:val="28"/>
          <w:szCs w:val="28"/>
        </w:rPr>
        <w:t xml:space="preserve"> сельского</w:t>
      </w:r>
    </w:p>
    <w:p w:rsidR="006D2810" w:rsidRDefault="00412D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 w:rsidR="006D2810" w:rsidRDefault="00412DB0">
      <w:pPr>
        <w:jc w:val="right"/>
      </w:pPr>
      <w:r>
        <w:t>Сумма (тыс. рублей)</w:t>
      </w:r>
    </w:p>
    <w:tbl>
      <w:tblPr>
        <w:tblStyle w:val="af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 w:rsidR="006D2810">
        <w:trPr>
          <w:trHeight w:val="565"/>
          <w:jc w:val="center"/>
        </w:trPr>
        <w:tc>
          <w:tcPr>
            <w:tcW w:w="3442" w:type="dxa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6D2810" w:rsidRDefault="006D28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7326,6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7326,6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6D2810">
        <w:trPr>
          <w:trHeight w:val="982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6D2810">
        <w:trPr>
          <w:trHeight w:val="1298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</w:t>
            </w:r>
            <w:r>
              <w:rPr>
                <w:sz w:val="20"/>
                <w:szCs w:val="20"/>
              </w:rPr>
              <w:t>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6D2810">
        <w:trPr>
          <w:trHeight w:val="82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Функционирование Правительства Российской Федерации,  высших исполнительных органов государственной  власти субъектов </w:t>
            </w:r>
            <w:r>
              <w:rPr>
                <w:b/>
                <w:sz w:val="20"/>
                <w:szCs w:val="20"/>
              </w:rPr>
              <w:t>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5030,8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6D2810">
        <w:trPr>
          <w:trHeight w:val="821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6D2810">
        <w:trPr>
          <w:trHeight w:val="82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r>
              <w:rPr>
                <w:b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 w:rsidR="006D2810">
        <w:trPr>
          <w:trHeight w:val="70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951,7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программа "Развитие информационного общества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сельского поселения на 2020-2023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Прочие расходы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 на 2015-2023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370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расходы по выполнению полномочий по осуществлению первичного воинского учета на </w:t>
            </w:r>
            <w:r>
              <w:rPr>
                <w:sz w:val="20"/>
                <w:szCs w:val="20"/>
              </w:rPr>
              <w:t>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по выполнению полномочий по осуществлению первичного воинского учета на территории, </w:t>
            </w:r>
            <w:r>
              <w:rPr>
                <w:sz w:val="20"/>
                <w:szCs w:val="20"/>
              </w:rPr>
              <w:t>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безопасность и </w:t>
            </w:r>
            <w:r>
              <w:rPr>
                <w:b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6D2810">
        <w:trPr>
          <w:trHeight w:val="348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6D2810">
        <w:trPr>
          <w:trHeight w:val="25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>
              <w:rPr>
                <w:sz w:val="20"/>
                <w:szCs w:val="20"/>
              </w:rPr>
              <w:t xml:space="preserve">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Подпрограмма «Капитальный ремонт и ремонт </w:t>
            </w:r>
            <w:r>
              <w:rPr>
                <w:sz w:val="20"/>
                <w:szCs w:val="20"/>
              </w:rPr>
              <w:t xml:space="preserve">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Муниципальной подпрограммы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</w:t>
            </w:r>
            <w:r>
              <w:rPr>
                <w:sz w:val="20"/>
                <w:szCs w:val="20"/>
              </w:rPr>
              <w:t xml:space="preserve">2014-2023годы» муниципальной программы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«Содержание автомобильных дорог   общего пользования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  <w:r>
              <w:rPr>
                <w:sz w:val="20"/>
                <w:szCs w:val="20"/>
              </w:rPr>
              <w:t xml:space="preserve"> на 2014-2023 годы» муниципальной программы «Совершенствование и содержание автомобильных дорог   общего 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</w:t>
            </w:r>
            <w:r>
              <w:rPr>
                <w:sz w:val="20"/>
                <w:szCs w:val="20"/>
              </w:rPr>
              <w:t>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Наговском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7675,6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  <w:p w:rsidR="006D2810" w:rsidRDefault="006D281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7675,6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</w:t>
            </w:r>
            <w:r>
              <w:rPr>
                <w:b/>
                <w:sz w:val="20"/>
                <w:szCs w:val="20"/>
              </w:rPr>
              <w:t xml:space="preserve">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7504,6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</w:t>
            </w:r>
            <w:r>
              <w:rPr>
                <w:b/>
                <w:sz w:val="20"/>
                <w:szCs w:val="20"/>
              </w:rPr>
              <w:t xml:space="preserve">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</w:t>
            </w:r>
            <w:r>
              <w:rPr>
                <w:b/>
                <w:sz w:val="20"/>
                <w:szCs w:val="20"/>
              </w:rPr>
              <w:t xml:space="preserve">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6D2810">
        <w:trPr>
          <w:trHeight w:val="15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6D2810">
        <w:trPr>
          <w:trHeight w:val="1404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lastRenderedPageBreak/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</w:t>
            </w:r>
            <w:r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6D2810">
        <w:trPr>
          <w:trHeight w:val="53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6D2810">
        <w:trPr>
          <w:trHeight w:val="331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сельского поселении на 2020-2023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33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331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подпрограммы «Комплексное </w:t>
            </w:r>
            <w:r>
              <w:rPr>
                <w:b/>
                <w:sz w:val="20"/>
                <w:szCs w:val="20"/>
              </w:rPr>
              <w:t xml:space="preserve">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  <w:p w:rsidR="006D2810" w:rsidRDefault="00412DB0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528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  <w:p w:rsidR="006D2810" w:rsidRDefault="00412DB0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</w:t>
            </w:r>
            <w:r>
              <w:rPr>
                <w:b/>
                <w:sz w:val="20"/>
                <w:szCs w:val="20"/>
              </w:rPr>
              <w:t xml:space="preserve">поддержки местных инициатив граждан (Благоустройство гражданского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70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70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проекта поддержки местных инициатив граждан (Благоустройство гражданского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Работы, связанных с предотвращением влияния ухудшения экономической ситуации на развитие отраслей экономики, с профилактикой и устранением </w:t>
            </w:r>
            <w:r>
              <w:rPr>
                <w:sz w:val="20"/>
                <w:szCs w:val="20"/>
              </w:rPr>
              <w:lastRenderedPageBreak/>
              <w:t xml:space="preserve">последствий распространения </w:t>
            </w:r>
            <w:proofErr w:type="spellStart"/>
            <w:r>
              <w:rPr>
                <w:sz w:val="20"/>
                <w:szCs w:val="20"/>
              </w:rPr>
              <w:t>короновирусной</w:t>
            </w:r>
            <w:proofErr w:type="spellEnd"/>
            <w:r>
              <w:rPr>
                <w:sz w:val="20"/>
                <w:szCs w:val="20"/>
              </w:rPr>
              <w:t xml:space="preserve"> инфекции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</w:rPr>
              <w:t>50 020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339,0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99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6D2810">
        <w:trPr>
          <w:trHeight w:val="498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6D2810">
        <w:trPr>
          <w:trHeight w:val="482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</w:tr>
      <w:tr w:rsidR="006D2810">
        <w:trPr>
          <w:trHeight w:val="482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6D2810">
        <w:trPr>
          <w:trHeight w:val="577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6D2810">
        <w:trPr>
          <w:trHeight w:val="577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Администрации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6D2810">
        <w:trPr>
          <w:trHeight w:val="577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6D2810">
        <w:trPr>
          <w:trHeight w:val="498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6D2810">
        <w:trPr>
          <w:trHeight w:val="482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6D2810">
        <w:trPr>
          <w:trHeight w:val="780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6D2810">
        <w:trPr>
          <w:trHeight w:val="37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6D2810" w:rsidRDefault="006D281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6D2810">
        <w:trPr>
          <w:trHeight w:val="241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проекта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 w:rsidR="006D2810" w:rsidRDefault="00412D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237,2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900 00 40 060</w:t>
            </w:r>
          </w:p>
        </w:tc>
        <w:tc>
          <w:tcPr>
            <w:tcW w:w="709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47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992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2810">
        <w:trPr>
          <w:trHeight w:val="241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6D2810">
        <w:trPr>
          <w:trHeight w:val="241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6D2810">
        <w:trPr>
          <w:trHeight w:val="482"/>
          <w:jc w:val="center"/>
        </w:trPr>
        <w:tc>
          <w:tcPr>
            <w:tcW w:w="3442" w:type="dxa"/>
          </w:tcPr>
          <w:p w:rsidR="006D2810" w:rsidRDefault="00412DB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6D2810">
        <w:trPr>
          <w:trHeight w:val="261"/>
          <w:jc w:val="center"/>
        </w:trPr>
        <w:tc>
          <w:tcPr>
            <w:tcW w:w="3442" w:type="dxa"/>
          </w:tcPr>
          <w:p w:rsidR="006D2810" w:rsidRDefault="00412DB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6D2810">
        <w:trPr>
          <w:trHeight w:val="241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6D2810">
        <w:trPr>
          <w:trHeight w:val="498"/>
          <w:jc w:val="center"/>
        </w:trPr>
        <w:tc>
          <w:tcPr>
            <w:tcW w:w="3442" w:type="dxa"/>
          </w:tcPr>
          <w:p w:rsidR="006D2810" w:rsidRDefault="00412D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6D2810">
        <w:trPr>
          <w:trHeight w:val="665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>
              <w:rPr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6D2810">
        <w:trPr>
          <w:trHeight w:val="482"/>
          <w:jc w:val="center"/>
        </w:trPr>
        <w:tc>
          <w:tcPr>
            <w:tcW w:w="3442" w:type="dxa"/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6D2810" w:rsidRDefault="00412D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6D2810">
        <w:trPr>
          <w:trHeight w:val="482"/>
          <w:jc w:val="center"/>
        </w:trPr>
        <w:tc>
          <w:tcPr>
            <w:tcW w:w="3442" w:type="dxa"/>
          </w:tcPr>
          <w:p w:rsidR="006D2810" w:rsidRDefault="006D2810">
            <w:pPr>
              <w:rPr>
                <w:b/>
                <w:sz w:val="20"/>
                <w:szCs w:val="20"/>
              </w:rPr>
            </w:pPr>
          </w:p>
          <w:p w:rsidR="006D2810" w:rsidRDefault="00412D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D2810" w:rsidRDefault="006D28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D2810" w:rsidRDefault="006D28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D2810" w:rsidRDefault="006D28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30147,1</w:t>
            </w:r>
          </w:p>
        </w:tc>
        <w:tc>
          <w:tcPr>
            <w:tcW w:w="992" w:type="dxa"/>
            <w:vAlign w:val="center"/>
          </w:tcPr>
          <w:p w:rsidR="006D2810" w:rsidRDefault="00412D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 w:rsidR="006D2810" w:rsidRDefault="00412DB0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6D2810" w:rsidRDefault="006D2810"/>
    <w:p w:rsidR="006D2810" w:rsidRDefault="006D2810"/>
    <w:p w:rsidR="006D2810" w:rsidRDefault="006D2810"/>
    <w:tbl>
      <w:tblPr>
        <w:tblW w:w="10620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10620"/>
      </w:tblGrid>
      <w:tr w:rsidR="006D2810">
        <w:trPr>
          <w:cantSplit/>
          <w:trHeight w:val="375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2810" w:rsidRDefault="00412DB0"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 w:rsidR="006D2810">
        <w:trPr>
          <w:cantSplit/>
          <w:trHeight w:val="1104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D2810" w:rsidRDefault="00412DB0"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 решению Совета депутатов </w:t>
            </w:r>
            <w:proofErr w:type="spellStart"/>
            <w:r>
              <w:rPr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 «О бюджете </w:t>
            </w:r>
            <w:proofErr w:type="spellStart"/>
            <w:r>
              <w:rPr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</w:rPr>
              <w:t>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6D2810" w:rsidRDefault="00412DB0">
      <w:r>
        <w:rPr>
          <w:sz w:val="28"/>
          <w:szCs w:val="28"/>
        </w:rPr>
        <w:t xml:space="preserve">                             </w:t>
      </w:r>
      <w:r>
        <w:rPr>
          <w:b/>
        </w:rPr>
        <w:t xml:space="preserve">Источники внутреннего финансирования </w:t>
      </w:r>
      <w:r>
        <w:t xml:space="preserve">                                                                                                             </w:t>
      </w:r>
    </w:p>
    <w:p w:rsidR="006D2810" w:rsidRDefault="00412DB0">
      <w:pPr>
        <w:rPr>
          <w:sz w:val="28"/>
          <w:szCs w:val="28"/>
        </w:rPr>
      </w:pPr>
      <w:r>
        <w:rPr>
          <w:b/>
        </w:rPr>
        <w:t xml:space="preserve">                      дефицита бюджета сельского поселения на 2020 год</w:t>
      </w:r>
    </w:p>
    <w:p w:rsidR="006D2810" w:rsidRDefault="006D2810">
      <w:pPr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3289"/>
        <w:gridCol w:w="1559"/>
      </w:tblGrid>
      <w:tr w:rsidR="006D281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</w:t>
            </w:r>
            <w:r>
              <w:rPr>
                <w:sz w:val="20"/>
                <w:szCs w:val="20"/>
              </w:rPr>
              <w:t xml:space="preserve">ание источника </w:t>
            </w:r>
          </w:p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 w:rsidR="006D2810" w:rsidRDefault="006D2810">
            <w:pPr>
              <w:jc w:val="center"/>
              <w:rPr>
                <w:sz w:val="20"/>
                <w:szCs w:val="20"/>
              </w:rPr>
            </w:pPr>
          </w:p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6D281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2427,8</w:t>
            </w:r>
          </w:p>
        </w:tc>
      </w:tr>
      <w:tr w:rsidR="006D281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rPr>
                <w:sz w:val="20"/>
                <w:szCs w:val="20"/>
              </w:rPr>
              <w:t>2427,8</w:t>
            </w:r>
          </w:p>
        </w:tc>
      </w:tr>
      <w:tr w:rsidR="006D281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10" w:rsidRDefault="00412DB0">
            <w:pPr>
              <w:jc w:val="center"/>
            </w:pPr>
            <w:r>
              <w:rPr>
                <w:sz w:val="20"/>
                <w:szCs w:val="20"/>
              </w:rPr>
              <w:t>2427,8</w:t>
            </w:r>
          </w:p>
        </w:tc>
      </w:tr>
    </w:tbl>
    <w:p w:rsidR="006D2810" w:rsidRDefault="006D2810">
      <w:pPr>
        <w:jc w:val="both"/>
        <w:outlineLvl w:val="0"/>
        <w:rPr>
          <w:b/>
          <w:sz w:val="28"/>
          <w:szCs w:val="28"/>
        </w:rPr>
      </w:pPr>
    </w:p>
    <w:sectPr w:rsidR="006D2810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DB0" w:rsidRDefault="00412DB0">
      <w:r>
        <w:separator/>
      </w:r>
    </w:p>
  </w:endnote>
  <w:endnote w:type="continuationSeparator" w:id="0">
    <w:p w:rsidR="00412DB0" w:rsidRDefault="0041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DB0" w:rsidRDefault="00412DB0">
      <w:r>
        <w:separator/>
      </w:r>
    </w:p>
  </w:footnote>
  <w:footnote w:type="continuationSeparator" w:id="0">
    <w:p w:rsidR="00412DB0" w:rsidRDefault="00412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810" w:rsidRDefault="00412DB0">
    <w:pPr>
      <w:pStyle w:val="a5"/>
    </w:pP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810" w:rsidRDefault="006D2810">
    <w:pPr>
      <w:pStyle w:val="a5"/>
      <w:jc w:val="right"/>
    </w:pPr>
  </w:p>
  <w:p w:rsidR="006D2810" w:rsidRDefault="006D281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856A340"/>
    <w:multiLevelType w:val="singleLevel"/>
    <w:tmpl w:val="E856A340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B9"/>
    <w:rsid w:val="000000FD"/>
    <w:rsid w:val="000214E6"/>
    <w:rsid w:val="00027096"/>
    <w:rsid w:val="0005676A"/>
    <w:rsid w:val="00056EBB"/>
    <w:rsid w:val="00071F8A"/>
    <w:rsid w:val="000B56A5"/>
    <w:rsid w:val="000D1348"/>
    <w:rsid w:val="000D6C3F"/>
    <w:rsid w:val="000F7CBA"/>
    <w:rsid w:val="00100BC8"/>
    <w:rsid w:val="00104A71"/>
    <w:rsid w:val="00120559"/>
    <w:rsid w:val="001249A0"/>
    <w:rsid w:val="00142CD0"/>
    <w:rsid w:val="00157584"/>
    <w:rsid w:val="0018430A"/>
    <w:rsid w:val="00187584"/>
    <w:rsid w:val="001875FF"/>
    <w:rsid w:val="00190497"/>
    <w:rsid w:val="001C1F38"/>
    <w:rsid w:val="001F7785"/>
    <w:rsid w:val="00203034"/>
    <w:rsid w:val="002037D6"/>
    <w:rsid w:val="00204550"/>
    <w:rsid w:val="00222A5D"/>
    <w:rsid w:val="002264D2"/>
    <w:rsid w:val="00233B92"/>
    <w:rsid w:val="002559CD"/>
    <w:rsid w:val="00272EE4"/>
    <w:rsid w:val="002815EB"/>
    <w:rsid w:val="002A4DD0"/>
    <w:rsid w:val="002B2DFD"/>
    <w:rsid w:val="002F14E3"/>
    <w:rsid w:val="002F579B"/>
    <w:rsid w:val="002F5CD9"/>
    <w:rsid w:val="003218FB"/>
    <w:rsid w:val="00331291"/>
    <w:rsid w:val="003329F6"/>
    <w:rsid w:val="003A1FF6"/>
    <w:rsid w:val="003A7263"/>
    <w:rsid w:val="00412DB0"/>
    <w:rsid w:val="0041719B"/>
    <w:rsid w:val="00434785"/>
    <w:rsid w:val="00487426"/>
    <w:rsid w:val="00495D1D"/>
    <w:rsid w:val="004A4A1D"/>
    <w:rsid w:val="004E09DE"/>
    <w:rsid w:val="004E1D40"/>
    <w:rsid w:val="004E23B9"/>
    <w:rsid w:val="004F5F44"/>
    <w:rsid w:val="004F6BB0"/>
    <w:rsid w:val="00500FF1"/>
    <w:rsid w:val="00527972"/>
    <w:rsid w:val="00547C8F"/>
    <w:rsid w:val="005510EA"/>
    <w:rsid w:val="005A5464"/>
    <w:rsid w:val="005C50C8"/>
    <w:rsid w:val="005C6D0B"/>
    <w:rsid w:val="006165FC"/>
    <w:rsid w:val="0063750C"/>
    <w:rsid w:val="006543E8"/>
    <w:rsid w:val="0065715E"/>
    <w:rsid w:val="00690161"/>
    <w:rsid w:val="00692F01"/>
    <w:rsid w:val="00694850"/>
    <w:rsid w:val="006A3324"/>
    <w:rsid w:val="006B5754"/>
    <w:rsid w:val="006D2810"/>
    <w:rsid w:val="006D2A78"/>
    <w:rsid w:val="006E5F43"/>
    <w:rsid w:val="006F10D2"/>
    <w:rsid w:val="006F7332"/>
    <w:rsid w:val="007057E3"/>
    <w:rsid w:val="00716373"/>
    <w:rsid w:val="00762067"/>
    <w:rsid w:val="00777277"/>
    <w:rsid w:val="0079289C"/>
    <w:rsid w:val="007A170C"/>
    <w:rsid w:val="007A1CAD"/>
    <w:rsid w:val="007A2EBC"/>
    <w:rsid w:val="007A52B4"/>
    <w:rsid w:val="007D6FB9"/>
    <w:rsid w:val="007F4563"/>
    <w:rsid w:val="007F4EA4"/>
    <w:rsid w:val="00800850"/>
    <w:rsid w:val="008135B9"/>
    <w:rsid w:val="00821952"/>
    <w:rsid w:val="00824EBE"/>
    <w:rsid w:val="00842EEE"/>
    <w:rsid w:val="0084684A"/>
    <w:rsid w:val="008760A3"/>
    <w:rsid w:val="0087763F"/>
    <w:rsid w:val="008809A4"/>
    <w:rsid w:val="0089117C"/>
    <w:rsid w:val="008A18C7"/>
    <w:rsid w:val="008A2C7D"/>
    <w:rsid w:val="008C6C20"/>
    <w:rsid w:val="008D3100"/>
    <w:rsid w:val="008D57E7"/>
    <w:rsid w:val="008E23FB"/>
    <w:rsid w:val="008E48D5"/>
    <w:rsid w:val="009032D8"/>
    <w:rsid w:val="0096255B"/>
    <w:rsid w:val="009638AA"/>
    <w:rsid w:val="00992973"/>
    <w:rsid w:val="00994713"/>
    <w:rsid w:val="00997494"/>
    <w:rsid w:val="009B2FD8"/>
    <w:rsid w:val="009E65F7"/>
    <w:rsid w:val="009F0FD2"/>
    <w:rsid w:val="009F61EE"/>
    <w:rsid w:val="00A02065"/>
    <w:rsid w:val="00A037BD"/>
    <w:rsid w:val="00A159BC"/>
    <w:rsid w:val="00A16240"/>
    <w:rsid w:val="00A4093D"/>
    <w:rsid w:val="00A52493"/>
    <w:rsid w:val="00A62C46"/>
    <w:rsid w:val="00A94233"/>
    <w:rsid w:val="00AB03AE"/>
    <w:rsid w:val="00AD0B2B"/>
    <w:rsid w:val="00AF34A0"/>
    <w:rsid w:val="00AF6E4F"/>
    <w:rsid w:val="00AF7BBB"/>
    <w:rsid w:val="00B05524"/>
    <w:rsid w:val="00B20E35"/>
    <w:rsid w:val="00B42D2D"/>
    <w:rsid w:val="00B43A3E"/>
    <w:rsid w:val="00B43CD9"/>
    <w:rsid w:val="00B4585A"/>
    <w:rsid w:val="00B64530"/>
    <w:rsid w:val="00B85447"/>
    <w:rsid w:val="00B873AF"/>
    <w:rsid w:val="00B93403"/>
    <w:rsid w:val="00BB7DEE"/>
    <w:rsid w:val="00BC3841"/>
    <w:rsid w:val="00BF05E4"/>
    <w:rsid w:val="00BF191A"/>
    <w:rsid w:val="00BF40C2"/>
    <w:rsid w:val="00C1637F"/>
    <w:rsid w:val="00C65824"/>
    <w:rsid w:val="00C71625"/>
    <w:rsid w:val="00C72C78"/>
    <w:rsid w:val="00CC40A1"/>
    <w:rsid w:val="00CE69D1"/>
    <w:rsid w:val="00D040EB"/>
    <w:rsid w:val="00D20FF3"/>
    <w:rsid w:val="00D94EA1"/>
    <w:rsid w:val="00DA4943"/>
    <w:rsid w:val="00E0483E"/>
    <w:rsid w:val="00E04AFF"/>
    <w:rsid w:val="00E12234"/>
    <w:rsid w:val="00E23915"/>
    <w:rsid w:val="00E25BC0"/>
    <w:rsid w:val="00E30BF2"/>
    <w:rsid w:val="00E31524"/>
    <w:rsid w:val="00E473CB"/>
    <w:rsid w:val="00E637B8"/>
    <w:rsid w:val="00E65B10"/>
    <w:rsid w:val="00E669B7"/>
    <w:rsid w:val="00E70ED7"/>
    <w:rsid w:val="00E93C36"/>
    <w:rsid w:val="00EC4903"/>
    <w:rsid w:val="00F16582"/>
    <w:rsid w:val="00F341E3"/>
    <w:rsid w:val="00F40307"/>
    <w:rsid w:val="00F515CB"/>
    <w:rsid w:val="00F612D0"/>
    <w:rsid w:val="00FB7934"/>
    <w:rsid w:val="2CA429CF"/>
    <w:rsid w:val="45CF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5D2D57-B3DB-4C52-88CF-81F63BAF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pPr>
      <w:widowControl w:val="0"/>
      <w:jc w:val="both"/>
    </w:pPr>
    <w:rPr>
      <w:sz w:val="28"/>
      <w:szCs w:val="20"/>
    </w:rPr>
  </w:style>
  <w:style w:type="paragraph" w:styleId="a9">
    <w:name w:val="Body Text Indent"/>
    <w:basedOn w:val="a"/>
    <w:link w:val="aa"/>
    <w:qFormat/>
    <w:pPr>
      <w:spacing w:after="120"/>
      <w:ind w:left="283"/>
    </w:p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next w:val="a"/>
    <w:link w:val="ae"/>
    <w:uiPriority w:val="11"/>
    <w:qFormat/>
    <w:pPr>
      <w:spacing w:after="160"/>
    </w:pPr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  <w:style w:type="table" w:styleId="af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basedOn w:val="a0"/>
    <w:link w:val="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e">
    <w:name w:val="Подзаголовок Знак"/>
    <w:basedOn w:val="a0"/>
    <w:link w:val="ad"/>
    <w:uiPriority w:val="11"/>
    <w:qFormat/>
    <w:rPr>
      <w:rFonts w:eastAsiaTheme="minorEastAsia"/>
      <w:color w:val="595959" w:themeColor="text1" w:themeTint="A6"/>
      <w:spacing w:val="15"/>
      <w:lang w:eastAsia="ru-RU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7357</Words>
  <Characters>41937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Викторовна</cp:lastModifiedBy>
  <cp:revision>3</cp:revision>
  <cp:lastPrinted>2018-08-15T08:33:00Z</cp:lastPrinted>
  <dcterms:created xsi:type="dcterms:W3CDTF">2020-08-28T13:47:00Z</dcterms:created>
  <dcterms:modified xsi:type="dcterms:W3CDTF">2020-08-28T13:47:00Z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