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B3B" w:rsidRPr="00317E8D" w:rsidRDefault="008D014B">
      <w:pPr>
        <w:jc w:val="center"/>
        <w:rPr>
          <w:sz w:val="28"/>
          <w:szCs w:val="28"/>
        </w:rPr>
      </w:pPr>
      <w:r w:rsidRPr="00317E8D">
        <w:rPr>
          <w:noProof/>
          <w:sz w:val="28"/>
          <w:szCs w:val="28"/>
          <w:lang w:val="ru-RU" w:eastAsia="ru-RU" w:bidi="ar-SA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0B3B" w:rsidRPr="00317E8D" w:rsidRDefault="008D014B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Российская Федерация</w:t>
      </w:r>
    </w:p>
    <w:p w:rsidR="00620B3B" w:rsidRPr="00317E8D" w:rsidRDefault="008D014B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620B3B" w:rsidRPr="00317E8D" w:rsidRDefault="008D014B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 w:rsidR="00620B3B" w:rsidRPr="00317E8D" w:rsidRDefault="00620B3B">
      <w:pPr>
        <w:jc w:val="center"/>
        <w:rPr>
          <w:sz w:val="28"/>
          <w:szCs w:val="28"/>
          <w:lang w:val="ru-RU"/>
        </w:rPr>
      </w:pPr>
    </w:p>
    <w:p w:rsidR="00620B3B" w:rsidRPr="00317E8D" w:rsidRDefault="008D014B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П О С Т А Н О В Л Е Н И Е</w:t>
      </w:r>
    </w:p>
    <w:p w:rsidR="00620B3B" w:rsidRPr="00317E8D" w:rsidRDefault="00620B3B">
      <w:pPr>
        <w:rPr>
          <w:sz w:val="28"/>
          <w:szCs w:val="28"/>
          <w:lang w:val="ru-RU"/>
        </w:rPr>
      </w:pPr>
    </w:p>
    <w:p w:rsidR="00620B3B" w:rsidRPr="00317E8D" w:rsidRDefault="006E0CEF">
      <w:pPr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о</w:t>
      </w:r>
      <w:r w:rsidR="008D014B" w:rsidRPr="00317E8D">
        <w:rPr>
          <w:b/>
          <w:sz w:val="28"/>
          <w:szCs w:val="28"/>
          <w:lang w:val="ru-RU"/>
        </w:rPr>
        <w:t>т</w:t>
      </w:r>
      <w:r w:rsidRPr="00317E8D">
        <w:rPr>
          <w:b/>
          <w:sz w:val="28"/>
          <w:szCs w:val="28"/>
          <w:lang w:val="ru-RU"/>
        </w:rPr>
        <w:t xml:space="preserve"> </w:t>
      </w:r>
      <w:r w:rsidR="008D014B" w:rsidRPr="00317E8D">
        <w:rPr>
          <w:b/>
          <w:sz w:val="28"/>
          <w:szCs w:val="28"/>
          <w:lang w:val="ru-RU"/>
        </w:rPr>
        <w:t xml:space="preserve"> </w:t>
      </w:r>
      <w:r w:rsidR="0026178A" w:rsidRPr="00317E8D">
        <w:rPr>
          <w:b/>
          <w:sz w:val="28"/>
          <w:szCs w:val="28"/>
          <w:lang w:val="ru-RU"/>
        </w:rPr>
        <w:t>06.12.2023</w:t>
      </w:r>
      <w:r w:rsidRPr="00317E8D">
        <w:rPr>
          <w:b/>
          <w:sz w:val="28"/>
          <w:szCs w:val="28"/>
          <w:lang w:val="ru-RU"/>
        </w:rPr>
        <w:t xml:space="preserve"> </w:t>
      </w:r>
      <w:r w:rsidR="001F1DEA" w:rsidRPr="00317E8D">
        <w:rPr>
          <w:b/>
          <w:sz w:val="28"/>
          <w:szCs w:val="28"/>
          <w:lang w:val="ru-RU"/>
        </w:rPr>
        <w:t xml:space="preserve"> </w:t>
      </w:r>
      <w:r w:rsidRPr="00317E8D">
        <w:rPr>
          <w:b/>
          <w:sz w:val="28"/>
          <w:szCs w:val="28"/>
          <w:lang w:val="ru-RU"/>
        </w:rPr>
        <w:t xml:space="preserve">  №</w:t>
      </w:r>
      <w:r w:rsidR="0026178A" w:rsidRPr="00317E8D">
        <w:rPr>
          <w:b/>
          <w:sz w:val="28"/>
          <w:szCs w:val="28"/>
          <w:lang w:val="ru-RU"/>
        </w:rPr>
        <w:t xml:space="preserve">205 </w:t>
      </w:r>
    </w:p>
    <w:p w:rsidR="00620B3B" w:rsidRPr="00317E8D" w:rsidRDefault="008D014B">
      <w:pPr>
        <w:rPr>
          <w:sz w:val="28"/>
          <w:szCs w:val="28"/>
          <w:lang w:val="ru-RU"/>
        </w:rPr>
      </w:pPr>
      <w:r w:rsidRPr="00317E8D">
        <w:rPr>
          <w:sz w:val="28"/>
          <w:szCs w:val="28"/>
          <w:lang w:val="ru-RU"/>
        </w:rPr>
        <w:t>д. Нагово</w:t>
      </w:r>
    </w:p>
    <w:p w:rsidR="00620B3B" w:rsidRPr="00317E8D" w:rsidRDefault="00620B3B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3606"/>
      </w:tblGrid>
      <w:tr w:rsidR="00620B3B" w:rsidRPr="00317E8D">
        <w:trPr>
          <w:trHeight w:val="449"/>
        </w:trPr>
        <w:tc>
          <w:tcPr>
            <w:tcW w:w="3606" w:type="dxa"/>
            <w:noWrap/>
          </w:tcPr>
          <w:p w:rsidR="00620B3B" w:rsidRPr="00317E8D" w:rsidRDefault="008D01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17E8D">
              <w:rPr>
                <w:b/>
                <w:bCs/>
                <w:sz w:val="28"/>
                <w:szCs w:val="28"/>
                <w:lang w:val="ru-RU"/>
              </w:rPr>
              <w:t>О назначении публичных слушаний</w:t>
            </w:r>
          </w:p>
        </w:tc>
      </w:tr>
    </w:tbl>
    <w:p w:rsidR="00620B3B" w:rsidRPr="00317E8D" w:rsidRDefault="00620B3B">
      <w:pPr>
        <w:rPr>
          <w:rFonts w:cs="Courier New"/>
          <w:sz w:val="28"/>
          <w:szCs w:val="28"/>
          <w:lang w:val="ru-RU"/>
        </w:rPr>
      </w:pPr>
    </w:p>
    <w:p w:rsidR="00620B3B" w:rsidRPr="00317E8D" w:rsidRDefault="008D014B">
      <w:pPr>
        <w:ind w:firstLine="540"/>
        <w:jc w:val="both"/>
        <w:rPr>
          <w:sz w:val="28"/>
          <w:szCs w:val="28"/>
          <w:lang w:val="ru-RU"/>
        </w:rPr>
      </w:pPr>
      <w:r w:rsidRPr="00317E8D">
        <w:rPr>
          <w:rFonts w:cs="Courier New"/>
          <w:sz w:val="28"/>
          <w:szCs w:val="28"/>
          <w:lang w:val="ru-RU"/>
        </w:rPr>
        <w:t xml:space="preserve">Руководствуясь пунктом 46 Положения о бюджетном процессе в Наговском сельском поселении, </w:t>
      </w:r>
      <w:r w:rsidRPr="00317E8D">
        <w:rPr>
          <w:sz w:val="28"/>
          <w:szCs w:val="28"/>
          <w:lang w:val="ru-RU"/>
        </w:rPr>
        <w:t xml:space="preserve">утвержденного решением Совета депутатов Наговского сельского поселения от 04.12.2013 № 164, </w:t>
      </w:r>
    </w:p>
    <w:p w:rsidR="00620B3B" w:rsidRPr="00317E8D" w:rsidRDefault="008D014B">
      <w:pPr>
        <w:ind w:firstLine="540"/>
        <w:jc w:val="both"/>
        <w:rPr>
          <w:rFonts w:cs="Courier New"/>
          <w:sz w:val="28"/>
          <w:szCs w:val="28"/>
          <w:lang w:val="ru-RU"/>
        </w:rPr>
      </w:pPr>
      <w:r w:rsidRPr="00317E8D">
        <w:rPr>
          <w:sz w:val="28"/>
          <w:szCs w:val="28"/>
          <w:lang w:val="ru-RU"/>
        </w:rPr>
        <w:t xml:space="preserve">Администрация Наговского сельского поселения </w:t>
      </w:r>
    </w:p>
    <w:p w:rsidR="00620B3B" w:rsidRPr="00317E8D" w:rsidRDefault="008D014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17E8D">
        <w:rPr>
          <w:rFonts w:ascii="Times New Roman" w:hAnsi="Times New Roman"/>
          <w:b/>
          <w:sz w:val="28"/>
          <w:szCs w:val="28"/>
        </w:rPr>
        <w:t>ПОСТАНОВЛЯЕТ:</w:t>
      </w:r>
    </w:p>
    <w:p w:rsidR="00620B3B" w:rsidRPr="00317E8D" w:rsidRDefault="00620B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sz w:val="28"/>
          <w:szCs w:val="28"/>
          <w:lang w:val="ru-RU"/>
        </w:rPr>
        <w:t xml:space="preserve">1. 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Провести </w:t>
      </w:r>
      <w:bookmarkStart w:id="0" w:name="_GoBack"/>
      <w:bookmarkEnd w:id="0"/>
      <w:r w:rsidR="00317E8D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18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декабря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15.00 в здании Администрации Наговского сельского поселения публичные слушания по проекту решения Совета депутатов Наговского сельского поселения «О бюджете Наговского сельского поселения на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6E0CEF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годов».</w:t>
      </w: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 Главному специалисту Администрации Наговского сельского поселения Степановой Е.Н. обеспечить возможность ознакомления заинтересованных лиц с проектом решения Совета депутатов Наговского сельского поселения «О бюджете Наговского сельского поселения на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="0055048B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</w:t>
      </w:r>
      <w:r w:rsidR="004A511B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0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6 декабря 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рабочие дни: </w:t>
      </w: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8.00 до 13.00 и с 14.00 до 16.00 по адресу: Новгородская область, Старорусский район, д. Нагово, ул. Школьная, д.3.</w:t>
      </w: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 Разместить указанный проект на официальном сайте Администрации поселения в информационно-телекоммуникационной сети «Интернет» (http://adm</w:t>
      </w:r>
      <w:r w:rsidRPr="00317E8D">
        <w:rPr>
          <w:rFonts w:eastAsia="Times New Roman" w:cs="Times New Roman"/>
          <w:color w:val="auto"/>
          <w:sz w:val="28"/>
          <w:szCs w:val="28"/>
          <w:lang w:eastAsia="ru-RU" w:bidi="ar-SA"/>
        </w:rPr>
        <w:t>nagovo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.ru/).</w:t>
      </w: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 Назначить ответственным за проведение публичных слушаний по проекту решения Совета депутатов Наговского сельского поселения «О бюджете Наговского сельского поселения на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26178A"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главного специалиста Администрации Наговского сельского поселения Степанову Е.Н.</w:t>
      </w:r>
    </w:p>
    <w:p w:rsidR="00620B3B" w:rsidRPr="00317E8D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17E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 Контроль за выполнением настоящего постановления оставляю за собой.</w:t>
      </w:r>
    </w:p>
    <w:p w:rsidR="00620B3B" w:rsidRPr="00317E8D" w:rsidRDefault="008D01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7E8D">
        <w:rPr>
          <w:rFonts w:ascii="Times New Roman" w:hAnsi="Times New Roman"/>
          <w:sz w:val="28"/>
          <w:szCs w:val="28"/>
        </w:rPr>
        <w:lastRenderedPageBreak/>
        <w:t>6. Опубликовать настоящее постановление в газете «Наговский вестник».</w:t>
      </w:r>
    </w:p>
    <w:p w:rsidR="001F1DEA" w:rsidRPr="00317E8D" w:rsidRDefault="001F1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B3B" w:rsidRPr="00317E8D" w:rsidRDefault="00620B3B">
      <w:pPr>
        <w:rPr>
          <w:rFonts w:cs="Arial"/>
          <w:sz w:val="28"/>
          <w:szCs w:val="28"/>
          <w:lang w:val="ru-RU"/>
        </w:rPr>
      </w:pPr>
    </w:p>
    <w:p w:rsidR="00620B3B" w:rsidRPr="00317E8D" w:rsidRDefault="006E0CEF">
      <w:pPr>
        <w:rPr>
          <w:rFonts w:cs="Arial"/>
          <w:b/>
          <w:sz w:val="28"/>
          <w:szCs w:val="28"/>
          <w:lang w:val="ru-RU"/>
        </w:rPr>
      </w:pPr>
      <w:r w:rsidRPr="00317E8D">
        <w:rPr>
          <w:rFonts w:cs="Arial"/>
          <w:b/>
          <w:sz w:val="28"/>
          <w:szCs w:val="28"/>
          <w:lang w:val="ru-RU"/>
        </w:rPr>
        <w:t>Глава</w:t>
      </w:r>
      <w:r w:rsidR="008D014B" w:rsidRPr="00317E8D">
        <w:rPr>
          <w:rFonts w:cs="Arial"/>
          <w:b/>
          <w:sz w:val="28"/>
          <w:szCs w:val="28"/>
          <w:lang w:val="ru-RU"/>
        </w:rPr>
        <w:t xml:space="preserve"> администрации</w:t>
      </w:r>
    </w:p>
    <w:p w:rsidR="00620B3B" w:rsidRPr="00317E8D" w:rsidRDefault="008D014B">
      <w:pPr>
        <w:rPr>
          <w:rFonts w:cs="Arial"/>
          <w:sz w:val="28"/>
          <w:szCs w:val="28"/>
          <w:lang w:val="ru-RU"/>
        </w:rPr>
      </w:pPr>
      <w:r w:rsidRPr="00317E8D">
        <w:rPr>
          <w:rFonts w:cs="Arial"/>
          <w:b/>
          <w:sz w:val="28"/>
          <w:szCs w:val="28"/>
          <w:lang w:val="ru-RU"/>
        </w:rPr>
        <w:t xml:space="preserve">Наговского сельского поселения                  </w:t>
      </w:r>
      <w:r w:rsidR="00317E8D">
        <w:rPr>
          <w:rFonts w:cs="Arial"/>
          <w:b/>
          <w:sz w:val="28"/>
          <w:szCs w:val="28"/>
          <w:lang w:val="ru-RU"/>
        </w:rPr>
        <w:t xml:space="preserve">       </w:t>
      </w:r>
      <w:r w:rsidR="006E0CEF" w:rsidRPr="00317E8D">
        <w:rPr>
          <w:rFonts w:cs="Arial"/>
          <w:b/>
          <w:sz w:val="28"/>
          <w:szCs w:val="28"/>
          <w:lang w:val="ru-RU"/>
        </w:rPr>
        <w:t>В.В. Бучацкий</w:t>
      </w:r>
    </w:p>
    <w:p w:rsidR="00620B3B" w:rsidRPr="00317E8D" w:rsidRDefault="00620B3B">
      <w:pPr>
        <w:rPr>
          <w:sz w:val="28"/>
          <w:szCs w:val="28"/>
          <w:lang w:val="ru-RU"/>
        </w:rPr>
      </w:pPr>
    </w:p>
    <w:p w:rsidR="00620B3B" w:rsidRPr="00317E8D" w:rsidRDefault="00620B3B">
      <w:pPr>
        <w:rPr>
          <w:sz w:val="28"/>
          <w:szCs w:val="28"/>
          <w:lang w:val="ru-RU"/>
        </w:rPr>
      </w:pPr>
    </w:p>
    <w:p w:rsidR="00620B3B" w:rsidRPr="00317E8D" w:rsidRDefault="00620B3B">
      <w:pPr>
        <w:rPr>
          <w:sz w:val="28"/>
          <w:szCs w:val="28"/>
          <w:lang w:val="ru-RU"/>
        </w:rPr>
      </w:pPr>
    </w:p>
    <w:p w:rsidR="00620B3B" w:rsidRPr="00317E8D" w:rsidRDefault="00620B3B">
      <w:pPr>
        <w:rPr>
          <w:sz w:val="28"/>
          <w:szCs w:val="28"/>
          <w:lang w:val="ru-RU"/>
        </w:rPr>
      </w:pPr>
    </w:p>
    <w:p w:rsidR="00620B3B" w:rsidRPr="00317E8D" w:rsidRDefault="00620B3B">
      <w:pPr>
        <w:rPr>
          <w:sz w:val="28"/>
          <w:szCs w:val="28"/>
          <w:lang w:val="ru-RU"/>
        </w:rPr>
      </w:pPr>
    </w:p>
    <w:sectPr w:rsidR="00620B3B" w:rsidRPr="00317E8D" w:rsidSect="00620B3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8B" w:rsidRDefault="00B27E8B">
      <w:r>
        <w:separator/>
      </w:r>
    </w:p>
  </w:endnote>
  <w:endnote w:type="continuationSeparator" w:id="1">
    <w:p w:rsidR="00B27E8B" w:rsidRDefault="00B2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8B" w:rsidRDefault="00B27E8B">
      <w:r>
        <w:separator/>
      </w:r>
    </w:p>
  </w:footnote>
  <w:footnote w:type="continuationSeparator" w:id="1">
    <w:p w:rsidR="00B27E8B" w:rsidRDefault="00B2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4231E"/>
    <w:rsid w:val="00050A31"/>
    <w:rsid w:val="00052923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1DEA"/>
    <w:rsid w:val="00201333"/>
    <w:rsid w:val="00210FA7"/>
    <w:rsid w:val="00216417"/>
    <w:rsid w:val="0026178A"/>
    <w:rsid w:val="0026631D"/>
    <w:rsid w:val="002B7F6D"/>
    <w:rsid w:val="002C2F53"/>
    <w:rsid w:val="00317E8D"/>
    <w:rsid w:val="0033518C"/>
    <w:rsid w:val="003437C2"/>
    <w:rsid w:val="00377186"/>
    <w:rsid w:val="003A1C03"/>
    <w:rsid w:val="00414627"/>
    <w:rsid w:val="00425D63"/>
    <w:rsid w:val="00445F3F"/>
    <w:rsid w:val="004643D8"/>
    <w:rsid w:val="00497C24"/>
    <w:rsid w:val="004A511B"/>
    <w:rsid w:val="004C7BA5"/>
    <w:rsid w:val="004E7628"/>
    <w:rsid w:val="004F48F2"/>
    <w:rsid w:val="005149B1"/>
    <w:rsid w:val="0055048B"/>
    <w:rsid w:val="005647F2"/>
    <w:rsid w:val="005662D1"/>
    <w:rsid w:val="00573A09"/>
    <w:rsid w:val="005A4526"/>
    <w:rsid w:val="005C1B16"/>
    <w:rsid w:val="005E53D0"/>
    <w:rsid w:val="006002EB"/>
    <w:rsid w:val="006022D6"/>
    <w:rsid w:val="006128EF"/>
    <w:rsid w:val="00614939"/>
    <w:rsid w:val="00620B3B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0CEF"/>
    <w:rsid w:val="007152D7"/>
    <w:rsid w:val="00746C14"/>
    <w:rsid w:val="007820FB"/>
    <w:rsid w:val="007C2C59"/>
    <w:rsid w:val="00801F23"/>
    <w:rsid w:val="00837632"/>
    <w:rsid w:val="0085640F"/>
    <w:rsid w:val="008567AA"/>
    <w:rsid w:val="00892712"/>
    <w:rsid w:val="008A680A"/>
    <w:rsid w:val="008B0BB0"/>
    <w:rsid w:val="008D014B"/>
    <w:rsid w:val="008E6C4B"/>
    <w:rsid w:val="008F18C0"/>
    <w:rsid w:val="00907648"/>
    <w:rsid w:val="00930FDE"/>
    <w:rsid w:val="00984C93"/>
    <w:rsid w:val="00987CE1"/>
    <w:rsid w:val="0099405C"/>
    <w:rsid w:val="009B1A92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4EF2"/>
    <w:rsid w:val="00A851D2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27E8B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83C45"/>
    <w:rsid w:val="00C956C7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E4635"/>
    <w:rsid w:val="00E412C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057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3B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B3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rsid w:val="006E0CE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CE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2021-12-02T10:01:00Z</cp:lastPrinted>
  <dcterms:created xsi:type="dcterms:W3CDTF">2018-04-10T05:36:00Z</dcterms:created>
  <dcterms:modified xsi:type="dcterms:W3CDTF">2023-12-11T12:27:00Z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